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7132AD" w:rsidRDefault="00BD0534" w:rsidP="007132AD">
      <w:pPr>
        <w:spacing w:line="240" w:lineRule="auto"/>
        <w:ind w:left="-142" w:right="4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3.35pt;margin-top:-21.25pt;width:27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<v:textbox>
              <w:txbxContent>
                <w:p w:rsidR="00A71E24" w:rsidRDefault="00A71E24"/>
              </w:txbxContent>
            </v:textbox>
          </v:shape>
        </w:pict>
      </w:r>
      <w:r w:rsidR="00FF5AB0" w:rsidRPr="007132AD">
        <w:rPr>
          <w:rFonts w:ascii="Arial" w:hAnsi="Arial" w:cs="Arial"/>
          <w:sz w:val="20"/>
        </w:rPr>
        <w:t>Wyszków, dnia …………………</w:t>
      </w:r>
      <w:r w:rsidR="00474E32" w:rsidRPr="007132AD">
        <w:rPr>
          <w:rFonts w:ascii="Arial" w:hAnsi="Arial" w:cs="Arial"/>
          <w:sz w:val="20"/>
        </w:rPr>
        <w:t>…………</w:t>
      </w:r>
      <w:r w:rsidR="00886682" w:rsidRPr="007132AD">
        <w:rPr>
          <w:rFonts w:ascii="Arial" w:hAnsi="Arial" w:cs="Arial"/>
          <w:sz w:val="20"/>
        </w:rPr>
        <w:t>…</w:t>
      </w:r>
    </w:p>
    <w:p w:rsidR="00193019" w:rsidRPr="007132AD" w:rsidRDefault="00193019" w:rsidP="00EE1F77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</w:t>
      </w:r>
      <w:r w:rsidR="00FF5AB0" w:rsidRPr="007132AD">
        <w:rPr>
          <w:rFonts w:ascii="Arial" w:hAnsi="Arial" w:cs="Arial"/>
          <w:sz w:val="20"/>
        </w:rPr>
        <w:t>…</w:t>
      </w:r>
      <w:r w:rsidR="00696655" w:rsidRPr="007132AD">
        <w:rPr>
          <w:rFonts w:ascii="Arial" w:hAnsi="Arial" w:cs="Arial"/>
          <w:sz w:val="20"/>
        </w:rPr>
        <w:t>……</w:t>
      </w:r>
      <w:r w:rsidR="00E925D7" w:rsidRPr="007132AD">
        <w:rPr>
          <w:rFonts w:ascii="Arial" w:hAnsi="Arial" w:cs="Arial"/>
          <w:sz w:val="20"/>
        </w:rPr>
        <w:t>………….</w:t>
      </w:r>
    </w:p>
    <w:p w:rsidR="004D01F7" w:rsidRPr="007132AD" w:rsidRDefault="00193019" w:rsidP="00BD2596">
      <w:pPr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</w:t>
      </w:r>
      <w:r w:rsidR="00FF5AB0" w:rsidRPr="007132AD">
        <w:rPr>
          <w:rFonts w:ascii="Arial" w:hAnsi="Arial" w:cs="Arial"/>
          <w:sz w:val="20"/>
        </w:rPr>
        <w:t>…</w:t>
      </w:r>
      <w:r w:rsidR="00696655" w:rsidRPr="007132AD">
        <w:rPr>
          <w:rFonts w:ascii="Arial" w:hAnsi="Arial" w:cs="Arial"/>
          <w:sz w:val="20"/>
        </w:rPr>
        <w:t>……</w:t>
      </w:r>
      <w:r w:rsidR="00E925D7" w:rsidRPr="007132AD">
        <w:rPr>
          <w:rFonts w:ascii="Arial" w:hAnsi="Arial" w:cs="Arial"/>
          <w:sz w:val="20"/>
        </w:rPr>
        <w:t>………….</w:t>
      </w:r>
    </w:p>
    <w:p w:rsidR="004D01F7" w:rsidRPr="007132AD" w:rsidRDefault="003C4047" w:rsidP="00BD2596">
      <w:pPr>
        <w:spacing w:after="0" w:line="240" w:lineRule="auto"/>
        <w:ind w:right="43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 </w:t>
      </w:r>
      <w:r w:rsidR="00273314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940C90" w:rsidRPr="007132AD">
        <w:rPr>
          <w:rFonts w:ascii="Arial" w:hAnsi="Arial" w:cs="Arial"/>
          <w:sz w:val="20"/>
          <w:vertAlign w:val="superscript"/>
        </w:rPr>
        <w:t>Imię i nazwisko</w:t>
      </w:r>
      <w:r w:rsidR="004D01F7" w:rsidRPr="007132AD">
        <w:rPr>
          <w:rFonts w:ascii="Arial" w:hAnsi="Arial" w:cs="Arial"/>
          <w:sz w:val="20"/>
          <w:vertAlign w:val="superscript"/>
        </w:rPr>
        <w:t xml:space="preserve"> wnioskodawcy</w:t>
      </w:r>
      <w:r w:rsidR="0067761F" w:rsidRPr="007132AD">
        <w:rPr>
          <w:rFonts w:ascii="Arial" w:hAnsi="Arial" w:cs="Arial"/>
          <w:sz w:val="20"/>
          <w:vertAlign w:val="superscript"/>
        </w:rPr>
        <w:t>/ów</w:t>
      </w:r>
    </w:p>
    <w:p w:rsidR="00BD2596" w:rsidRPr="007132AD" w:rsidRDefault="00BD2596" w:rsidP="00BD2596">
      <w:pPr>
        <w:spacing w:after="0" w:line="240" w:lineRule="auto"/>
        <w:ind w:left="-142" w:right="43"/>
        <w:jc w:val="both"/>
        <w:rPr>
          <w:rFonts w:ascii="Arial" w:hAnsi="Arial" w:cs="Arial"/>
          <w:b/>
          <w:sz w:val="20"/>
        </w:rPr>
      </w:pPr>
    </w:p>
    <w:p w:rsidR="004D01F7" w:rsidRPr="007132AD" w:rsidRDefault="00193019" w:rsidP="00BD2596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</w:t>
      </w:r>
      <w:r w:rsidR="00FF5AB0" w:rsidRPr="007132AD">
        <w:rPr>
          <w:rFonts w:ascii="Arial" w:hAnsi="Arial" w:cs="Arial"/>
          <w:sz w:val="20"/>
        </w:rPr>
        <w:t>…</w:t>
      </w:r>
      <w:r w:rsidR="00696655" w:rsidRPr="007132AD">
        <w:rPr>
          <w:rFonts w:ascii="Arial" w:hAnsi="Arial" w:cs="Arial"/>
          <w:sz w:val="20"/>
        </w:rPr>
        <w:t>……</w:t>
      </w:r>
      <w:r w:rsidR="00E925D7" w:rsidRPr="007132AD">
        <w:rPr>
          <w:rFonts w:ascii="Arial" w:hAnsi="Arial" w:cs="Arial"/>
          <w:sz w:val="20"/>
        </w:rPr>
        <w:t>………….</w:t>
      </w:r>
    </w:p>
    <w:p w:rsidR="00DA11DB" w:rsidRPr="007132AD" w:rsidRDefault="00273314" w:rsidP="00584DDE">
      <w:pPr>
        <w:tabs>
          <w:tab w:val="left" w:pos="6937"/>
        </w:tabs>
        <w:spacing w:after="0" w:line="240" w:lineRule="auto"/>
        <w:ind w:left="-142" w:right="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  <w:r w:rsidR="003C4047">
        <w:rPr>
          <w:rFonts w:ascii="Arial" w:hAnsi="Arial" w:cs="Arial"/>
          <w:sz w:val="20"/>
        </w:rPr>
        <w:t xml:space="preserve">                                                </w:t>
      </w:r>
      <w:r w:rsidR="00584DDE">
        <w:rPr>
          <w:rFonts w:ascii="Arial" w:hAnsi="Arial" w:cs="Arial"/>
          <w:sz w:val="20"/>
        </w:rPr>
        <w:t xml:space="preserve"> </w:t>
      </w:r>
      <w:r w:rsidR="00EB5825" w:rsidRPr="007132AD">
        <w:rPr>
          <w:rFonts w:ascii="Arial" w:hAnsi="Arial" w:cs="Arial"/>
          <w:b/>
          <w:sz w:val="28"/>
          <w:szCs w:val="32"/>
        </w:rPr>
        <w:t>Starostwo Powiatowe</w:t>
      </w:r>
    </w:p>
    <w:p w:rsidR="00EB5825" w:rsidRPr="007132AD" w:rsidRDefault="003C4047" w:rsidP="00EB5825">
      <w:pPr>
        <w:tabs>
          <w:tab w:val="left" w:pos="693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0"/>
          <w:vertAlign w:val="superscript"/>
        </w:rPr>
        <w:t xml:space="preserve">                           </w:t>
      </w:r>
      <w:r w:rsidR="00273314">
        <w:rPr>
          <w:rFonts w:ascii="Arial" w:hAnsi="Arial" w:cs="Arial"/>
          <w:sz w:val="20"/>
          <w:vertAlign w:val="superscript"/>
        </w:rPr>
        <w:t xml:space="preserve"> 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DA11DB" w:rsidRPr="007132AD">
        <w:rPr>
          <w:rFonts w:ascii="Arial" w:hAnsi="Arial" w:cs="Arial"/>
          <w:sz w:val="20"/>
          <w:vertAlign w:val="superscript"/>
        </w:rPr>
        <w:t>Adres zamieszkania</w:t>
      </w:r>
      <w:r>
        <w:rPr>
          <w:rFonts w:ascii="Arial" w:hAnsi="Arial" w:cs="Arial"/>
          <w:b/>
          <w:sz w:val="28"/>
          <w:szCs w:val="32"/>
        </w:rPr>
        <w:t xml:space="preserve">                                                         </w:t>
      </w:r>
      <w:r w:rsidR="00273314">
        <w:rPr>
          <w:rFonts w:ascii="Arial" w:hAnsi="Arial" w:cs="Arial"/>
          <w:b/>
          <w:sz w:val="28"/>
          <w:szCs w:val="32"/>
        </w:rPr>
        <w:t xml:space="preserve"> </w:t>
      </w:r>
      <w:r w:rsidR="00EB5825" w:rsidRPr="007132AD">
        <w:rPr>
          <w:rFonts w:ascii="Arial" w:hAnsi="Arial" w:cs="Arial"/>
          <w:b/>
          <w:sz w:val="28"/>
          <w:szCs w:val="32"/>
        </w:rPr>
        <w:t>w Wyszkowie</w:t>
      </w:r>
    </w:p>
    <w:p w:rsidR="00EB5825" w:rsidRPr="007132AD" w:rsidRDefault="00DA11DB" w:rsidP="00EB5825">
      <w:pPr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r w:rsidRPr="007132AD">
        <w:rPr>
          <w:rFonts w:ascii="Arial" w:hAnsi="Arial" w:cs="Arial"/>
          <w:szCs w:val="24"/>
        </w:rPr>
        <w:t>tel.</w:t>
      </w:r>
      <w:r w:rsidR="00E925D7" w:rsidRPr="007132AD">
        <w:rPr>
          <w:rFonts w:ascii="Arial" w:hAnsi="Arial" w:cs="Arial"/>
          <w:sz w:val="20"/>
        </w:rPr>
        <w:t>………………………………………………</w:t>
      </w:r>
    </w:p>
    <w:p w:rsidR="00EB5825" w:rsidRPr="007132AD" w:rsidRDefault="00EB5825" w:rsidP="00EB5825">
      <w:pPr>
        <w:spacing w:after="0" w:line="240" w:lineRule="auto"/>
        <w:ind w:right="43"/>
        <w:rPr>
          <w:rFonts w:ascii="Arial" w:hAnsi="Arial" w:cs="Arial"/>
          <w:b/>
          <w:sz w:val="28"/>
          <w:szCs w:val="32"/>
        </w:rPr>
      </w:pPr>
    </w:p>
    <w:p w:rsidR="0067761F" w:rsidRPr="007132AD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7132AD">
        <w:rPr>
          <w:rFonts w:ascii="Arial" w:hAnsi="Arial" w:cs="Arial"/>
          <w:b/>
          <w:sz w:val="24"/>
          <w:szCs w:val="28"/>
        </w:rPr>
        <w:t>ZGŁOSZENIE</w:t>
      </w:r>
    </w:p>
    <w:p w:rsidR="004D01F7" w:rsidRPr="007132AD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7132AD">
        <w:rPr>
          <w:rFonts w:ascii="Arial" w:hAnsi="Arial" w:cs="Arial"/>
          <w:b/>
          <w:sz w:val="24"/>
          <w:szCs w:val="28"/>
        </w:rPr>
        <w:t xml:space="preserve"> ZAMIA</w:t>
      </w:r>
      <w:r w:rsidR="004D01F7" w:rsidRPr="007132AD">
        <w:rPr>
          <w:rFonts w:ascii="Arial" w:hAnsi="Arial" w:cs="Arial"/>
          <w:b/>
          <w:sz w:val="24"/>
          <w:szCs w:val="28"/>
        </w:rPr>
        <w:t xml:space="preserve">RU </w:t>
      </w:r>
      <w:r w:rsidR="00FF5AB0" w:rsidRPr="007132AD">
        <w:rPr>
          <w:rFonts w:ascii="Arial" w:hAnsi="Arial" w:cs="Arial"/>
          <w:b/>
          <w:sz w:val="24"/>
          <w:szCs w:val="28"/>
        </w:rPr>
        <w:t xml:space="preserve">BUDOWY LUB </w:t>
      </w:r>
      <w:r w:rsidR="004D01F7" w:rsidRPr="007132AD">
        <w:rPr>
          <w:rFonts w:ascii="Arial" w:hAnsi="Arial" w:cs="Arial"/>
          <w:b/>
          <w:sz w:val="24"/>
          <w:szCs w:val="28"/>
        </w:rPr>
        <w:t>WYKONANIA ROBÓT BUDOWLANYCH</w:t>
      </w:r>
    </w:p>
    <w:p w:rsidR="00A53C87" w:rsidRPr="007132AD" w:rsidRDefault="00A53C87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Cs w:val="24"/>
        </w:rPr>
      </w:pPr>
    </w:p>
    <w:p w:rsidR="00910DB5" w:rsidRPr="007132AD" w:rsidRDefault="004D01F7" w:rsidP="00407608">
      <w:pPr>
        <w:spacing w:line="240" w:lineRule="auto"/>
        <w:ind w:left="-142"/>
        <w:jc w:val="both"/>
        <w:rPr>
          <w:rFonts w:ascii="Arial" w:hAnsi="Arial" w:cs="Arial"/>
          <w:szCs w:val="24"/>
        </w:rPr>
      </w:pPr>
      <w:r w:rsidRPr="007132AD">
        <w:rPr>
          <w:rFonts w:ascii="Arial" w:hAnsi="Arial" w:cs="Arial"/>
          <w:szCs w:val="24"/>
        </w:rPr>
        <w:t xml:space="preserve">Na </w:t>
      </w:r>
      <w:r w:rsidR="00A71E24" w:rsidRPr="007132AD">
        <w:rPr>
          <w:rFonts w:ascii="Arial" w:hAnsi="Arial" w:cs="Arial"/>
          <w:szCs w:val="24"/>
        </w:rPr>
        <w:t xml:space="preserve">podstawie art. 30 </w:t>
      </w:r>
      <w:r w:rsidRPr="007132AD">
        <w:rPr>
          <w:rFonts w:ascii="Arial" w:hAnsi="Arial" w:cs="Arial"/>
          <w:szCs w:val="24"/>
        </w:rPr>
        <w:t>ustawy z dnia 7</w:t>
      </w:r>
      <w:r w:rsidR="00690A51" w:rsidRPr="007132AD">
        <w:rPr>
          <w:rFonts w:ascii="Arial" w:hAnsi="Arial" w:cs="Arial"/>
          <w:szCs w:val="24"/>
        </w:rPr>
        <w:t xml:space="preserve"> lipca </w:t>
      </w:r>
      <w:r w:rsidRPr="007132AD">
        <w:rPr>
          <w:rFonts w:ascii="Arial" w:hAnsi="Arial" w:cs="Arial"/>
          <w:szCs w:val="24"/>
        </w:rPr>
        <w:t>1994</w:t>
      </w:r>
      <w:r w:rsidR="003C4047">
        <w:rPr>
          <w:rFonts w:ascii="Arial" w:hAnsi="Arial" w:cs="Arial"/>
          <w:szCs w:val="24"/>
        </w:rPr>
        <w:t xml:space="preserve"> </w:t>
      </w:r>
      <w:r w:rsidR="00C72368">
        <w:rPr>
          <w:rFonts w:ascii="Arial" w:hAnsi="Arial" w:cs="Arial"/>
          <w:szCs w:val="24"/>
        </w:rPr>
        <w:t>r. – Prawo budowlane</w:t>
      </w:r>
      <w:r w:rsidRPr="007132AD">
        <w:rPr>
          <w:rFonts w:ascii="Arial" w:hAnsi="Arial" w:cs="Arial"/>
          <w:szCs w:val="24"/>
        </w:rPr>
        <w:t xml:space="preserve"> zgłaszam zamiar budowy </w:t>
      </w:r>
      <w:r w:rsidR="0067761F" w:rsidRPr="007132AD">
        <w:rPr>
          <w:rFonts w:ascii="Arial" w:hAnsi="Arial" w:cs="Arial"/>
          <w:b/>
          <w:szCs w:val="24"/>
        </w:rPr>
        <w:t>/</w:t>
      </w:r>
      <w:r w:rsidR="009E7D15">
        <w:rPr>
          <w:rFonts w:ascii="Arial" w:hAnsi="Arial" w:cs="Arial"/>
          <w:szCs w:val="24"/>
        </w:rPr>
        <w:t>wykonania robót budowlanych</w:t>
      </w:r>
    </w:p>
    <w:p w:rsidR="00910DB5" w:rsidRPr="007132AD" w:rsidRDefault="00910DB5" w:rsidP="00A0421D">
      <w:pPr>
        <w:tabs>
          <w:tab w:val="left" w:pos="9781"/>
        </w:tabs>
        <w:spacing w:line="360" w:lineRule="auto"/>
        <w:ind w:left="-142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……………………………………………………………………………………………………………...…</w:t>
      </w:r>
      <w:r w:rsidR="00905059">
        <w:rPr>
          <w:rFonts w:ascii="Arial" w:hAnsi="Arial" w:cs="Arial"/>
          <w:sz w:val="20"/>
        </w:rPr>
        <w:t>...</w:t>
      </w:r>
      <w:r w:rsidRPr="007132AD">
        <w:rPr>
          <w:rFonts w:ascii="Arial" w:hAnsi="Arial" w:cs="Arial"/>
          <w:sz w:val="20"/>
        </w:rPr>
        <w:t>……..</w:t>
      </w:r>
      <w:r w:rsidR="007132AD">
        <w:rPr>
          <w:rFonts w:ascii="Arial" w:hAnsi="Arial" w:cs="Arial"/>
          <w:sz w:val="20"/>
        </w:rPr>
        <w:t>.</w:t>
      </w:r>
      <w:r w:rsidRPr="007132AD">
        <w:rPr>
          <w:rFonts w:ascii="Arial" w:hAnsi="Arial" w:cs="Arial"/>
          <w:sz w:val="20"/>
        </w:rPr>
        <w:t>……………………...……………………………………………………………………………………………………...……</w:t>
      </w:r>
      <w:r w:rsidR="007132AD">
        <w:rPr>
          <w:rFonts w:ascii="Arial" w:hAnsi="Arial" w:cs="Arial"/>
          <w:sz w:val="20"/>
        </w:rPr>
        <w:t>...</w:t>
      </w:r>
      <w:r w:rsidRPr="007132AD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 w:rsidR="007132AD">
        <w:rPr>
          <w:rFonts w:ascii="Arial" w:hAnsi="Arial" w:cs="Arial"/>
          <w:sz w:val="20"/>
        </w:rPr>
        <w:t>………………………………</w:t>
      </w:r>
      <w:r w:rsidRPr="007132AD">
        <w:rPr>
          <w:rFonts w:ascii="Arial" w:hAnsi="Arial" w:cs="Arial"/>
          <w:sz w:val="20"/>
        </w:rPr>
        <w:t>..</w:t>
      </w:r>
    </w:p>
    <w:p w:rsidR="004D01F7" w:rsidRPr="007132AD" w:rsidRDefault="004D01F7" w:rsidP="00A0421D">
      <w:pPr>
        <w:tabs>
          <w:tab w:val="left" w:pos="8647"/>
        </w:tabs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na działce Nr …………………</w:t>
      </w:r>
      <w:r w:rsidR="007132AD">
        <w:rPr>
          <w:rFonts w:ascii="Arial" w:hAnsi="Arial" w:cs="Arial"/>
          <w:sz w:val="20"/>
        </w:rPr>
        <w:t>…..</w:t>
      </w:r>
      <w:r w:rsidRPr="007132AD">
        <w:rPr>
          <w:rFonts w:ascii="Arial" w:hAnsi="Arial" w:cs="Arial"/>
          <w:sz w:val="20"/>
        </w:rPr>
        <w:t>…………</w:t>
      </w:r>
      <w:r w:rsidR="00FF5AB0" w:rsidRPr="007132AD">
        <w:rPr>
          <w:rFonts w:ascii="Arial" w:hAnsi="Arial" w:cs="Arial"/>
          <w:sz w:val="20"/>
        </w:rPr>
        <w:t>…</w:t>
      </w:r>
      <w:r w:rsidR="00E925D7" w:rsidRPr="007132AD">
        <w:rPr>
          <w:rFonts w:ascii="Arial" w:hAnsi="Arial" w:cs="Arial"/>
          <w:sz w:val="20"/>
        </w:rPr>
        <w:t>.....</w:t>
      </w:r>
      <w:r w:rsidRPr="007132AD">
        <w:rPr>
          <w:rFonts w:ascii="Arial" w:hAnsi="Arial" w:cs="Arial"/>
          <w:sz w:val="20"/>
        </w:rPr>
        <w:t xml:space="preserve"> w miejscowości ………………</w:t>
      </w:r>
      <w:r w:rsidR="007132AD">
        <w:rPr>
          <w:rFonts w:ascii="Arial" w:hAnsi="Arial" w:cs="Arial"/>
          <w:sz w:val="20"/>
        </w:rPr>
        <w:t>….</w:t>
      </w:r>
      <w:r w:rsidRPr="007132AD">
        <w:rPr>
          <w:rFonts w:ascii="Arial" w:hAnsi="Arial" w:cs="Arial"/>
          <w:sz w:val="20"/>
        </w:rPr>
        <w:t>……………………</w:t>
      </w:r>
      <w:r w:rsidR="00905059">
        <w:rPr>
          <w:rFonts w:ascii="Arial" w:hAnsi="Arial" w:cs="Arial"/>
          <w:sz w:val="20"/>
        </w:rPr>
        <w:t>.</w:t>
      </w:r>
      <w:r w:rsidRPr="007132AD">
        <w:rPr>
          <w:rFonts w:ascii="Arial" w:hAnsi="Arial" w:cs="Arial"/>
          <w:sz w:val="20"/>
        </w:rPr>
        <w:t>…</w:t>
      </w:r>
      <w:r w:rsidR="008F1119" w:rsidRPr="007132AD">
        <w:rPr>
          <w:rFonts w:ascii="Arial" w:hAnsi="Arial" w:cs="Arial"/>
          <w:sz w:val="20"/>
        </w:rPr>
        <w:t>…</w:t>
      </w:r>
      <w:r w:rsidR="003324CF" w:rsidRPr="007132AD">
        <w:rPr>
          <w:rFonts w:ascii="Arial" w:hAnsi="Arial" w:cs="Arial"/>
          <w:sz w:val="20"/>
        </w:rPr>
        <w:t>…...</w:t>
      </w:r>
      <w:r w:rsidR="00910DB5" w:rsidRPr="007132AD">
        <w:rPr>
          <w:rFonts w:ascii="Arial" w:hAnsi="Arial" w:cs="Arial"/>
          <w:sz w:val="20"/>
        </w:rPr>
        <w:t>.....</w:t>
      </w:r>
    </w:p>
    <w:p w:rsidR="00A0421D" w:rsidRPr="007132AD" w:rsidRDefault="00652EB6" w:rsidP="00A0421D">
      <w:pPr>
        <w:tabs>
          <w:tab w:val="left" w:pos="8647"/>
        </w:tabs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gmina ……………………………………. .</w:t>
      </w:r>
    </w:p>
    <w:p w:rsidR="003C4047" w:rsidRDefault="00A0421D" w:rsidP="003C4047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Cs w:val="24"/>
        </w:rPr>
      </w:pPr>
      <w:r w:rsidRPr="007132AD">
        <w:rPr>
          <w:rFonts w:ascii="Arial" w:hAnsi="Arial" w:cs="Arial"/>
          <w:szCs w:val="24"/>
        </w:rPr>
        <w:t>Do wykonywania robót  zamierzam/y/ przystąpić w dniu: ......................................................................</w:t>
      </w:r>
      <w:r w:rsidR="00F613A6">
        <w:rPr>
          <w:rFonts w:ascii="Arial" w:hAnsi="Arial" w:cs="Arial"/>
          <w:szCs w:val="24"/>
        </w:rPr>
        <w:t>.</w:t>
      </w:r>
    </w:p>
    <w:p w:rsidR="00A0421D" w:rsidRPr="003C4047" w:rsidRDefault="00F613A6" w:rsidP="00F613A6">
      <w:pPr>
        <w:tabs>
          <w:tab w:val="left" w:pos="8647"/>
        </w:tabs>
        <w:spacing w:after="0" w:line="240" w:lineRule="auto"/>
        <w:ind w:left="-142"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3"/>
          <w:szCs w:val="15"/>
        </w:rPr>
        <w:t xml:space="preserve">                                                                                                                                              </w:t>
      </w:r>
      <w:r w:rsidR="009E7D15">
        <w:rPr>
          <w:rFonts w:ascii="Arial" w:hAnsi="Arial" w:cs="Arial"/>
          <w:sz w:val="13"/>
          <w:szCs w:val="15"/>
        </w:rPr>
        <w:t xml:space="preserve">     </w:t>
      </w:r>
      <w:r>
        <w:rPr>
          <w:rFonts w:ascii="Arial" w:hAnsi="Arial" w:cs="Arial"/>
          <w:sz w:val="13"/>
          <w:szCs w:val="15"/>
        </w:rPr>
        <w:t xml:space="preserve"> / </w:t>
      </w:r>
      <w:r w:rsidR="00A0421D" w:rsidRPr="007132AD">
        <w:rPr>
          <w:rFonts w:ascii="Arial" w:hAnsi="Arial" w:cs="Arial"/>
          <w:sz w:val="13"/>
          <w:szCs w:val="15"/>
        </w:rPr>
        <w:t>te</w:t>
      </w:r>
      <w:r w:rsidR="0080539B" w:rsidRPr="007132AD">
        <w:rPr>
          <w:rFonts w:ascii="Arial" w:hAnsi="Arial" w:cs="Arial"/>
          <w:sz w:val="13"/>
          <w:szCs w:val="15"/>
        </w:rPr>
        <w:t>rmin rozpoczęcia robót min. na 21</w:t>
      </w:r>
      <w:r w:rsidR="00A0421D" w:rsidRPr="007132AD">
        <w:rPr>
          <w:rFonts w:ascii="Arial" w:hAnsi="Arial" w:cs="Arial"/>
          <w:sz w:val="13"/>
          <w:szCs w:val="15"/>
        </w:rPr>
        <w:t xml:space="preserve"> dni od daty złożenia wniosku</w:t>
      </w:r>
      <w:r>
        <w:rPr>
          <w:rFonts w:ascii="Arial" w:hAnsi="Arial" w:cs="Arial"/>
          <w:sz w:val="13"/>
          <w:szCs w:val="15"/>
        </w:rPr>
        <w:t xml:space="preserve"> /</w:t>
      </w:r>
      <w:r w:rsidR="00A0421D" w:rsidRPr="007132AD">
        <w:rPr>
          <w:rFonts w:ascii="Arial" w:hAnsi="Arial" w:cs="Arial"/>
          <w:sz w:val="13"/>
          <w:szCs w:val="15"/>
        </w:rPr>
        <w:t xml:space="preserve">  </w:t>
      </w:r>
    </w:p>
    <w:p w:rsidR="00F613A6" w:rsidRDefault="00F613A6" w:rsidP="0067761F">
      <w:pPr>
        <w:spacing w:after="0"/>
        <w:ind w:left="-142"/>
        <w:jc w:val="both"/>
        <w:rPr>
          <w:rFonts w:ascii="Arial" w:hAnsi="Arial" w:cs="Arial"/>
          <w:b/>
          <w:sz w:val="20"/>
        </w:rPr>
      </w:pPr>
    </w:p>
    <w:p w:rsidR="00A0421D" w:rsidRPr="007132AD" w:rsidRDefault="00A0421D" w:rsidP="0067761F">
      <w:pPr>
        <w:spacing w:after="0"/>
        <w:ind w:left="-142"/>
        <w:jc w:val="both"/>
        <w:rPr>
          <w:rFonts w:ascii="Arial" w:hAnsi="Arial" w:cs="Arial"/>
          <w:b/>
          <w:sz w:val="13"/>
          <w:szCs w:val="15"/>
        </w:rPr>
      </w:pPr>
      <w:r w:rsidRPr="007132AD">
        <w:rPr>
          <w:rFonts w:ascii="Arial" w:hAnsi="Arial" w:cs="Arial"/>
          <w:b/>
          <w:sz w:val="20"/>
        </w:rPr>
        <w:t>POUCZENIE:</w:t>
      </w:r>
    </w:p>
    <w:p w:rsidR="00A0421D" w:rsidRDefault="00A0421D" w:rsidP="0067761F">
      <w:pPr>
        <w:pStyle w:val="Domylnaczcionkaakapitu1"/>
        <w:ind w:left="-142"/>
        <w:jc w:val="both"/>
        <w:rPr>
          <w:rFonts w:ascii="Arial" w:hAnsi="Arial" w:cs="Arial"/>
          <w:b/>
          <w:sz w:val="18"/>
        </w:rPr>
      </w:pPr>
      <w:r w:rsidRPr="007132AD">
        <w:rPr>
          <w:rFonts w:ascii="Arial" w:hAnsi="Arial" w:cs="Arial"/>
          <w:b/>
          <w:sz w:val="18"/>
        </w:rPr>
        <w:t xml:space="preserve">Do wykonywania robót budowlanych można przystąpić, jeżeli w </w:t>
      </w:r>
      <w:r w:rsidR="0080539B" w:rsidRPr="007132AD">
        <w:rPr>
          <w:rFonts w:ascii="Arial" w:hAnsi="Arial" w:cs="Arial"/>
          <w:b/>
          <w:sz w:val="18"/>
        </w:rPr>
        <w:t xml:space="preserve">terminie 21 </w:t>
      </w:r>
      <w:r w:rsidRPr="007132AD">
        <w:rPr>
          <w:rFonts w:ascii="Arial" w:hAnsi="Arial" w:cs="Arial"/>
          <w:b/>
          <w:sz w:val="18"/>
        </w:rPr>
        <w:t>dni od dnia</w:t>
      </w:r>
      <w:r w:rsidR="009E7D15">
        <w:rPr>
          <w:rFonts w:ascii="Arial" w:hAnsi="Arial" w:cs="Arial"/>
          <w:b/>
          <w:sz w:val="18"/>
        </w:rPr>
        <w:t xml:space="preserve"> doręczenia zgłoszenia </w:t>
      </w:r>
      <w:r w:rsidRPr="007132AD">
        <w:rPr>
          <w:rFonts w:ascii="Arial" w:hAnsi="Arial" w:cs="Arial"/>
          <w:b/>
          <w:sz w:val="18"/>
        </w:rPr>
        <w:t>organ</w:t>
      </w:r>
      <w:r w:rsidR="002042D7" w:rsidRPr="007132AD">
        <w:rPr>
          <w:rFonts w:ascii="Arial" w:hAnsi="Arial" w:cs="Arial"/>
          <w:b/>
          <w:sz w:val="18"/>
        </w:rPr>
        <w:t xml:space="preserve"> administracji architektoniczno-budowlanej</w:t>
      </w:r>
      <w:r w:rsidRPr="007132AD">
        <w:rPr>
          <w:rFonts w:ascii="Arial" w:hAnsi="Arial" w:cs="Arial"/>
          <w:b/>
          <w:sz w:val="18"/>
        </w:rPr>
        <w:t xml:space="preserve"> nie wniesie, w drodze d</w:t>
      </w:r>
      <w:r w:rsidR="009E7D15">
        <w:rPr>
          <w:rFonts w:ascii="Arial" w:hAnsi="Arial" w:cs="Arial"/>
          <w:b/>
          <w:sz w:val="18"/>
        </w:rPr>
        <w:t xml:space="preserve">ecyzji, sprzeciwu i nie później niż po </w:t>
      </w:r>
      <w:r w:rsidRPr="007132AD">
        <w:rPr>
          <w:rFonts w:ascii="Arial" w:hAnsi="Arial" w:cs="Arial"/>
          <w:b/>
          <w:sz w:val="18"/>
        </w:rPr>
        <w:t xml:space="preserve">upływie </w:t>
      </w:r>
      <w:r w:rsidR="00A10E83" w:rsidRPr="007132AD">
        <w:rPr>
          <w:rFonts w:ascii="Arial" w:hAnsi="Arial" w:cs="Arial"/>
          <w:b/>
          <w:sz w:val="18"/>
        </w:rPr>
        <w:t>3</w:t>
      </w:r>
      <w:r w:rsidR="002042D7" w:rsidRPr="007132AD">
        <w:rPr>
          <w:rFonts w:ascii="Arial" w:hAnsi="Arial" w:cs="Arial"/>
          <w:b/>
          <w:sz w:val="18"/>
        </w:rPr>
        <w:t xml:space="preserve"> lat od określonego </w:t>
      </w:r>
      <w:r w:rsidRPr="007132AD">
        <w:rPr>
          <w:rFonts w:ascii="Arial" w:hAnsi="Arial" w:cs="Arial"/>
          <w:b/>
          <w:sz w:val="18"/>
        </w:rPr>
        <w:t>w zgłoszeniu terminu ich rozpoczęcia.</w:t>
      </w:r>
    </w:p>
    <w:p w:rsidR="00BD05A9" w:rsidRPr="00273314" w:rsidRDefault="00BD05A9" w:rsidP="0067761F">
      <w:pPr>
        <w:pStyle w:val="Domylnaczcionkaakapitu1"/>
        <w:ind w:left="-142"/>
        <w:jc w:val="both"/>
        <w:rPr>
          <w:rFonts w:ascii="Arial" w:hAnsi="Arial" w:cs="Arial"/>
          <w:b/>
          <w:sz w:val="10"/>
          <w:szCs w:val="10"/>
        </w:rPr>
      </w:pPr>
    </w:p>
    <w:p w:rsidR="00A0421D" w:rsidRPr="00BD05A9" w:rsidRDefault="00BD05A9" w:rsidP="00193019">
      <w:pPr>
        <w:tabs>
          <w:tab w:val="left" w:pos="8647"/>
        </w:tabs>
        <w:spacing w:line="240" w:lineRule="auto"/>
        <w:ind w:left="-142" w:right="43"/>
        <w:jc w:val="both"/>
        <w:rPr>
          <w:rFonts w:ascii="Arial" w:hAnsi="Arial" w:cs="Arial"/>
          <w:b/>
          <w:sz w:val="18"/>
          <w:szCs w:val="18"/>
        </w:rPr>
      </w:pPr>
      <w:r w:rsidRPr="00BD05A9">
        <w:rPr>
          <w:rFonts w:ascii="Arial" w:hAnsi="Arial" w:cs="Arial"/>
          <w:b/>
          <w:sz w:val="18"/>
          <w:szCs w:val="18"/>
        </w:rPr>
        <w:t xml:space="preserve">W związku z art. 42 ust. 3 Prawa budowlanego inwestor zobowiązany jest zapewnić objęcie kierownictwa budowy lub określonych robót budowlanych oraz nadzór nad robotami przez osobę posiadającą uprawnienia budowlane </w:t>
      </w: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BD05A9">
        <w:rPr>
          <w:rFonts w:ascii="Arial" w:hAnsi="Arial" w:cs="Arial"/>
          <w:b/>
          <w:sz w:val="18"/>
          <w:szCs w:val="18"/>
        </w:rPr>
        <w:t xml:space="preserve">w odpowiedniej specjalności dla zgłoszeń, o których mowa w art. 29 ust. 1 pkt 1a, 2b, 19 i 19a. </w:t>
      </w:r>
    </w:p>
    <w:p w:rsidR="00652EB6" w:rsidRPr="009E7D15" w:rsidRDefault="00652EB6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Do zgłoszenia dołączam:</w:t>
      </w:r>
    </w:p>
    <w:p w:rsidR="00193019" w:rsidRPr="009E7D15" w:rsidRDefault="00652EB6" w:rsidP="009E7D15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Arial" w:hAnsi="Arial" w:cs="Arial"/>
          <w:i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Aktualną mapę geodezyj</w:t>
      </w:r>
      <w:r w:rsidR="009E7D15" w:rsidRPr="009E7D15">
        <w:rPr>
          <w:rFonts w:ascii="Arial" w:hAnsi="Arial" w:cs="Arial"/>
          <w:sz w:val="16"/>
          <w:szCs w:val="16"/>
        </w:rPr>
        <w:t>ną (odbitkę z mapy zasadniczej)</w:t>
      </w:r>
      <w:r w:rsidRPr="009E7D15">
        <w:rPr>
          <w:rFonts w:ascii="Arial" w:hAnsi="Arial" w:cs="Arial"/>
          <w:sz w:val="16"/>
          <w:szCs w:val="16"/>
        </w:rPr>
        <w:t xml:space="preserve"> z naniesieniem trwałą grafiką projektowanego obiektu lub wskazaniem miejsca wykonanych robót</w:t>
      </w:r>
      <w:r w:rsidR="009E7D15" w:rsidRPr="009E7D15">
        <w:rPr>
          <w:rFonts w:ascii="Arial" w:hAnsi="Arial" w:cs="Arial"/>
          <w:sz w:val="16"/>
          <w:szCs w:val="16"/>
        </w:rPr>
        <w:t xml:space="preserve"> </w:t>
      </w:r>
      <w:r w:rsidR="00454DA9" w:rsidRPr="009E7D15">
        <w:rPr>
          <w:rFonts w:ascii="Arial" w:hAnsi="Arial" w:cs="Arial"/>
          <w:i/>
          <w:sz w:val="16"/>
          <w:szCs w:val="16"/>
        </w:rPr>
        <w:t>(podać dokła</w:t>
      </w:r>
      <w:r w:rsidR="00A71E24" w:rsidRPr="009E7D15">
        <w:rPr>
          <w:rFonts w:ascii="Arial" w:hAnsi="Arial" w:cs="Arial"/>
          <w:i/>
          <w:sz w:val="16"/>
          <w:szCs w:val="16"/>
        </w:rPr>
        <w:t>dne odległości od granic działek</w:t>
      </w:r>
      <w:r w:rsidR="009E7D15" w:rsidRPr="009E7D15">
        <w:rPr>
          <w:rFonts w:ascii="Arial" w:hAnsi="Arial" w:cs="Arial"/>
          <w:i/>
          <w:sz w:val="16"/>
          <w:szCs w:val="16"/>
        </w:rPr>
        <w:t xml:space="preserve"> </w:t>
      </w:r>
      <w:r w:rsidR="00A71E24" w:rsidRPr="009E7D15">
        <w:rPr>
          <w:rFonts w:ascii="Arial" w:hAnsi="Arial" w:cs="Arial"/>
          <w:i/>
          <w:sz w:val="16"/>
          <w:szCs w:val="16"/>
        </w:rPr>
        <w:t xml:space="preserve">sąsiednich </w:t>
      </w:r>
      <w:r w:rsidR="009E7D15" w:rsidRPr="009E7D15">
        <w:rPr>
          <w:rFonts w:ascii="Arial" w:hAnsi="Arial" w:cs="Arial"/>
          <w:i/>
          <w:sz w:val="16"/>
          <w:szCs w:val="16"/>
        </w:rPr>
        <w:t xml:space="preserve">zgodnie </w:t>
      </w:r>
      <w:r w:rsidR="00454DA9" w:rsidRPr="009E7D15">
        <w:rPr>
          <w:rFonts w:ascii="Arial" w:hAnsi="Arial" w:cs="Arial"/>
          <w:i/>
          <w:sz w:val="16"/>
          <w:szCs w:val="16"/>
        </w:rPr>
        <w:t>z obowiązującymi przepisami</w:t>
      </w:r>
      <w:r w:rsidR="009E7D15" w:rsidRPr="009E7D15">
        <w:rPr>
          <w:rFonts w:ascii="Arial" w:hAnsi="Arial" w:cs="Arial"/>
          <w:i/>
          <w:sz w:val="16"/>
          <w:szCs w:val="16"/>
        </w:rPr>
        <w:t>)</w:t>
      </w:r>
      <w:r w:rsidR="009E7D15" w:rsidRPr="009E7D15">
        <w:rPr>
          <w:rFonts w:ascii="Arial" w:hAnsi="Arial" w:cs="Arial"/>
          <w:sz w:val="16"/>
          <w:szCs w:val="16"/>
        </w:rPr>
        <w:t xml:space="preserve"> opatrzoną czytelnym podpisem inwestora/ów.</w:t>
      </w:r>
    </w:p>
    <w:p w:rsidR="009E7D15" w:rsidRDefault="00A8295A" w:rsidP="00A8295A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Wypis z miejscowego planu zagospodarowania przestrzennego danej gminy, lub indywidualną decyzję o war</w:t>
      </w:r>
      <w:r w:rsidR="009E7D15" w:rsidRPr="009E7D15">
        <w:rPr>
          <w:rFonts w:ascii="Arial" w:hAnsi="Arial" w:cs="Arial"/>
          <w:sz w:val="16"/>
          <w:szCs w:val="16"/>
        </w:rPr>
        <w:t xml:space="preserve">unkach zabudowy </w:t>
      </w:r>
      <w:r w:rsidRPr="009E7D15">
        <w:rPr>
          <w:rFonts w:ascii="Arial" w:hAnsi="Arial" w:cs="Arial"/>
          <w:sz w:val="16"/>
          <w:szCs w:val="16"/>
        </w:rPr>
        <w:t xml:space="preserve">– </w:t>
      </w:r>
    </w:p>
    <w:p w:rsidR="00A8295A" w:rsidRPr="009E7D15" w:rsidRDefault="00A8295A" w:rsidP="009E7D15">
      <w:pPr>
        <w:pStyle w:val="Akapitzlist"/>
        <w:tabs>
          <w:tab w:val="left" w:pos="8647"/>
        </w:tabs>
        <w:spacing w:line="240" w:lineRule="auto"/>
        <w:ind w:left="284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 przypadku braku miejscowego planu zagospodarowania przestrzennego.</w:t>
      </w:r>
    </w:p>
    <w:p w:rsidR="0071304F" w:rsidRPr="009E7D15" w:rsidRDefault="00652EB6" w:rsidP="009E7D15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Niezbędne szkice i rysunki z podaniem wymiarów i zastosowanych materiałów</w:t>
      </w:r>
      <w:r w:rsidR="00193019" w:rsidRPr="009E7D15">
        <w:rPr>
          <w:rFonts w:ascii="Arial" w:hAnsi="Arial" w:cs="Arial"/>
          <w:sz w:val="16"/>
          <w:szCs w:val="16"/>
        </w:rPr>
        <w:t xml:space="preserve"> oraz rozwiązań konstrukcyjnyc</w:t>
      </w:r>
      <w:r w:rsidR="009E7D15">
        <w:rPr>
          <w:rFonts w:ascii="Arial" w:hAnsi="Arial" w:cs="Arial"/>
          <w:sz w:val="16"/>
          <w:szCs w:val="16"/>
        </w:rPr>
        <w:t xml:space="preserve">h wraz </w:t>
      </w:r>
      <w:r w:rsidR="009E7D15" w:rsidRPr="009E7D15">
        <w:rPr>
          <w:rFonts w:ascii="Arial" w:hAnsi="Arial" w:cs="Arial"/>
          <w:sz w:val="16"/>
          <w:szCs w:val="16"/>
        </w:rPr>
        <w:t>z opisem wykonania robót opatrzone czytelnym podpisem inwestora/ów.</w:t>
      </w:r>
    </w:p>
    <w:p w:rsidR="00652EB6" w:rsidRPr="009E7D15" w:rsidRDefault="00652EB6" w:rsidP="0071304F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Oświadczenie o posiadanym prawie do dysponowania </w:t>
      </w:r>
      <w:r w:rsidR="0071304F" w:rsidRPr="009E7D15">
        <w:rPr>
          <w:rFonts w:ascii="Arial" w:hAnsi="Arial" w:cs="Arial"/>
          <w:sz w:val="16"/>
          <w:szCs w:val="16"/>
        </w:rPr>
        <w:t>nieruchomością</w:t>
      </w:r>
      <w:r w:rsidRPr="009E7D15">
        <w:rPr>
          <w:rFonts w:ascii="Arial" w:hAnsi="Arial" w:cs="Arial"/>
          <w:sz w:val="16"/>
          <w:szCs w:val="16"/>
        </w:rPr>
        <w:t xml:space="preserve"> na cele budowlane.</w:t>
      </w:r>
    </w:p>
    <w:p w:rsidR="00652EB6" w:rsidRPr="009E7D15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 miarę potrzeby – pozwolenia i uzgodnienia wymagane odrębnymi przepisami.</w:t>
      </w:r>
    </w:p>
    <w:p w:rsidR="003324CF" w:rsidRPr="009E7D15" w:rsidRDefault="003324CF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Jeżeli obiekt </w:t>
      </w:r>
      <w:r w:rsidR="00A8295A" w:rsidRPr="009E7D15">
        <w:rPr>
          <w:rFonts w:ascii="Arial" w:hAnsi="Arial" w:cs="Arial"/>
          <w:b/>
          <w:sz w:val="16"/>
          <w:szCs w:val="16"/>
        </w:rPr>
        <w:t>/</w:t>
      </w:r>
      <w:r w:rsidRPr="009E7D15">
        <w:rPr>
          <w:rFonts w:ascii="Arial" w:hAnsi="Arial" w:cs="Arial"/>
          <w:sz w:val="16"/>
          <w:szCs w:val="16"/>
        </w:rPr>
        <w:t xml:space="preserve"> roboty budowlane określone w niniejszym wniosku położone są na terenie objętym „obszarem Natura 2000”</w:t>
      </w:r>
      <w:r w:rsidR="00EE1F77" w:rsidRPr="009E7D15">
        <w:rPr>
          <w:rFonts w:ascii="Arial" w:hAnsi="Arial" w:cs="Arial"/>
          <w:sz w:val="16"/>
          <w:szCs w:val="16"/>
        </w:rPr>
        <w:t xml:space="preserve"> należy dołączyć opis środowiskowy.</w:t>
      </w:r>
    </w:p>
    <w:p w:rsidR="009E7D15" w:rsidRPr="009E7D15" w:rsidRDefault="00690A51" w:rsidP="00690A51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 przypadku budowy</w:t>
      </w:r>
      <w:r w:rsidR="009E7D15" w:rsidRPr="009E7D15">
        <w:rPr>
          <w:rFonts w:ascii="Arial" w:hAnsi="Arial" w:cs="Arial"/>
          <w:sz w:val="16"/>
          <w:szCs w:val="16"/>
        </w:rPr>
        <w:t xml:space="preserve"> </w:t>
      </w:r>
      <w:r w:rsidR="007E1BDE" w:rsidRPr="009E7D15">
        <w:rPr>
          <w:rFonts w:ascii="Arial" w:hAnsi="Arial" w:cs="Arial"/>
          <w:color w:val="000000"/>
          <w:sz w:val="16"/>
          <w:szCs w:val="16"/>
        </w:rPr>
        <w:t>wolnostojących parterowych budynków stacji transformatorowych i kontener</w:t>
      </w:r>
      <w:r w:rsidR="009E7D15" w:rsidRPr="009E7D15">
        <w:rPr>
          <w:rFonts w:ascii="Arial" w:hAnsi="Arial" w:cs="Arial"/>
          <w:color w:val="000000"/>
          <w:sz w:val="16"/>
          <w:szCs w:val="16"/>
        </w:rPr>
        <w:t xml:space="preserve">owych stacji transformatorowych </w:t>
      </w:r>
    </w:p>
    <w:p w:rsidR="00690A51" w:rsidRPr="009E7D15" w:rsidRDefault="007E1BDE" w:rsidP="009E7D15">
      <w:pPr>
        <w:pStyle w:val="Akapitzlist"/>
        <w:tabs>
          <w:tab w:val="left" w:pos="8647"/>
        </w:tabs>
        <w:spacing w:after="0" w:line="240" w:lineRule="auto"/>
        <w:ind w:left="284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color w:val="000000"/>
          <w:sz w:val="16"/>
          <w:szCs w:val="16"/>
        </w:rPr>
        <w:t>o powierzchni zabudowy do 35 m</w:t>
      </w:r>
      <w:r w:rsidRPr="009E7D15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9E7D15" w:rsidRPr="009E7D15">
        <w:rPr>
          <w:rFonts w:ascii="Arial" w:hAnsi="Arial" w:cs="Arial"/>
          <w:sz w:val="16"/>
          <w:szCs w:val="16"/>
        </w:rPr>
        <w:t xml:space="preserve"> oraz sieci należy dołączyć cztery</w:t>
      </w:r>
      <w:r w:rsidR="00690A51" w:rsidRPr="009E7D15">
        <w:rPr>
          <w:rFonts w:ascii="Arial" w:hAnsi="Arial" w:cs="Arial"/>
          <w:sz w:val="16"/>
          <w:szCs w:val="16"/>
        </w:rPr>
        <w:t xml:space="preserve"> egzemplarze projektu budowlanego</w:t>
      </w:r>
      <w:r w:rsidR="009E7D15" w:rsidRPr="009E7D15">
        <w:rPr>
          <w:rFonts w:ascii="Arial" w:hAnsi="Arial" w:cs="Arial"/>
          <w:sz w:val="16"/>
          <w:szCs w:val="16"/>
        </w:rPr>
        <w:t>.</w:t>
      </w:r>
    </w:p>
    <w:p w:rsidR="00A10E83" w:rsidRPr="009E7D15" w:rsidRDefault="00A10E83" w:rsidP="00690A51">
      <w:pPr>
        <w:spacing w:after="0" w:line="240" w:lineRule="auto"/>
        <w:ind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 </w:t>
      </w:r>
    </w:p>
    <w:p w:rsidR="009E7D15" w:rsidRPr="009E7D15" w:rsidRDefault="009E7D15" w:rsidP="009E7D15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  <w:r w:rsidRPr="009E7D15">
        <w:rPr>
          <w:rFonts w:ascii="Arial" w:hAnsi="Arial" w:cs="Arial"/>
          <w:b/>
          <w:sz w:val="16"/>
          <w:szCs w:val="16"/>
        </w:rPr>
        <w:t>Uwaga!</w:t>
      </w:r>
    </w:p>
    <w:p w:rsidR="009E7D15" w:rsidRPr="009E7D15" w:rsidRDefault="009E7D15" w:rsidP="009E7D15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Dokumenty wyszczególnione w pkt. 1, 2 i 3 należy przedłożyć w </w:t>
      </w:r>
      <w:r w:rsidRPr="009E7D15">
        <w:rPr>
          <w:rFonts w:ascii="Arial" w:hAnsi="Arial" w:cs="Arial"/>
          <w:sz w:val="16"/>
          <w:szCs w:val="16"/>
        </w:rPr>
        <w:t>dwóch</w:t>
      </w:r>
      <w:r w:rsidRPr="009E7D15">
        <w:rPr>
          <w:rFonts w:ascii="Arial" w:hAnsi="Arial" w:cs="Arial"/>
          <w:sz w:val="16"/>
          <w:szCs w:val="16"/>
        </w:rPr>
        <w:t xml:space="preserve"> egzemplarzach z opisaniem</w:t>
      </w:r>
      <w:r w:rsidRPr="009E7D15">
        <w:rPr>
          <w:rFonts w:ascii="Arial" w:hAnsi="Arial" w:cs="Arial"/>
          <w:sz w:val="16"/>
          <w:szCs w:val="16"/>
        </w:rPr>
        <w:t>,</w:t>
      </w:r>
      <w:r w:rsidRPr="009E7D15">
        <w:rPr>
          <w:rFonts w:ascii="Arial" w:hAnsi="Arial" w:cs="Arial"/>
          <w:sz w:val="16"/>
          <w:szCs w:val="16"/>
        </w:rPr>
        <w:t xml:space="preserve"> że stanowią</w:t>
      </w:r>
      <w:r w:rsidRPr="009E7D15">
        <w:rPr>
          <w:rFonts w:ascii="Arial" w:hAnsi="Arial" w:cs="Arial"/>
          <w:sz w:val="16"/>
          <w:szCs w:val="16"/>
        </w:rPr>
        <w:t xml:space="preserve"> </w:t>
      </w:r>
      <w:r w:rsidRPr="009E7D15">
        <w:rPr>
          <w:rFonts w:ascii="Arial" w:hAnsi="Arial" w:cs="Arial"/>
          <w:sz w:val="16"/>
          <w:szCs w:val="16"/>
        </w:rPr>
        <w:t>one załączniki do zgłoszenia.</w:t>
      </w:r>
    </w:p>
    <w:p w:rsidR="00690A51" w:rsidRPr="007132AD" w:rsidRDefault="00690A51" w:rsidP="00690A51">
      <w:pPr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8"/>
        </w:rPr>
      </w:pPr>
    </w:p>
    <w:p w:rsidR="00690A51" w:rsidRDefault="00690A51" w:rsidP="00690A51">
      <w:pPr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8"/>
        </w:rPr>
      </w:pPr>
    </w:p>
    <w:p w:rsidR="009E7D15" w:rsidRPr="007132AD" w:rsidRDefault="009E7D15" w:rsidP="00690A51">
      <w:pPr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8"/>
        </w:rPr>
      </w:pPr>
    </w:p>
    <w:p w:rsidR="007132AD" w:rsidRDefault="007132AD" w:rsidP="00690A51">
      <w:pPr>
        <w:spacing w:after="0" w:line="240" w:lineRule="auto"/>
        <w:ind w:left="6369" w:right="43"/>
        <w:jc w:val="center"/>
        <w:rPr>
          <w:rFonts w:ascii="Arial" w:hAnsi="Arial" w:cs="Arial"/>
          <w:b/>
          <w:i/>
          <w:sz w:val="20"/>
        </w:rPr>
      </w:pPr>
    </w:p>
    <w:p w:rsidR="00B73794" w:rsidRPr="007132AD" w:rsidRDefault="00A10E83" w:rsidP="00690A51">
      <w:pPr>
        <w:spacing w:after="0" w:line="240" w:lineRule="auto"/>
        <w:ind w:left="6369" w:right="43"/>
        <w:jc w:val="center"/>
        <w:rPr>
          <w:rFonts w:ascii="Arial" w:hAnsi="Arial" w:cs="Arial"/>
          <w:b/>
          <w:szCs w:val="24"/>
          <w:vertAlign w:val="superscript"/>
        </w:rPr>
      </w:pPr>
      <w:r w:rsidRPr="007132AD">
        <w:rPr>
          <w:rFonts w:ascii="Arial" w:hAnsi="Arial" w:cs="Arial"/>
          <w:b/>
          <w:i/>
          <w:sz w:val="20"/>
        </w:rPr>
        <w:t>…………………………</w:t>
      </w:r>
      <w:r w:rsidRPr="007132AD">
        <w:rPr>
          <w:rFonts w:ascii="Arial" w:hAnsi="Arial" w:cs="Arial"/>
          <w:b/>
          <w:sz w:val="20"/>
        </w:rPr>
        <w:t>…</w:t>
      </w:r>
      <w:r w:rsidR="003C4047">
        <w:rPr>
          <w:rFonts w:ascii="Arial" w:hAnsi="Arial" w:cs="Arial"/>
          <w:b/>
          <w:sz w:val="20"/>
        </w:rPr>
        <w:t>..........</w:t>
      </w:r>
      <w:r w:rsidRPr="007132AD">
        <w:rPr>
          <w:rFonts w:ascii="Arial" w:hAnsi="Arial" w:cs="Arial"/>
          <w:b/>
          <w:sz w:val="20"/>
        </w:rPr>
        <w:t>………</w:t>
      </w:r>
      <w:r w:rsidR="003C4047">
        <w:rPr>
          <w:rFonts w:ascii="Arial" w:hAnsi="Arial" w:cs="Arial"/>
          <w:b/>
          <w:sz w:val="20"/>
        </w:rPr>
        <w:t xml:space="preserve"> </w:t>
      </w:r>
      <w:r w:rsidRPr="007132AD">
        <w:rPr>
          <w:rFonts w:ascii="Arial" w:hAnsi="Arial" w:cs="Arial"/>
          <w:b/>
          <w:szCs w:val="24"/>
          <w:vertAlign w:val="superscript"/>
        </w:rPr>
        <w:t>(czytelny podpis wnioskodawcy</w:t>
      </w:r>
      <w:r w:rsidR="009E7D15">
        <w:rPr>
          <w:rFonts w:ascii="Arial" w:hAnsi="Arial" w:cs="Arial"/>
          <w:b/>
          <w:szCs w:val="24"/>
          <w:vertAlign w:val="superscript"/>
        </w:rPr>
        <w:t>/ów</w:t>
      </w:r>
      <w:r w:rsidRPr="007132AD">
        <w:rPr>
          <w:rFonts w:ascii="Arial" w:hAnsi="Arial" w:cs="Arial"/>
          <w:b/>
          <w:szCs w:val="24"/>
          <w:vertAlign w:val="superscript"/>
        </w:rPr>
        <w:t>)</w:t>
      </w:r>
    </w:p>
    <w:p w:rsidR="00690A51" w:rsidRPr="007132AD" w:rsidRDefault="00690A51" w:rsidP="00690A51">
      <w:pPr>
        <w:spacing w:after="0" w:line="240" w:lineRule="auto"/>
        <w:ind w:left="6369" w:right="43"/>
        <w:jc w:val="center"/>
        <w:rPr>
          <w:rFonts w:ascii="Arial" w:hAnsi="Arial" w:cs="Arial"/>
          <w:b/>
          <w:sz w:val="20"/>
          <w:vertAlign w:val="superscript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8A14CE" w:rsidRDefault="008A14CE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  <w:r w:rsidRPr="00905059">
        <w:rPr>
          <w:rFonts w:ascii="Arial" w:hAnsi="Arial" w:cs="Arial"/>
          <w:b/>
          <w:sz w:val="16"/>
          <w:szCs w:val="16"/>
        </w:rPr>
        <w:t>Zał</w:t>
      </w:r>
      <w:r w:rsidR="000C5320" w:rsidRPr="00905059">
        <w:rPr>
          <w:rFonts w:ascii="Arial" w:hAnsi="Arial" w:cs="Arial"/>
          <w:b/>
          <w:sz w:val="16"/>
          <w:szCs w:val="16"/>
        </w:rPr>
        <w:t>ą</w:t>
      </w:r>
      <w:r w:rsidRPr="00905059">
        <w:rPr>
          <w:rFonts w:ascii="Arial" w:hAnsi="Arial" w:cs="Arial"/>
          <w:b/>
          <w:sz w:val="16"/>
          <w:szCs w:val="16"/>
        </w:rPr>
        <w:t xml:space="preserve">cznik do </w:t>
      </w:r>
      <w:r w:rsidR="000C5320" w:rsidRPr="00905059">
        <w:rPr>
          <w:rFonts w:ascii="Arial" w:hAnsi="Arial" w:cs="Arial"/>
          <w:b/>
          <w:sz w:val="16"/>
          <w:szCs w:val="16"/>
        </w:rPr>
        <w:t>karty informacyjnej usług F.AB.7.0</w:t>
      </w:r>
    </w:p>
    <w:p w:rsidR="00273314" w:rsidRDefault="00273314" w:rsidP="00E26826">
      <w:pPr>
        <w:jc w:val="center"/>
        <w:rPr>
          <w:rFonts w:ascii="Arial" w:hAnsi="Arial" w:cs="Arial"/>
          <w:b/>
          <w:sz w:val="16"/>
          <w:szCs w:val="16"/>
        </w:rPr>
      </w:pPr>
    </w:p>
    <w:p w:rsidR="00273314" w:rsidRDefault="00273314" w:rsidP="00E26826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E26826" w:rsidRPr="00AC7B70" w:rsidRDefault="00E26826" w:rsidP="00E26826">
      <w:pPr>
        <w:jc w:val="center"/>
        <w:rPr>
          <w:rFonts w:ascii="Arial" w:hAnsi="Arial" w:cs="Arial"/>
          <w:sz w:val="16"/>
          <w:szCs w:val="16"/>
        </w:rPr>
      </w:pPr>
      <w:r w:rsidRPr="00AC7B70">
        <w:rPr>
          <w:rStyle w:val="Pogrubienie"/>
          <w:rFonts w:ascii="Arial" w:hAnsi="Arial" w:cs="Arial"/>
          <w:sz w:val="16"/>
          <w:szCs w:val="16"/>
        </w:rPr>
        <w:t>KLAUZULA INFORM</w:t>
      </w:r>
      <w:bookmarkStart w:id="0" w:name="_GoBack"/>
      <w:bookmarkEnd w:id="0"/>
      <w:r w:rsidRPr="00AC7B70">
        <w:rPr>
          <w:rStyle w:val="Pogrubienie"/>
          <w:rFonts w:ascii="Arial" w:hAnsi="Arial" w:cs="Arial"/>
          <w:sz w:val="16"/>
          <w:szCs w:val="16"/>
        </w:rPr>
        <w:t>ACYJNA O PRZETWARZANIU DANYCH OSOBOWYCH</w:t>
      </w:r>
    </w:p>
    <w:p w:rsidR="00E26826" w:rsidRPr="00AC7B70" w:rsidRDefault="00E26826" w:rsidP="00E2682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Administratorem Pani/Pana danych osobowych przetwarzanych w Starostwie Powiatowym w Wyszkowie jest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 xml:space="preserve">, </w:t>
      </w:r>
      <w:r w:rsidRPr="00AC7B70">
        <w:rPr>
          <w:rFonts w:ascii="Arial" w:eastAsia="Palatino Linotype" w:hAnsi="Arial" w:cs="Arial"/>
          <w:sz w:val="16"/>
          <w:szCs w:val="16"/>
        </w:rPr>
        <w:t>aleja Róż 2, 07-200 Wyszków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 Jeśli ma Pani/Pan pytania dotyczące sposobu i zakresu przetwarzania Pani/Pana danych osobowych w zakresie działania Starostwa Powiatowego w Wyszkowie, a także przysługujących Pani/Panu uprawnień, może się Pani/Pan skontaktować się z Inspektorem Ochrony Danych Osobowych Starostwa za pomocą adresu karolina.sybilska@odosc.pl 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Administrator danych osobowych –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>- przetwarza Pani/Pana dane osobowe na podstawie obowiązujących przepisów prawa, zawartych umów oraz na podstawie udzielonej zgody.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 Pani/Pana dane osobowe przetwarzane są w celu/celach:</w:t>
      </w:r>
      <w:r w:rsidRPr="00AC7B70">
        <w:rPr>
          <w:rFonts w:ascii="Arial" w:hAnsi="Arial" w:cs="Arial"/>
          <w:sz w:val="16"/>
          <w:szCs w:val="16"/>
        </w:rPr>
        <w:br/>
        <w:t xml:space="preserve">a)    wypełnienia obowiązków prawnych ciążących na Starostwie Powiatowym w Wyszkowie; </w:t>
      </w:r>
      <w:r w:rsidRPr="00AC7B70">
        <w:rPr>
          <w:rFonts w:ascii="Arial" w:hAnsi="Arial" w:cs="Arial"/>
          <w:sz w:val="16"/>
          <w:szCs w:val="16"/>
        </w:rPr>
        <w:br/>
        <w:t>b)    realizacji umów zawartych z kontrahentami;</w:t>
      </w:r>
      <w:r w:rsidRPr="00AC7B70">
        <w:rPr>
          <w:rFonts w:ascii="Arial" w:hAnsi="Arial" w:cs="Arial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  <w:r w:rsidRPr="00AC7B70">
        <w:rPr>
          <w:rFonts w:ascii="Arial" w:hAnsi="Arial" w:cs="Arial"/>
          <w:sz w:val="16"/>
          <w:szCs w:val="16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AC7B70">
        <w:rPr>
          <w:rFonts w:ascii="Arial" w:hAnsi="Arial" w:cs="Arial"/>
          <w:sz w:val="16"/>
          <w:szCs w:val="16"/>
        </w:rPr>
        <w:br/>
        <w:t xml:space="preserve">b)    inne podmioty, które na podstawie stosownych umów podpisanych z samorządem powiatowym przetwarzają dane osobowe, dla których Administratorem jest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>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 Pani/Pana dane osobowe będą przechowywane przez okres niezbędny do realizacji celów określonych w pkt 4 oraz w zakresie wymaganym przez przepisy powszechnie obowiązującego prawa.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W związku z przetwarzaniem Pani/Pana danych osobowych przysługują Pani/Panu następujące uprawnienia: </w:t>
      </w:r>
      <w:r w:rsidRPr="00AC7B70">
        <w:rPr>
          <w:rFonts w:ascii="Arial" w:hAnsi="Arial" w:cs="Arial"/>
          <w:sz w:val="16"/>
          <w:szCs w:val="16"/>
        </w:rPr>
        <w:br/>
        <w:t>a)     prawo dostępu do danych osobowych,</w:t>
      </w:r>
      <w:r w:rsidRPr="00AC7B70">
        <w:rPr>
          <w:rFonts w:ascii="Arial" w:hAnsi="Arial" w:cs="Arial"/>
          <w:sz w:val="16"/>
          <w:szCs w:val="16"/>
        </w:rPr>
        <w:br/>
        <w:t>b)     prawo do żądania sprostowania (poprawiania) danych osobowych – w przypadku gdy dane są nieprawidłowe lub niekompletne,</w:t>
      </w:r>
      <w:r w:rsidRPr="00AC7B70">
        <w:rPr>
          <w:rFonts w:ascii="Arial" w:hAnsi="Arial" w:cs="Arial"/>
          <w:sz w:val="16"/>
          <w:szCs w:val="16"/>
        </w:rPr>
        <w:br/>
        <w:t>c)     prawo do żądania usunięcia danych osobowych,</w:t>
      </w:r>
      <w:r w:rsidRPr="00AC7B70">
        <w:rPr>
          <w:rFonts w:ascii="Arial" w:hAnsi="Arial" w:cs="Arial"/>
          <w:sz w:val="16"/>
          <w:szCs w:val="16"/>
        </w:rPr>
        <w:br/>
        <w:t>d)     prawo do żądania ograniczenia przetwarzania danych osobowych – w przypadku, gdy:</w:t>
      </w:r>
      <w:r w:rsidRPr="00AC7B70">
        <w:rPr>
          <w:rFonts w:ascii="Arial" w:hAnsi="Arial" w:cs="Arial"/>
          <w:sz w:val="16"/>
          <w:szCs w:val="16"/>
        </w:rPr>
        <w:br/>
        <w:t>- osoba, której dane dotyczą kwestionuje prawidłowość danych osobowych,</w:t>
      </w:r>
      <w:r w:rsidRPr="00AC7B70">
        <w:rPr>
          <w:rFonts w:ascii="Arial" w:hAnsi="Arial" w:cs="Arial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AC7B70">
        <w:rPr>
          <w:rFonts w:ascii="Arial" w:hAnsi="Arial" w:cs="Arial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AC7B70">
        <w:rPr>
          <w:rFonts w:ascii="Arial" w:hAnsi="Arial" w:cs="Arial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AC7B70">
        <w:rPr>
          <w:rFonts w:ascii="Arial" w:hAnsi="Arial" w:cs="Arial"/>
          <w:sz w:val="16"/>
          <w:szCs w:val="16"/>
        </w:rPr>
        <w:br/>
        <w:t>e)     prawo do przenoszenia danych – w przypadku gdy łącznie spełnione są następujące przesłanki:</w:t>
      </w:r>
      <w:r w:rsidRPr="00AC7B70">
        <w:rPr>
          <w:rFonts w:ascii="Arial" w:hAnsi="Arial" w:cs="Arial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AC7B70">
        <w:rPr>
          <w:rFonts w:ascii="Arial" w:hAnsi="Arial" w:cs="Arial"/>
          <w:sz w:val="16"/>
          <w:szCs w:val="16"/>
        </w:rPr>
        <w:br/>
        <w:t>- przetwarzanie odbywa się w sposób zautomatyzowany;    </w:t>
      </w:r>
      <w:r w:rsidRPr="00AC7B70">
        <w:rPr>
          <w:rFonts w:ascii="Arial" w:hAnsi="Arial" w:cs="Arial"/>
          <w:sz w:val="16"/>
          <w:szCs w:val="16"/>
        </w:rPr>
        <w:br/>
        <w:t>f)     prawo sprzeciwu wobec przetwarzania danych – w przypadku gdy łącznie spełnione są następujące przesłanki:</w:t>
      </w:r>
      <w:r w:rsidRPr="00AC7B70">
        <w:rPr>
          <w:rFonts w:ascii="Arial" w:hAnsi="Arial" w:cs="Arial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AC7B70">
        <w:rPr>
          <w:rFonts w:ascii="Arial" w:hAnsi="Arial" w:cs="Arial"/>
          <w:sz w:val="16"/>
          <w:szCs w:val="16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W przypadku powzięcia informacji o niezgodnym z prawem przetwarzaniu w Starostwie Powiatowym w Wyszkowie Pani/Pana danych osobowych, przysługuje Pani/Panu prawo wniesienia skargi do </w:t>
      </w:r>
      <w:r w:rsidRPr="00AC7B70">
        <w:rPr>
          <w:rFonts w:ascii="Arial" w:eastAsia="Times New Roman" w:hAnsi="Arial" w:cs="Arial"/>
          <w:sz w:val="16"/>
          <w:szCs w:val="16"/>
        </w:rPr>
        <w:t>Prezesa Urzędu Ochrony Danych Osobowych</w:t>
      </w:r>
      <w:r w:rsidRPr="00AC7B70">
        <w:rPr>
          <w:rFonts w:ascii="Arial" w:hAnsi="Arial" w:cs="Arial"/>
          <w:sz w:val="16"/>
          <w:szCs w:val="16"/>
        </w:rPr>
        <w:t>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noProof/>
          <w:sz w:val="16"/>
          <w:szCs w:val="16"/>
        </w:rPr>
        <w:t xml:space="preserve">Pani/Pana dane osobowe nie podlegają zautomatyzowanemu podejmowaniu decyzji, w tym </w:t>
      </w:r>
      <w:r w:rsidRPr="00AC7B70">
        <w:rPr>
          <w:rFonts w:ascii="Arial" w:hAnsi="Arial" w:cs="Arial"/>
          <w:sz w:val="16"/>
          <w:szCs w:val="16"/>
        </w:rPr>
        <w:t>i nie będą profilowane.</w:t>
      </w:r>
    </w:p>
    <w:p w:rsidR="00E26826" w:rsidRPr="00AC7B70" w:rsidRDefault="00E26826" w:rsidP="00E26826">
      <w:pPr>
        <w:pStyle w:val="Akapitzlist"/>
        <w:numPr>
          <w:ilvl w:val="0"/>
          <w:numId w:val="5"/>
        </w:numPr>
        <w:spacing w:before="100" w:beforeAutospacing="1" w:after="100" w:afterAutospacing="1" w:line="259" w:lineRule="auto"/>
        <w:ind w:left="360"/>
        <w:rPr>
          <w:rFonts w:ascii="Arial" w:eastAsia="Times New Roman" w:hAnsi="Arial" w:cs="Arial"/>
          <w:i/>
          <w:sz w:val="16"/>
          <w:szCs w:val="16"/>
        </w:rPr>
      </w:pPr>
      <w:r w:rsidRPr="00AC7B70">
        <w:rPr>
          <w:rStyle w:val="Uwydatnienie"/>
          <w:rFonts w:ascii="Arial" w:eastAsia="Times New Roman" w:hAnsi="Arial" w:cs="Arial"/>
          <w:sz w:val="16"/>
          <w:szCs w:val="16"/>
        </w:rPr>
        <w:t>Administrator danych nie ma zamiaru przekazywać danych osobowych do państwa trzeciego lub organizacji międzynarodowej.</w:t>
      </w:r>
    </w:p>
    <w:p w:rsidR="00E26826" w:rsidRPr="00AC7B70" w:rsidRDefault="00E26826" w:rsidP="00E26826">
      <w:pPr>
        <w:rPr>
          <w:rFonts w:ascii="Arial" w:hAnsi="Arial" w:cs="Arial"/>
          <w:sz w:val="16"/>
          <w:szCs w:val="16"/>
        </w:rPr>
      </w:pPr>
      <w:r w:rsidRPr="00AC7B70">
        <w:rPr>
          <w:rFonts w:ascii="Arial" w:eastAsia="Times New Roman" w:hAnsi="Arial" w:cs="Arial"/>
          <w:b/>
          <w:noProof/>
          <w:color w:val="000000"/>
          <w:sz w:val="16"/>
          <w:szCs w:val="16"/>
        </w:rPr>
        <w:t>Klauzula zgody na przetwarzanie danych osobowych</w:t>
      </w:r>
    </w:p>
    <w:p w:rsidR="00E26826" w:rsidRPr="00AC7B70" w:rsidRDefault="00E26826" w:rsidP="00E26826">
      <w:pPr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noProof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E26826" w:rsidRPr="00AC7B70" w:rsidRDefault="00E26826" w:rsidP="00E26826">
      <w:pPr>
        <w:rPr>
          <w:rFonts w:ascii="Arial" w:hAnsi="Arial" w:cs="Arial"/>
          <w:sz w:val="16"/>
          <w:szCs w:val="16"/>
        </w:rPr>
      </w:pPr>
    </w:p>
    <w:p w:rsidR="00E26826" w:rsidRPr="00AC7B70" w:rsidRDefault="00E26826" w:rsidP="00E26826">
      <w:pPr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C72368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E26826" w:rsidRPr="00AC7B70" w:rsidRDefault="00E26826" w:rsidP="00E26826">
      <w:pPr>
        <w:spacing w:line="240" w:lineRule="auto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Data                       Podpis</w:t>
      </w:r>
    </w:p>
    <w:p w:rsidR="00E26826" w:rsidRPr="00905059" w:rsidRDefault="00E26826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sectPr w:rsidR="00E26826" w:rsidRPr="00905059" w:rsidSect="00E925D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34" w:rsidRDefault="00BD0534" w:rsidP="00696655">
      <w:pPr>
        <w:spacing w:after="0" w:line="240" w:lineRule="auto"/>
      </w:pPr>
      <w:r>
        <w:separator/>
      </w:r>
    </w:p>
  </w:endnote>
  <w:endnote w:type="continuationSeparator" w:id="0">
    <w:p w:rsidR="00BD0534" w:rsidRDefault="00BD0534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34" w:rsidRDefault="00BD0534" w:rsidP="00696655">
      <w:pPr>
        <w:spacing w:after="0" w:line="240" w:lineRule="auto"/>
      </w:pPr>
      <w:r>
        <w:separator/>
      </w:r>
    </w:p>
  </w:footnote>
  <w:footnote w:type="continuationSeparator" w:id="0">
    <w:p w:rsidR="00BD0534" w:rsidRDefault="00BD0534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F7"/>
    <w:rsid w:val="000C5320"/>
    <w:rsid w:val="000E3A0E"/>
    <w:rsid w:val="000E3D97"/>
    <w:rsid w:val="00193019"/>
    <w:rsid w:val="001A2E81"/>
    <w:rsid w:val="002042D7"/>
    <w:rsid w:val="00216786"/>
    <w:rsid w:val="00273314"/>
    <w:rsid w:val="00285254"/>
    <w:rsid w:val="00305F01"/>
    <w:rsid w:val="003324CF"/>
    <w:rsid w:val="003420C0"/>
    <w:rsid w:val="0034787D"/>
    <w:rsid w:val="00360B03"/>
    <w:rsid w:val="00362DA6"/>
    <w:rsid w:val="003765EB"/>
    <w:rsid w:val="003C4047"/>
    <w:rsid w:val="003C6B71"/>
    <w:rsid w:val="003D3174"/>
    <w:rsid w:val="003E057F"/>
    <w:rsid w:val="00407608"/>
    <w:rsid w:val="00454DA9"/>
    <w:rsid w:val="00474E32"/>
    <w:rsid w:val="004D01F7"/>
    <w:rsid w:val="005272D1"/>
    <w:rsid w:val="00584DDE"/>
    <w:rsid w:val="005B596E"/>
    <w:rsid w:val="005B6F65"/>
    <w:rsid w:val="005B7A2A"/>
    <w:rsid w:val="00632A3B"/>
    <w:rsid w:val="006471A7"/>
    <w:rsid w:val="00652EB6"/>
    <w:rsid w:val="0067761F"/>
    <w:rsid w:val="00690A51"/>
    <w:rsid w:val="00696655"/>
    <w:rsid w:val="006C53FE"/>
    <w:rsid w:val="0071304F"/>
    <w:rsid w:val="007132AD"/>
    <w:rsid w:val="0071340D"/>
    <w:rsid w:val="007471D7"/>
    <w:rsid w:val="007D1FB1"/>
    <w:rsid w:val="007E1BDE"/>
    <w:rsid w:val="00802AC3"/>
    <w:rsid w:val="0080539B"/>
    <w:rsid w:val="00812395"/>
    <w:rsid w:val="0087193E"/>
    <w:rsid w:val="00886682"/>
    <w:rsid w:val="008A14CE"/>
    <w:rsid w:val="008C3424"/>
    <w:rsid w:val="008F1119"/>
    <w:rsid w:val="00905059"/>
    <w:rsid w:val="00910DB5"/>
    <w:rsid w:val="00915357"/>
    <w:rsid w:val="00933BBE"/>
    <w:rsid w:val="00940C90"/>
    <w:rsid w:val="009E7D15"/>
    <w:rsid w:val="00A0421D"/>
    <w:rsid w:val="00A10E83"/>
    <w:rsid w:val="00A53C87"/>
    <w:rsid w:val="00A5423E"/>
    <w:rsid w:val="00A57E3E"/>
    <w:rsid w:val="00A71E24"/>
    <w:rsid w:val="00A8295A"/>
    <w:rsid w:val="00A84FD0"/>
    <w:rsid w:val="00AD1944"/>
    <w:rsid w:val="00AE6558"/>
    <w:rsid w:val="00AF1047"/>
    <w:rsid w:val="00B3205C"/>
    <w:rsid w:val="00B404F9"/>
    <w:rsid w:val="00B45177"/>
    <w:rsid w:val="00B73794"/>
    <w:rsid w:val="00BD0534"/>
    <w:rsid w:val="00BD05A9"/>
    <w:rsid w:val="00BD2596"/>
    <w:rsid w:val="00C2769A"/>
    <w:rsid w:val="00C42C34"/>
    <w:rsid w:val="00C56EE9"/>
    <w:rsid w:val="00C72368"/>
    <w:rsid w:val="00C85C74"/>
    <w:rsid w:val="00CC55EF"/>
    <w:rsid w:val="00DA11DB"/>
    <w:rsid w:val="00E26826"/>
    <w:rsid w:val="00E925D7"/>
    <w:rsid w:val="00EB5825"/>
    <w:rsid w:val="00EE1F77"/>
    <w:rsid w:val="00EE34B0"/>
    <w:rsid w:val="00F613A6"/>
    <w:rsid w:val="00F92428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6826"/>
    <w:rPr>
      <w:b/>
      <w:bCs/>
    </w:rPr>
  </w:style>
  <w:style w:type="character" w:styleId="Uwydatnienie">
    <w:name w:val="Emphasis"/>
    <w:basedOn w:val="Domylnaczcionkaakapitu"/>
    <w:uiPriority w:val="20"/>
    <w:qFormat/>
    <w:rsid w:val="00E26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AC01-6DA3-4FED-8A24-36A75CE2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m.krzyzewska</cp:lastModifiedBy>
  <cp:revision>17</cp:revision>
  <cp:lastPrinted>2018-12-18T14:03:00Z</cp:lastPrinted>
  <dcterms:created xsi:type="dcterms:W3CDTF">2017-11-27T12:52:00Z</dcterms:created>
  <dcterms:modified xsi:type="dcterms:W3CDTF">2018-12-18T14:25:00Z</dcterms:modified>
</cp:coreProperties>
</file>