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208D9" w14:textId="486B9EB6" w:rsidR="006D1E4A" w:rsidRPr="0084632C" w:rsidRDefault="006D1E4A" w:rsidP="0084632C">
      <w:pPr>
        <w:pStyle w:val="Standard"/>
        <w:spacing w:after="0" w:line="240" w:lineRule="auto"/>
        <w:rPr>
          <w:rFonts w:ascii="Tahoma" w:hAnsi="Tahoma"/>
          <w:sz w:val="24"/>
          <w:szCs w:val="24"/>
        </w:rPr>
      </w:pPr>
      <w:r w:rsidRPr="0084632C">
        <w:rPr>
          <w:rFonts w:ascii="Tahoma" w:hAnsi="Tahoma"/>
          <w:sz w:val="24"/>
          <w:szCs w:val="24"/>
        </w:rPr>
        <w:t xml:space="preserve">Uchwała Nr </w:t>
      </w:r>
      <w:r w:rsidR="0004275C" w:rsidRPr="0084632C">
        <w:rPr>
          <w:rFonts w:ascii="Tahoma" w:hAnsi="Tahoma"/>
          <w:sz w:val="24"/>
          <w:szCs w:val="24"/>
        </w:rPr>
        <w:t>XXIV/166</w:t>
      </w:r>
      <w:r w:rsidRPr="0084632C">
        <w:rPr>
          <w:rFonts w:ascii="Tahoma" w:hAnsi="Tahoma"/>
          <w:sz w:val="24"/>
          <w:szCs w:val="24"/>
        </w:rPr>
        <w:t>/20</w:t>
      </w:r>
      <w:r w:rsidR="00253F93" w:rsidRPr="0084632C">
        <w:rPr>
          <w:rFonts w:ascii="Tahoma" w:hAnsi="Tahoma"/>
          <w:sz w:val="24"/>
          <w:szCs w:val="24"/>
        </w:rPr>
        <w:t>20</w:t>
      </w:r>
    </w:p>
    <w:p w14:paraId="367A6EAF" w14:textId="77777777" w:rsidR="006D1E4A" w:rsidRPr="0084632C" w:rsidRDefault="006D1E4A" w:rsidP="0084632C">
      <w:pPr>
        <w:pStyle w:val="Standard"/>
        <w:spacing w:after="0" w:line="240" w:lineRule="auto"/>
        <w:rPr>
          <w:rFonts w:ascii="Tahoma" w:hAnsi="Tahoma"/>
          <w:sz w:val="24"/>
          <w:szCs w:val="24"/>
        </w:rPr>
      </w:pPr>
      <w:r w:rsidRPr="0084632C">
        <w:rPr>
          <w:rFonts w:ascii="Tahoma" w:hAnsi="Tahoma"/>
          <w:sz w:val="24"/>
          <w:szCs w:val="24"/>
        </w:rPr>
        <w:t>Rady Powiatu w Wyszkowie</w:t>
      </w:r>
    </w:p>
    <w:p w14:paraId="11F5012D" w14:textId="172FE6B4" w:rsidR="006D1E4A" w:rsidRPr="0084632C" w:rsidRDefault="006D1E4A" w:rsidP="0084632C">
      <w:pPr>
        <w:pStyle w:val="Standard"/>
        <w:spacing w:after="0" w:line="240" w:lineRule="auto"/>
        <w:rPr>
          <w:rFonts w:ascii="Tahoma" w:hAnsi="Tahoma"/>
          <w:sz w:val="24"/>
          <w:szCs w:val="24"/>
        </w:rPr>
      </w:pPr>
      <w:r w:rsidRPr="0084632C">
        <w:rPr>
          <w:rFonts w:ascii="Tahoma" w:hAnsi="Tahoma"/>
          <w:sz w:val="24"/>
          <w:szCs w:val="24"/>
        </w:rPr>
        <w:t>z dnia</w:t>
      </w:r>
      <w:r w:rsidR="0004275C" w:rsidRPr="0084632C">
        <w:rPr>
          <w:rFonts w:ascii="Tahoma" w:hAnsi="Tahoma"/>
          <w:sz w:val="24"/>
          <w:szCs w:val="24"/>
        </w:rPr>
        <w:t xml:space="preserve"> 23 października </w:t>
      </w:r>
      <w:r w:rsidRPr="0084632C">
        <w:rPr>
          <w:rFonts w:ascii="Tahoma" w:hAnsi="Tahoma"/>
          <w:sz w:val="24"/>
          <w:szCs w:val="24"/>
        </w:rPr>
        <w:t>20</w:t>
      </w:r>
      <w:r w:rsidR="00253F93" w:rsidRPr="0084632C">
        <w:rPr>
          <w:rFonts w:ascii="Tahoma" w:hAnsi="Tahoma"/>
          <w:sz w:val="24"/>
          <w:szCs w:val="24"/>
        </w:rPr>
        <w:t>20</w:t>
      </w:r>
      <w:r w:rsidRPr="0084632C">
        <w:rPr>
          <w:rFonts w:ascii="Tahoma" w:hAnsi="Tahoma"/>
          <w:sz w:val="24"/>
          <w:szCs w:val="24"/>
        </w:rPr>
        <w:t xml:space="preserve"> r.</w:t>
      </w:r>
    </w:p>
    <w:p w14:paraId="7F3AC767" w14:textId="77777777" w:rsidR="006D1E4A" w:rsidRPr="0084632C" w:rsidRDefault="006D1E4A" w:rsidP="0084632C">
      <w:pPr>
        <w:pStyle w:val="Standard"/>
        <w:spacing w:after="0" w:line="360" w:lineRule="auto"/>
        <w:rPr>
          <w:rFonts w:ascii="Tahoma" w:hAnsi="Tahoma"/>
          <w:sz w:val="24"/>
          <w:szCs w:val="24"/>
        </w:rPr>
      </w:pPr>
    </w:p>
    <w:p w14:paraId="0D00B322" w14:textId="62473E4D" w:rsidR="006D1E4A" w:rsidRPr="0084632C" w:rsidRDefault="006D1E4A" w:rsidP="0084632C">
      <w:pPr>
        <w:widowControl/>
        <w:suppressAutoHyphens w:val="0"/>
        <w:spacing w:after="0"/>
        <w:rPr>
          <w:rFonts w:ascii="Tahoma" w:eastAsia="Calibri" w:hAnsi="Tahoma"/>
          <w:i/>
          <w:iCs/>
          <w:strike/>
          <w:kern w:val="0"/>
          <w:sz w:val="24"/>
          <w:szCs w:val="24"/>
          <w:lang w:eastAsia="en-US"/>
        </w:rPr>
      </w:pPr>
      <w:bookmarkStart w:id="0" w:name="_Hlk26614441"/>
      <w:r w:rsidRPr="0084632C">
        <w:rPr>
          <w:rFonts w:ascii="Tahoma" w:hAnsi="Tahoma"/>
          <w:i/>
          <w:sz w:val="24"/>
          <w:szCs w:val="24"/>
        </w:rPr>
        <w:t>w sprawie</w:t>
      </w:r>
      <w:r w:rsidR="004243B4" w:rsidRPr="0084632C">
        <w:rPr>
          <w:rFonts w:ascii="Tahoma" w:hAnsi="Tahoma"/>
          <w:i/>
          <w:sz w:val="24"/>
          <w:szCs w:val="24"/>
        </w:rPr>
        <w:t xml:space="preserve"> przekazania petycji według </w:t>
      </w:r>
      <w:r w:rsidR="007E0438" w:rsidRPr="0084632C">
        <w:rPr>
          <w:rFonts w:ascii="Tahoma" w:hAnsi="Tahoma"/>
          <w:i/>
          <w:sz w:val="24"/>
          <w:szCs w:val="24"/>
        </w:rPr>
        <w:t>wła</w:t>
      </w:r>
      <w:r w:rsidR="00262948" w:rsidRPr="0084632C">
        <w:rPr>
          <w:rFonts w:ascii="Tahoma" w:hAnsi="Tahoma"/>
          <w:i/>
          <w:sz w:val="24"/>
          <w:szCs w:val="24"/>
        </w:rPr>
        <w:t>ś</w:t>
      </w:r>
      <w:r w:rsidR="007E0438" w:rsidRPr="0084632C">
        <w:rPr>
          <w:rFonts w:ascii="Tahoma" w:hAnsi="Tahoma"/>
          <w:i/>
          <w:sz w:val="24"/>
          <w:szCs w:val="24"/>
        </w:rPr>
        <w:t>ciwości</w:t>
      </w:r>
    </w:p>
    <w:bookmarkEnd w:id="0"/>
    <w:p w14:paraId="6EE4C470" w14:textId="77777777" w:rsidR="006D1E4A" w:rsidRPr="0084632C" w:rsidRDefault="006D1E4A" w:rsidP="0084632C">
      <w:pPr>
        <w:pStyle w:val="Standard"/>
        <w:spacing w:after="0"/>
        <w:rPr>
          <w:rFonts w:ascii="Tahoma" w:hAnsi="Tahoma"/>
          <w:i/>
          <w:sz w:val="24"/>
          <w:szCs w:val="24"/>
        </w:rPr>
      </w:pPr>
    </w:p>
    <w:p w14:paraId="5950F984" w14:textId="54FA5094" w:rsidR="006D1E4A" w:rsidRPr="0084632C" w:rsidRDefault="006D1E4A" w:rsidP="0084632C">
      <w:pPr>
        <w:pStyle w:val="Standard"/>
        <w:spacing w:after="0"/>
        <w:rPr>
          <w:rFonts w:ascii="Tahoma" w:hAnsi="Tahoma"/>
          <w:sz w:val="24"/>
          <w:szCs w:val="24"/>
        </w:rPr>
      </w:pPr>
      <w:r w:rsidRPr="0084632C">
        <w:rPr>
          <w:rFonts w:ascii="Tahoma" w:hAnsi="Tahoma"/>
          <w:sz w:val="24"/>
          <w:szCs w:val="24"/>
        </w:rPr>
        <w:t>Na podstawie art.12 pkt 11 ustawy z dnia 5 czerwca 1998 r. o samorządzie powiatowym (Dz. U. z 20</w:t>
      </w:r>
      <w:r w:rsidR="004243B4" w:rsidRPr="0084632C">
        <w:rPr>
          <w:rFonts w:ascii="Tahoma" w:hAnsi="Tahoma"/>
          <w:sz w:val="24"/>
          <w:szCs w:val="24"/>
        </w:rPr>
        <w:t>20</w:t>
      </w:r>
      <w:r w:rsidRPr="0084632C">
        <w:rPr>
          <w:rFonts w:ascii="Tahoma" w:hAnsi="Tahoma"/>
          <w:sz w:val="24"/>
          <w:szCs w:val="24"/>
        </w:rPr>
        <w:t xml:space="preserve"> r. poz. </w:t>
      </w:r>
      <w:r w:rsidR="004243B4" w:rsidRPr="0084632C">
        <w:rPr>
          <w:rFonts w:ascii="Tahoma" w:hAnsi="Tahoma"/>
          <w:sz w:val="24"/>
          <w:szCs w:val="24"/>
        </w:rPr>
        <w:t>920</w:t>
      </w:r>
      <w:r w:rsidRPr="0084632C">
        <w:rPr>
          <w:rFonts w:ascii="Tahoma" w:hAnsi="Tahoma"/>
          <w:sz w:val="24"/>
          <w:szCs w:val="24"/>
        </w:rPr>
        <w:t xml:space="preserve">) oraz art. </w:t>
      </w:r>
      <w:r w:rsidR="004243B4" w:rsidRPr="0084632C">
        <w:rPr>
          <w:rFonts w:ascii="Tahoma" w:hAnsi="Tahoma"/>
          <w:sz w:val="24"/>
          <w:szCs w:val="24"/>
        </w:rPr>
        <w:t>6</w:t>
      </w:r>
      <w:r w:rsidRPr="0084632C">
        <w:rPr>
          <w:rFonts w:ascii="Tahoma" w:hAnsi="Tahoma"/>
          <w:sz w:val="24"/>
          <w:szCs w:val="24"/>
        </w:rPr>
        <w:t xml:space="preserve"> ust. </w:t>
      </w:r>
      <w:r w:rsidR="004243B4" w:rsidRPr="0084632C">
        <w:rPr>
          <w:rFonts w:ascii="Tahoma" w:hAnsi="Tahoma"/>
          <w:sz w:val="24"/>
          <w:szCs w:val="24"/>
        </w:rPr>
        <w:t>1</w:t>
      </w:r>
      <w:r w:rsidRPr="0084632C">
        <w:rPr>
          <w:rFonts w:ascii="Tahoma" w:hAnsi="Tahoma"/>
          <w:sz w:val="24"/>
          <w:szCs w:val="24"/>
        </w:rPr>
        <w:t xml:space="preserve"> ustawy z dnia 11 lipca 2014 r. o petycjach (Dz. z 2018 r. poz. 870) Rada Powiatu w Wyszkowie uchwala, co następuje:</w:t>
      </w:r>
    </w:p>
    <w:p w14:paraId="12812E79" w14:textId="77777777" w:rsidR="006D1E4A" w:rsidRPr="0084632C" w:rsidRDefault="006D1E4A" w:rsidP="0084632C">
      <w:pPr>
        <w:pStyle w:val="Standard"/>
        <w:spacing w:after="0" w:line="360" w:lineRule="auto"/>
        <w:rPr>
          <w:rFonts w:ascii="Tahoma" w:hAnsi="Tahoma"/>
          <w:sz w:val="24"/>
          <w:szCs w:val="24"/>
        </w:rPr>
      </w:pPr>
    </w:p>
    <w:p w14:paraId="00E0928E" w14:textId="77777777" w:rsidR="006D1E4A" w:rsidRPr="0084632C" w:rsidRDefault="006D1E4A" w:rsidP="0084632C">
      <w:pPr>
        <w:pStyle w:val="Standard"/>
        <w:spacing w:after="0" w:line="360" w:lineRule="auto"/>
        <w:rPr>
          <w:rFonts w:ascii="Tahoma" w:hAnsi="Tahoma"/>
          <w:sz w:val="24"/>
          <w:szCs w:val="24"/>
        </w:rPr>
      </w:pPr>
      <w:r w:rsidRPr="0084632C">
        <w:rPr>
          <w:rFonts w:ascii="Tahoma" w:hAnsi="Tahoma"/>
          <w:sz w:val="24"/>
          <w:szCs w:val="24"/>
        </w:rPr>
        <w:t>§ 1.</w:t>
      </w:r>
    </w:p>
    <w:p w14:paraId="0278FD96" w14:textId="30D6912A" w:rsidR="004243B4" w:rsidRPr="0084632C" w:rsidRDefault="006D1E4A" w:rsidP="0084632C">
      <w:pPr>
        <w:pStyle w:val="Akapitzlist"/>
        <w:numPr>
          <w:ilvl w:val="0"/>
          <w:numId w:val="1"/>
        </w:numPr>
        <w:suppressAutoHyphens w:val="0"/>
        <w:spacing w:after="0" w:line="360" w:lineRule="auto"/>
        <w:rPr>
          <w:rFonts w:ascii="Tahoma" w:eastAsia="Calibri" w:hAnsi="Tahoma"/>
          <w:kern w:val="0"/>
          <w:sz w:val="24"/>
          <w:szCs w:val="24"/>
          <w:lang w:eastAsia="en-US"/>
        </w:rPr>
      </w:pPr>
      <w:bookmarkStart w:id="1" w:name="_Hlk26614318"/>
      <w:r w:rsidRPr="0084632C">
        <w:rPr>
          <w:rFonts w:ascii="Tahoma" w:eastAsia="Calibri" w:hAnsi="Tahoma"/>
          <w:kern w:val="0"/>
          <w:sz w:val="24"/>
          <w:szCs w:val="24"/>
          <w:lang w:eastAsia="en-US"/>
        </w:rPr>
        <w:t>Przekazuje się petycję</w:t>
      </w:r>
      <w:r w:rsidR="004C1E75" w:rsidRPr="0084632C">
        <w:rPr>
          <w:rFonts w:ascii="Tahoma" w:eastAsia="Calibri" w:hAnsi="Tahoma"/>
          <w:kern w:val="0"/>
          <w:sz w:val="24"/>
          <w:szCs w:val="24"/>
          <w:lang w:eastAsia="en-US"/>
        </w:rPr>
        <w:t xml:space="preserve"> </w:t>
      </w:r>
      <w:r w:rsidR="004C1E75" w:rsidRPr="0084632C">
        <w:rPr>
          <w:rFonts w:ascii="Tahoma" w:hAnsi="Tahoma"/>
          <w:sz w:val="24"/>
          <w:szCs w:val="24"/>
        </w:rPr>
        <w:t xml:space="preserve">z dnia 29 </w:t>
      </w:r>
      <w:r w:rsidR="004243B4" w:rsidRPr="0084632C">
        <w:rPr>
          <w:rFonts w:ascii="Tahoma" w:hAnsi="Tahoma"/>
          <w:sz w:val="24"/>
          <w:szCs w:val="24"/>
        </w:rPr>
        <w:t xml:space="preserve">sierpnia </w:t>
      </w:r>
      <w:r w:rsidR="004C1E75" w:rsidRPr="0084632C">
        <w:rPr>
          <w:rFonts w:ascii="Tahoma" w:hAnsi="Tahoma"/>
          <w:sz w:val="24"/>
          <w:szCs w:val="24"/>
        </w:rPr>
        <w:t>20</w:t>
      </w:r>
      <w:r w:rsidR="004243B4" w:rsidRPr="0084632C">
        <w:rPr>
          <w:rFonts w:ascii="Tahoma" w:hAnsi="Tahoma"/>
          <w:sz w:val="24"/>
          <w:szCs w:val="24"/>
        </w:rPr>
        <w:t>20</w:t>
      </w:r>
      <w:r w:rsidR="004C1E75" w:rsidRPr="0084632C">
        <w:rPr>
          <w:rFonts w:ascii="Tahoma" w:hAnsi="Tahoma"/>
          <w:sz w:val="24"/>
          <w:szCs w:val="24"/>
        </w:rPr>
        <w:t xml:space="preserve"> r. </w:t>
      </w:r>
      <w:r w:rsidR="004243B4" w:rsidRPr="0084632C">
        <w:rPr>
          <w:rFonts w:ascii="Tahoma" w:hAnsi="Tahoma"/>
          <w:sz w:val="24"/>
          <w:szCs w:val="24"/>
        </w:rPr>
        <w:t>(wpływ na kancelarię Starostwa</w:t>
      </w:r>
      <w:r w:rsidR="004243B4" w:rsidRPr="0084632C">
        <w:rPr>
          <w:rFonts w:ascii="Tahoma" w:hAnsi="Tahoma"/>
          <w:sz w:val="24"/>
          <w:szCs w:val="24"/>
        </w:rPr>
        <w:br/>
        <w:t xml:space="preserve">22.09.2020 r. nr kanc. 31974) Mieszkańców Leszczydołu Podwielątki </w:t>
      </w:r>
      <w:r w:rsidR="004C1E75" w:rsidRPr="0084632C">
        <w:rPr>
          <w:rFonts w:ascii="Tahoma" w:eastAsia="Calibri" w:hAnsi="Tahoma"/>
          <w:kern w:val="0"/>
          <w:sz w:val="24"/>
          <w:szCs w:val="24"/>
          <w:lang w:eastAsia="en-US"/>
        </w:rPr>
        <w:t xml:space="preserve">w sprawie </w:t>
      </w:r>
      <w:r w:rsidR="004243B4" w:rsidRPr="0084632C">
        <w:rPr>
          <w:rFonts w:ascii="Tahoma" w:eastAsia="Calibri" w:hAnsi="Tahoma"/>
          <w:kern w:val="0"/>
          <w:sz w:val="24"/>
          <w:szCs w:val="24"/>
          <w:lang w:eastAsia="en-US"/>
        </w:rPr>
        <w:t xml:space="preserve">podwyższenia poziomu bezpieczeństwa na drodze powiatowej nr 4415W w Leszczydole Podwielątki poprzez wybudowanie chodnika Zarządowi Powiatu </w:t>
      </w:r>
      <w:r w:rsidR="00C801D6" w:rsidRPr="0084632C">
        <w:rPr>
          <w:rFonts w:ascii="Tahoma" w:eastAsia="Calibri" w:hAnsi="Tahoma"/>
          <w:kern w:val="0"/>
          <w:sz w:val="24"/>
          <w:szCs w:val="24"/>
          <w:lang w:eastAsia="en-US"/>
        </w:rPr>
        <w:t xml:space="preserve">Wyszkowskiego </w:t>
      </w:r>
      <w:r w:rsidR="004243B4" w:rsidRPr="0084632C">
        <w:rPr>
          <w:rFonts w:ascii="Tahoma" w:eastAsia="Calibri" w:hAnsi="Tahoma"/>
          <w:kern w:val="0"/>
          <w:sz w:val="24"/>
          <w:szCs w:val="24"/>
          <w:lang w:eastAsia="en-US"/>
        </w:rPr>
        <w:t>jako organowi właściwemu do jej rozpatrzenia.</w:t>
      </w:r>
    </w:p>
    <w:bookmarkEnd w:id="1"/>
    <w:p w14:paraId="6C0545A3" w14:textId="77777777" w:rsidR="006D1E4A" w:rsidRPr="0084632C" w:rsidRDefault="006D1E4A" w:rsidP="0084632C">
      <w:pPr>
        <w:pStyle w:val="Standard"/>
        <w:numPr>
          <w:ilvl w:val="0"/>
          <w:numId w:val="1"/>
        </w:numPr>
        <w:spacing w:after="0"/>
        <w:ind w:left="284"/>
        <w:rPr>
          <w:rFonts w:ascii="Tahoma" w:hAnsi="Tahoma"/>
          <w:sz w:val="24"/>
          <w:szCs w:val="24"/>
        </w:rPr>
      </w:pPr>
      <w:r w:rsidRPr="0084632C">
        <w:rPr>
          <w:rFonts w:ascii="Tahoma" w:hAnsi="Tahoma"/>
          <w:sz w:val="24"/>
          <w:szCs w:val="24"/>
        </w:rPr>
        <w:t>Uzasadnienie stanowi załącznik do niniejszej uchwały.</w:t>
      </w:r>
    </w:p>
    <w:p w14:paraId="214D7B7F" w14:textId="77777777" w:rsidR="006D1E4A" w:rsidRPr="0084632C" w:rsidRDefault="006D1E4A" w:rsidP="0084632C">
      <w:pPr>
        <w:pStyle w:val="Standard"/>
        <w:spacing w:after="0" w:line="360" w:lineRule="auto"/>
        <w:rPr>
          <w:rFonts w:ascii="Tahoma" w:hAnsi="Tahoma"/>
          <w:sz w:val="24"/>
          <w:szCs w:val="24"/>
        </w:rPr>
      </w:pPr>
    </w:p>
    <w:p w14:paraId="34878596" w14:textId="77777777" w:rsidR="006D1E4A" w:rsidRPr="0084632C" w:rsidRDefault="006D1E4A" w:rsidP="0084632C">
      <w:pPr>
        <w:pStyle w:val="Standard"/>
        <w:spacing w:after="0" w:line="360" w:lineRule="auto"/>
        <w:rPr>
          <w:rFonts w:ascii="Tahoma" w:hAnsi="Tahoma"/>
          <w:sz w:val="24"/>
          <w:szCs w:val="24"/>
        </w:rPr>
      </w:pPr>
      <w:r w:rsidRPr="0084632C">
        <w:rPr>
          <w:rFonts w:ascii="Tahoma" w:hAnsi="Tahoma"/>
          <w:sz w:val="24"/>
          <w:szCs w:val="24"/>
        </w:rPr>
        <w:t>§ 2.</w:t>
      </w:r>
    </w:p>
    <w:p w14:paraId="2826FD65" w14:textId="77777777" w:rsidR="00DE252E" w:rsidRPr="0084632C" w:rsidRDefault="00DE252E" w:rsidP="0084632C">
      <w:pPr>
        <w:pStyle w:val="Standard"/>
        <w:spacing w:after="0" w:line="360" w:lineRule="auto"/>
        <w:rPr>
          <w:rFonts w:ascii="Tahoma" w:hAnsi="Tahoma"/>
          <w:sz w:val="24"/>
          <w:szCs w:val="24"/>
        </w:rPr>
      </w:pPr>
      <w:r w:rsidRPr="0084632C">
        <w:rPr>
          <w:rFonts w:ascii="Tahoma" w:hAnsi="Tahoma"/>
          <w:sz w:val="24"/>
          <w:szCs w:val="24"/>
        </w:rPr>
        <w:t>Zobowiązuje się Przewodniczącego Rady Powiatu do przekazania petycji i zawiadomienia wnoszącego petycję o przekazaniu petycji.</w:t>
      </w:r>
    </w:p>
    <w:p w14:paraId="14890AAD" w14:textId="77777777" w:rsidR="006D1E4A" w:rsidRPr="0084632C" w:rsidRDefault="006D1E4A" w:rsidP="0084632C">
      <w:pPr>
        <w:pStyle w:val="Standard"/>
        <w:spacing w:after="0" w:line="360" w:lineRule="auto"/>
        <w:rPr>
          <w:rFonts w:ascii="Tahoma" w:hAnsi="Tahoma"/>
          <w:sz w:val="24"/>
          <w:szCs w:val="24"/>
        </w:rPr>
      </w:pPr>
    </w:p>
    <w:p w14:paraId="686B392E" w14:textId="2BC93EB9" w:rsidR="006D1E4A" w:rsidRPr="0084632C" w:rsidRDefault="006D1E4A" w:rsidP="0084632C">
      <w:pPr>
        <w:pStyle w:val="Standard"/>
        <w:spacing w:after="0" w:line="360" w:lineRule="auto"/>
        <w:rPr>
          <w:rFonts w:ascii="Tahoma" w:hAnsi="Tahoma"/>
          <w:sz w:val="24"/>
          <w:szCs w:val="24"/>
        </w:rPr>
      </w:pPr>
      <w:r w:rsidRPr="0084632C">
        <w:rPr>
          <w:rFonts w:ascii="Tahoma" w:hAnsi="Tahoma"/>
          <w:sz w:val="24"/>
          <w:szCs w:val="24"/>
        </w:rPr>
        <w:t xml:space="preserve">§ </w:t>
      </w:r>
      <w:r w:rsidR="00DE252E" w:rsidRPr="0084632C">
        <w:rPr>
          <w:rFonts w:ascii="Tahoma" w:hAnsi="Tahoma"/>
          <w:sz w:val="24"/>
          <w:szCs w:val="24"/>
        </w:rPr>
        <w:t>3</w:t>
      </w:r>
      <w:r w:rsidRPr="0084632C">
        <w:rPr>
          <w:rFonts w:ascii="Tahoma" w:hAnsi="Tahoma"/>
          <w:sz w:val="24"/>
          <w:szCs w:val="24"/>
        </w:rPr>
        <w:t>.</w:t>
      </w:r>
    </w:p>
    <w:p w14:paraId="747D8B99" w14:textId="77777777" w:rsidR="006D1E4A" w:rsidRPr="0084632C" w:rsidRDefault="006D1E4A" w:rsidP="0084632C">
      <w:pPr>
        <w:pStyle w:val="Standard"/>
        <w:spacing w:after="0" w:line="360" w:lineRule="auto"/>
        <w:rPr>
          <w:rFonts w:ascii="Tahoma" w:hAnsi="Tahoma"/>
          <w:sz w:val="24"/>
          <w:szCs w:val="24"/>
        </w:rPr>
      </w:pPr>
      <w:r w:rsidRPr="0084632C">
        <w:rPr>
          <w:rFonts w:ascii="Tahoma" w:hAnsi="Tahoma"/>
          <w:sz w:val="24"/>
          <w:szCs w:val="24"/>
        </w:rPr>
        <w:t>Uchwała wchodzi w życie z dniem podjęcia.</w:t>
      </w:r>
    </w:p>
    <w:p w14:paraId="0F617062" w14:textId="77777777" w:rsidR="006D1E4A" w:rsidRPr="0084632C" w:rsidRDefault="006D1E4A" w:rsidP="0084632C">
      <w:pPr>
        <w:pStyle w:val="Standard"/>
        <w:spacing w:after="0" w:line="360" w:lineRule="auto"/>
        <w:rPr>
          <w:rFonts w:ascii="Tahoma" w:hAnsi="Tahoma"/>
          <w:sz w:val="24"/>
          <w:szCs w:val="24"/>
        </w:rPr>
      </w:pPr>
    </w:p>
    <w:p w14:paraId="3DD43082" w14:textId="77777777" w:rsidR="0084632C" w:rsidRPr="0084632C" w:rsidRDefault="0084632C" w:rsidP="0084632C">
      <w:pPr>
        <w:spacing w:after="0"/>
        <w:rPr>
          <w:rFonts w:ascii="Tahoma" w:eastAsiaTheme="minorHAnsi" w:hAnsi="Tahoma"/>
          <w:kern w:val="0"/>
          <w:sz w:val="24"/>
          <w:szCs w:val="24"/>
        </w:rPr>
      </w:pPr>
      <w:r w:rsidRPr="0084632C">
        <w:rPr>
          <w:rFonts w:ascii="Tahoma" w:hAnsi="Tahoma"/>
          <w:sz w:val="24"/>
          <w:szCs w:val="24"/>
        </w:rPr>
        <w:t>Przewodniczący Rady Powiatu</w:t>
      </w:r>
    </w:p>
    <w:p w14:paraId="1055BCD4" w14:textId="77777777" w:rsidR="0084632C" w:rsidRPr="0084632C" w:rsidRDefault="0084632C" w:rsidP="0084632C">
      <w:pPr>
        <w:spacing w:after="0"/>
        <w:rPr>
          <w:rFonts w:ascii="Tahoma" w:hAnsi="Tahoma"/>
          <w:sz w:val="24"/>
          <w:szCs w:val="24"/>
        </w:rPr>
      </w:pPr>
      <w:r w:rsidRPr="0084632C">
        <w:rPr>
          <w:rFonts w:ascii="Tahoma" w:hAnsi="Tahoma"/>
          <w:sz w:val="24"/>
          <w:szCs w:val="24"/>
        </w:rPr>
        <w:t xml:space="preserve">/-/ Waldemar Sobczak </w:t>
      </w:r>
    </w:p>
    <w:p w14:paraId="1AD11651" w14:textId="089D1BE9" w:rsidR="006D1E4A" w:rsidRPr="0084632C" w:rsidRDefault="006D1E4A" w:rsidP="0084632C">
      <w:pPr>
        <w:pStyle w:val="Standard"/>
        <w:spacing w:after="0" w:line="360" w:lineRule="auto"/>
        <w:rPr>
          <w:rFonts w:ascii="Tahoma" w:hAnsi="Tahoma"/>
          <w:sz w:val="24"/>
          <w:szCs w:val="24"/>
        </w:rPr>
      </w:pPr>
      <w:r w:rsidRPr="0084632C">
        <w:rPr>
          <w:rFonts w:ascii="Tahoma" w:hAnsi="Tahoma"/>
          <w:sz w:val="24"/>
          <w:szCs w:val="24"/>
        </w:rPr>
        <w:t xml:space="preserve">                                                                                </w:t>
      </w:r>
    </w:p>
    <w:p w14:paraId="0E4460AF" w14:textId="77777777" w:rsidR="0004275C" w:rsidRPr="0084632C" w:rsidRDefault="0004275C" w:rsidP="0084632C">
      <w:pPr>
        <w:pStyle w:val="Standard"/>
        <w:spacing w:after="0" w:line="360" w:lineRule="auto"/>
        <w:rPr>
          <w:rFonts w:ascii="Tahoma" w:hAnsi="Tahoma"/>
          <w:sz w:val="24"/>
          <w:szCs w:val="24"/>
        </w:rPr>
      </w:pPr>
    </w:p>
    <w:p w14:paraId="6251D726" w14:textId="77777777" w:rsidR="006D1E4A" w:rsidRPr="0084632C" w:rsidRDefault="006D1E4A" w:rsidP="0084632C">
      <w:pPr>
        <w:pStyle w:val="Standard"/>
        <w:spacing w:after="0" w:line="360" w:lineRule="auto"/>
        <w:rPr>
          <w:rFonts w:ascii="Tahoma" w:hAnsi="Tahoma"/>
          <w:sz w:val="24"/>
          <w:szCs w:val="24"/>
        </w:rPr>
      </w:pPr>
    </w:p>
    <w:p w14:paraId="78B7AFB5" w14:textId="640320C6" w:rsidR="006D1E4A" w:rsidRPr="0084632C" w:rsidRDefault="006D1E4A" w:rsidP="0084632C">
      <w:pPr>
        <w:pStyle w:val="Standard"/>
        <w:spacing w:line="360" w:lineRule="auto"/>
        <w:rPr>
          <w:rFonts w:ascii="Tahoma" w:hAnsi="Tahoma"/>
          <w:sz w:val="24"/>
          <w:szCs w:val="24"/>
        </w:rPr>
      </w:pPr>
      <w:r w:rsidRPr="0084632C">
        <w:rPr>
          <w:rFonts w:ascii="Tahoma" w:hAnsi="Tahoma"/>
          <w:sz w:val="24"/>
          <w:szCs w:val="24"/>
        </w:rPr>
        <w:t xml:space="preserve">                                                                    </w:t>
      </w:r>
    </w:p>
    <w:p w14:paraId="670D4922" w14:textId="3565B0AF" w:rsidR="00FD6F02" w:rsidRPr="0084632C" w:rsidRDefault="00FD6F02" w:rsidP="0084632C">
      <w:pPr>
        <w:pStyle w:val="Standard"/>
        <w:spacing w:line="360" w:lineRule="auto"/>
        <w:rPr>
          <w:rFonts w:ascii="Tahoma" w:hAnsi="Tahoma"/>
          <w:sz w:val="24"/>
          <w:szCs w:val="24"/>
        </w:rPr>
      </w:pPr>
    </w:p>
    <w:p w14:paraId="1937FF4B" w14:textId="1449B24C" w:rsidR="004243B4" w:rsidRPr="0084632C" w:rsidRDefault="004243B4" w:rsidP="0084632C">
      <w:pPr>
        <w:pStyle w:val="Standard"/>
        <w:spacing w:line="360" w:lineRule="auto"/>
        <w:rPr>
          <w:rFonts w:ascii="Tahoma" w:hAnsi="Tahoma"/>
          <w:sz w:val="24"/>
          <w:szCs w:val="24"/>
        </w:rPr>
      </w:pPr>
    </w:p>
    <w:p w14:paraId="51082D3A" w14:textId="1588693C" w:rsidR="006D1E4A" w:rsidRPr="0084632C" w:rsidRDefault="006D1E4A" w:rsidP="0084632C">
      <w:pPr>
        <w:widowControl/>
        <w:spacing w:after="0" w:line="240" w:lineRule="auto"/>
        <w:rPr>
          <w:rFonts w:ascii="Tahoma" w:hAnsi="Tahoma"/>
          <w:kern w:val="2"/>
          <w:sz w:val="24"/>
          <w:szCs w:val="24"/>
          <w:lang w:eastAsia="ar-SA"/>
        </w:rPr>
      </w:pPr>
      <w:r w:rsidRPr="0084632C">
        <w:rPr>
          <w:rFonts w:ascii="Tahoma" w:hAnsi="Tahoma"/>
          <w:kern w:val="2"/>
          <w:sz w:val="24"/>
          <w:szCs w:val="24"/>
          <w:lang w:eastAsia="ar-SA"/>
        </w:rPr>
        <w:lastRenderedPageBreak/>
        <w:t xml:space="preserve">Załącznik  </w:t>
      </w:r>
    </w:p>
    <w:p w14:paraId="41BBF3F2" w14:textId="372EABB5" w:rsidR="006D1E4A" w:rsidRPr="0084632C" w:rsidRDefault="006D1E4A" w:rsidP="0084632C">
      <w:pPr>
        <w:widowControl/>
        <w:spacing w:after="0" w:line="240" w:lineRule="auto"/>
        <w:rPr>
          <w:rFonts w:ascii="Tahoma" w:hAnsi="Tahoma"/>
          <w:kern w:val="2"/>
          <w:sz w:val="24"/>
          <w:szCs w:val="24"/>
          <w:lang w:eastAsia="ar-SA"/>
        </w:rPr>
      </w:pPr>
      <w:r w:rsidRPr="0084632C">
        <w:rPr>
          <w:rFonts w:ascii="Tahoma" w:hAnsi="Tahoma"/>
          <w:kern w:val="2"/>
          <w:sz w:val="24"/>
          <w:szCs w:val="24"/>
          <w:lang w:eastAsia="ar-SA"/>
        </w:rPr>
        <w:t>do Uchwały Nr</w:t>
      </w:r>
      <w:r w:rsidR="0004275C" w:rsidRPr="0084632C">
        <w:rPr>
          <w:rFonts w:ascii="Tahoma" w:hAnsi="Tahoma"/>
          <w:kern w:val="2"/>
          <w:sz w:val="24"/>
          <w:szCs w:val="24"/>
          <w:lang w:eastAsia="ar-SA"/>
        </w:rPr>
        <w:t xml:space="preserve"> XXIV/166/</w:t>
      </w:r>
      <w:r w:rsidRPr="0084632C">
        <w:rPr>
          <w:rFonts w:ascii="Tahoma" w:hAnsi="Tahoma"/>
          <w:kern w:val="2"/>
          <w:sz w:val="24"/>
          <w:szCs w:val="24"/>
          <w:lang w:eastAsia="ar-SA"/>
        </w:rPr>
        <w:t>20</w:t>
      </w:r>
      <w:r w:rsidR="00751CF6" w:rsidRPr="0084632C">
        <w:rPr>
          <w:rFonts w:ascii="Tahoma" w:hAnsi="Tahoma"/>
          <w:kern w:val="2"/>
          <w:sz w:val="24"/>
          <w:szCs w:val="24"/>
          <w:lang w:eastAsia="ar-SA"/>
        </w:rPr>
        <w:t>20</w:t>
      </w:r>
    </w:p>
    <w:p w14:paraId="6133E98E" w14:textId="77777777" w:rsidR="00123775" w:rsidRDefault="006D1E4A" w:rsidP="0084632C">
      <w:pPr>
        <w:widowControl/>
        <w:spacing w:after="0" w:line="240" w:lineRule="auto"/>
        <w:ind w:right="-426"/>
        <w:rPr>
          <w:rFonts w:ascii="Tahoma" w:hAnsi="Tahoma"/>
          <w:kern w:val="2"/>
          <w:sz w:val="24"/>
          <w:szCs w:val="24"/>
          <w:lang w:eastAsia="ar-SA"/>
        </w:rPr>
      </w:pPr>
      <w:r w:rsidRPr="0084632C">
        <w:rPr>
          <w:rFonts w:ascii="Tahoma" w:hAnsi="Tahoma"/>
          <w:kern w:val="2"/>
          <w:sz w:val="24"/>
          <w:szCs w:val="24"/>
          <w:lang w:eastAsia="ar-SA"/>
        </w:rPr>
        <w:t>Rady Powiatu w Wyszkowie</w:t>
      </w:r>
    </w:p>
    <w:p w14:paraId="7051086A" w14:textId="7C72F528" w:rsidR="006D1E4A" w:rsidRPr="0084632C" w:rsidRDefault="006D1E4A" w:rsidP="0084632C">
      <w:pPr>
        <w:widowControl/>
        <w:spacing w:after="0" w:line="240" w:lineRule="auto"/>
        <w:ind w:right="-426"/>
        <w:rPr>
          <w:rFonts w:ascii="Tahoma" w:hAnsi="Tahoma"/>
          <w:kern w:val="2"/>
          <w:sz w:val="24"/>
          <w:szCs w:val="24"/>
          <w:lang w:eastAsia="ar-SA"/>
        </w:rPr>
      </w:pPr>
      <w:r w:rsidRPr="0084632C">
        <w:rPr>
          <w:rFonts w:ascii="Tahoma" w:hAnsi="Tahoma"/>
          <w:kern w:val="2"/>
          <w:sz w:val="24"/>
          <w:szCs w:val="24"/>
          <w:lang w:eastAsia="ar-SA"/>
        </w:rPr>
        <w:t xml:space="preserve">z dnia </w:t>
      </w:r>
      <w:r w:rsidR="0004275C" w:rsidRPr="0084632C">
        <w:rPr>
          <w:rFonts w:ascii="Tahoma" w:hAnsi="Tahoma"/>
          <w:kern w:val="2"/>
          <w:sz w:val="24"/>
          <w:szCs w:val="24"/>
          <w:lang w:eastAsia="ar-SA"/>
        </w:rPr>
        <w:t xml:space="preserve">23 października </w:t>
      </w:r>
      <w:r w:rsidRPr="0084632C">
        <w:rPr>
          <w:rFonts w:ascii="Tahoma" w:hAnsi="Tahoma"/>
          <w:kern w:val="2"/>
          <w:sz w:val="24"/>
          <w:szCs w:val="24"/>
          <w:lang w:eastAsia="ar-SA"/>
        </w:rPr>
        <w:t>20</w:t>
      </w:r>
      <w:r w:rsidR="00751CF6" w:rsidRPr="0084632C">
        <w:rPr>
          <w:rFonts w:ascii="Tahoma" w:hAnsi="Tahoma"/>
          <w:kern w:val="2"/>
          <w:sz w:val="24"/>
          <w:szCs w:val="24"/>
          <w:lang w:eastAsia="ar-SA"/>
        </w:rPr>
        <w:t>20</w:t>
      </w:r>
      <w:r w:rsidRPr="0084632C">
        <w:rPr>
          <w:rFonts w:ascii="Tahoma" w:hAnsi="Tahoma"/>
          <w:kern w:val="2"/>
          <w:sz w:val="24"/>
          <w:szCs w:val="24"/>
          <w:lang w:eastAsia="ar-SA"/>
        </w:rPr>
        <w:t xml:space="preserve"> r.</w:t>
      </w:r>
    </w:p>
    <w:p w14:paraId="6FBCC28A" w14:textId="77777777" w:rsidR="006D1E4A" w:rsidRPr="0084632C" w:rsidRDefault="006D1E4A" w:rsidP="0084632C">
      <w:pPr>
        <w:widowControl/>
        <w:spacing w:after="0" w:line="240" w:lineRule="auto"/>
        <w:ind w:right="-426"/>
        <w:rPr>
          <w:rFonts w:ascii="Tahoma" w:hAnsi="Tahoma"/>
          <w:b/>
          <w:kern w:val="2"/>
          <w:sz w:val="24"/>
          <w:szCs w:val="24"/>
          <w:lang w:eastAsia="ar-SA"/>
        </w:rPr>
      </w:pPr>
    </w:p>
    <w:p w14:paraId="37802809" w14:textId="77777777" w:rsidR="006D1E4A" w:rsidRPr="0084632C" w:rsidRDefault="006D1E4A" w:rsidP="0084632C">
      <w:pPr>
        <w:widowControl/>
        <w:ind w:right="-426"/>
        <w:rPr>
          <w:rFonts w:ascii="Tahoma" w:hAnsi="Tahoma"/>
          <w:kern w:val="2"/>
          <w:sz w:val="24"/>
          <w:szCs w:val="24"/>
          <w:lang w:eastAsia="ar-SA"/>
        </w:rPr>
      </w:pPr>
      <w:r w:rsidRPr="0084632C">
        <w:rPr>
          <w:rFonts w:ascii="Tahoma" w:hAnsi="Tahoma"/>
          <w:b/>
          <w:kern w:val="2"/>
          <w:sz w:val="24"/>
          <w:szCs w:val="24"/>
          <w:lang w:eastAsia="ar-SA"/>
        </w:rPr>
        <w:t>Uzasadnienie</w:t>
      </w:r>
    </w:p>
    <w:p w14:paraId="01FAF0FD" w14:textId="1F93C754" w:rsidR="00CC71AD" w:rsidRPr="0084632C" w:rsidRDefault="006D1E4A" w:rsidP="0084632C">
      <w:pPr>
        <w:spacing w:after="0" w:line="360" w:lineRule="auto"/>
        <w:rPr>
          <w:rFonts w:ascii="Tahoma" w:eastAsiaTheme="minorHAnsi" w:hAnsi="Tahoma"/>
          <w:kern w:val="0"/>
          <w:sz w:val="24"/>
          <w:szCs w:val="24"/>
          <w:lang w:eastAsia="en-US"/>
        </w:rPr>
      </w:pPr>
      <w:r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>W dniu</w:t>
      </w:r>
      <w:r w:rsidR="00465DCF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 </w:t>
      </w:r>
      <w:r w:rsidR="00CC71AD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>2</w:t>
      </w:r>
      <w:r w:rsidR="00F457EC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>0</w:t>
      </w:r>
      <w:r w:rsidR="00CC71AD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 października</w:t>
      </w:r>
      <w:r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 20</w:t>
      </w:r>
      <w:r w:rsidR="00CC71AD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>20</w:t>
      </w:r>
      <w:r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 r. Komisja Skarg, Wniosków i Petycji rozpatrzyła </w:t>
      </w:r>
      <w:r w:rsidR="00926A28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petycję </w:t>
      </w:r>
      <w:r w:rsidR="00926A28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br/>
      </w:r>
      <w:r w:rsidR="00696A4E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z dnia 29 </w:t>
      </w:r>
      <w:r w:rsidR="00CC71AD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>sierpnia</w:t>
      </w:r>
      <w:r w:rsidR="00696A4E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 20</w:t>
      </w:r>
      <w:r w:rsidR="00CC71AD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>20</w:t>
      </w:r>
      <w:r w:rsidR="00696A4E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 r.</w:t>
      </w:r>
      <w:r w:rsidR="00CC71AD" w:rsidRPr="0084632C">
        <w:rPr>
          <w:rFonts w:ascii="Tahoma" w:hAnsi="Tahoma"/>
          <w:sz w:val="24"/>
          <w:szCs w:val="24"/>
        </w:rPr>
        <w:t xml:space="preserve"> (wpływ na kancelarię Starostwa 22.09.2020 r. nr kanc. 31974) Mieszkańców Leszczydołu Podwielątki </w:t>
      </w:r>
      <w:r w:rsidR="00CC71AD" w:rsidRPr="0084632C">
        <w:rPr>
          <w:rFonts w:ascii="Tahoma" w:eastAsia="Calibri" w:hAnsi="Tahoma"/>
          <w:kern w:val="0"/>
          <w:sz w:val="24"/>
          <w:szCs w:val="24"/>
          <w:lang w:eastAsia="en-US"/>
        </w:rPr>
        <w:t xml:space="preserve">w sprawie podwyższenia poziomu bezpieczeństwa na drodze powiatowej </w:t>
      </w:r>
      <w:r w:rsidR="00751CF6" w:rsidRPr="0084632C">
        <w:rPr>
          <w:rFonts w:ascii="Tahoma" w:eastAsia="Calibri" w:hAnsi="Tahoma"/>
          <w:kern w:val="0"/>
          <w:sz w:val="24"/>
          <w:szCs w:val="24"/>
          <w:lang w:eastAsia="en-US"/>
        </w:rPr>
        <w:t>N</w:t>
      </w:r>
      <w:r w:rsidR="00CC71AD" w:rsidRPr="0084632C">
        <w:rPr>
          <w:rFonts w:ascii="Tahoma" w:eastAsia="Calibri" w:hAnsi="Tahoma"/>
          <w:kern w:val="0"/>
          <w:sz w:val="24"/>
          <w:szCs w:val="24"/>
          <w:lang w:eastAsia="en-US"/>
        </w:rPr>
        <w:t>r 4415W w Leszczydole Podwielątki poprzez wybudowanie chodnika.</w:t>
      </w:r>
    </w:p>
    <w:p w14:paraId="5E45C031" w14:textId="77777777" w:rsidR="00CC71AD" w:rsidRPr="0084632C" w:rsidRDefault="00CC71AD" w:rsidP="0084632C">
      <w:pPr>
        <w:spacing w:after="0"/>
        <w:rPr>
          <w:rFonts w:ascii="Tahoma" w:eastAsiaTheme="minorHAnsi" w:hAnsi="Tahoma"/>
          <w:kern w:val="0"/>
          <w:sz w:val="24"/>
          <w:szCs w:val="24"/>
          <w:lang w:eastAsia="en-US"/>
        </w:rPr>
      </w:pPr>
    </w:p>
    <w:p w14:paraId="1B7CAA51" w14:textId="6479FCBA" w:rsidR="00EE22DB" w:rsidRPr="0084632C" w:rsidRDefault="00EE22DB" w:rsidP="0084632C">
      <w:pPr>
        <w:widowControl/>
        <w:suppressAutoHyphens w:val="0"/>
        <w:spacing w:after="0" w:line="360" w:lineRule="auto"/>
        <w:rPr>
          <w:rStyle w:val="Hipercze"/>
          <w:rFonts w:ascii="Tahoma" w:hAnsi="Tahoma"/>
          <w:sz w:val="24"/>
          <w:szCs w:val="24"/>
        </w:rPr>
      </w:pPr>
      <w:r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Petycja została opublikowana na stronie Biuletynu Informacji Publicznej Powiatu Wyszkowskiego </w:t>
      </w:r>
      <w:hyperlink r:id="rId5" w:history="1">
        <w:r w:rsidRPr="0084632C">
          <w:rPr>
            <w:rStyle w:val="Hipercze"/>
            <w:rFonts w:ascii="Tahoma" w:hAnsi="Tahoma"/>
            <w:sz w:val="24"/>
            <w:szCs w:val="24"/>
          </w:rPr>
          <w:t>http://www.bip.powiat-wyszkowski.pl/</w:t>
        </w:r>
      </w:hyperlink>
    </w:p>
    <w:p w14:paraId="36E15C43" w14:textId="7E9D575E" w:rsidR="00CC71AD" w:rsidRPr="0084632C" w:rsidRDefault="00CC71AD" w:rsidP="0084632C">
      <w:pPr>
        <w:widowControl/>
        <w:suppressAutoHyphens w:val="0"/>
        <w:spacing w:after="0"/>
        <w:rPr>
          <w:rStyle w:val="Hipercze"/>
          <w:rFonts w:ascii="Tahoma" w:hAnsi="Tahoma"/>
          <w:sz w:val="24"/>
          <w:szCs w:val="24"/>
        </w:rPr>
      </w:pPr>
    </w:p>
    <w:p w14:paraId="09720009" w14:textId="3680062A" w:rsidR="00751CF6" w:rsidRPr="0084632C" w:rsidRDefault="00751CF6" w:rsidP="0084632C">
      <w:pPr>
        <w:widowControl/>
        <w:suppressAutoHyphens w:val="0"/>
        <w:spacing w:line="360" w:lineRule="auto"/>
        <w:rPr>
          <w:rStyle w:val="Hipercze"/>
          <w:rFonts w:ascii="Tahoma" w:hAnsi="Tahoma"/>
          <w:color w:val="auto"/>
          <w:sz w:val="24"/>
          <w:szCs w:val="24"/>
          <w:u w:val="none"/>
        </w:rPr>
      </w:pPr>
      <w:r w:rsidRPr="0084632C">
        <w:rPr>
          <w:rStyle w:val="Hipercze"/>
          <w:rFonts w:ascii="Tahoma" w:hAnsi="Tahoma"/>
          <w:color w:val="auto"/>
          <w:sz w:val="24"/>
          <w:szCs w:val="24"/>
          <w:u w:val="none"/>
        </w:rPr>
        <w:t>Z</w:t>
      </w:r>
      <w:r w:rsidR="00CC71AD" w:rsidRPr="0084632C">
        <w:rPr>
          <w:rStyle w:val="Hipercze"/>
          <w:rFonts w:ascii="Tahoma" w:hAnsi="Tahoma"/>
          <w:color w:val="auto"/>
          <w:sz w:val="24"/>
          <w:szCs w:val="24"/>
          <w:u w:val="none"/>
        </w:rPr>
        <w:t xml:space="preserve">godnie z art. 19 ust. </w:t>
      </w:r>
      <w:r w:rsidRPr="0084632C">
        <w:rPr>
          <w:rStyle w:val="Hipercze"/>
          <w:rFonts w:ascii="Tahoma" w:hAnsi="Tahoma"/>
          <w:color w:val="auto"/>
          <w:sz w:val="24"/>
          <w:szCs w:val="24"/>
          <w:u w:val="none"/>
        </w:rPr>
        <w:t>1 i 2 pkt 3</w:t>
      </w:r>
      <w:r w:rsidR="00CC71AD" w:rsidRPr="0084632C">
        <w:rPr>
          <w:rStyle w:val="Hipercze"/>
          <w:rFonts w:ascii="Tahoma" w:hAnsi="Tahoma"/>
          <w:color w:val="auto"/>
          <w:sz w:val="24"/>
          <w:szCs w:val="24"/>
          <w:u w:val="none"/>
        </w:rPr>
        <w:t xml:space="preserve"> ustawy z dnia 21 marca 1985 r. o drogach publicznych (Dz. U. z 2020 r. poz. 4070 z póź. zm.)</w:t>
      </w:r>
      <w:r w:rsidRPr="0084632C">
        <w:rPr>
          <w:rStyle w:val="Hipercze"/>
          <w:rFonts w:ascii="Tahoma" w:hAnsi="Tahoma"/>
          <w:color w:val="auto"/>
          <w:sz w:val="24"/>
          <w:szCs w:val="24"/>
          <w:u w:val="none"/>
        </w:rPr>
        <w:t xml:space="preserve"> zarządcą drogi powiatowej Nr 4415W</w:t>
      </w:r>
      <w:r w:rsidR="00123775">
        <w:rPr>
          <w:rStyle w:val="Hipercze"/>
          <w:rFonts w:ascii="Tahoma" w:hAnsi="Tahoma"/>
          <w:color w:val="auto"/>
          <w:sz w:val="24"/>
          <w:szCs w:val="24"/>
          <w:u w:val="none"/>
        </w:rPr>
        <w:t xml:space="preserve"> </w:t>
      </w:r>
      <w:r w:rsidRPr="0084632C">
        <w:rPr>
          <w:rStyle w:val="Hipercze"/>
          <w:rFonts w:ascii="Tahoma" w:hAnsi="Tahoma"/>
          <w:color w:val="auto"/>
          <w:sz w:val="24"/>
          <w:szCs w:val="24"/>
          <w:u w:val="none"/>
        </w:rPr>
        <w:t>w Leszczydole Podwielątki, do którego należą m.in. sprawy z zakresu planowania, budowy, przebudowy, remontu utrzymania i ochrony dróg, jest Zarząd Powiatu Wyszkowskiego.</w:t>
      </w:r>
    </w:p>
    <w:p w14:paraId="05E11CE6" w14:textId="476490FC" w:rsidR="005E76FA" w:rsidRPr="0084632C" w:rsidRDefault="005E76FA" w:rsidP="0084632C">
      <w:pPr>
        <w:spacing w:after="0" w:line="360" w:lineRule="auto"/>
        <w:rPr>
          <w:rFonts w:ascii="Tahoma" w:eastAsia="Calibri" w:hAnsi="Tahoma"/>
          <w:kern w:val="0"/>
          <w:sz w:val="24"/>
          <w:szCs w:val="24"/>
          <w:lang w:eastAsia="en-US"/>
        </w:rPr>
      </w:pPr>
      <w:r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W związku z </w:t>
      </w:r>
      <w:r w:rsidR="00751CF6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powyższym </w:t>
      </w:r>
      <w:r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>p</w:t>
      </w:r>
      <w:r w:rsidR="0073694A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>rzedmiotow</w:t>
      </w:r>
      <w:r w:rsidR="00751CF6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>ą</w:t>
      </w:r>
      <w:r w:rsidR="0073694A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 petycj</w:t>
      </w:r>
      <w:r w:rsidR="00751CF6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ę Mieszkańców Leszczydołu Podwielątki </w:t>
      </w:r>
      <w:r w:rsidR="0073694A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 </w:t>
      </w:r>
      <w:r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>z</w:t>
      </w:r>
      <w:r w:rsidR="0073694A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godnie z art. </w:t>
      </w:r>
      <w:r w:rsidR="00751CF6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6 </w:t>
      </w:r>
      <w:r w:rsidR="0073694A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ust. 1 </w:t>
      </w:r>
      <w:r w:rsidR="00751CF6" w:rsidRPr="0084632C">
        <w:rPr>
          <w:rFonts w:ascii="Tahoma" w:hAnsi="Tahoma"/>
          <w:sz w:val="24"/>
          <w:szCs w:val="24"/>
        </w:rPr>
        <w:t xml:space="preserve">ustawy z dnia 11 lipca 2014 r. o petycjach (Dz. z 2018 r. poz. 870) </w:t>
      </w:r>
      <w:r w:rsidR="00FD6F02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należy przekazać </w:t>
      </w:r>
      <w:r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 xml:space="preserve">do rozpatrzenia </w:t>
      </w:r>
      <w:r w:rsidR="00751CF6" w:rsidRPr="0084632C">
        <w:rPr>
          <w:rFonts w:ascii="Tahoma" w:eastAsiaTheme="minorHAnsi" w:hAnsi="Tahoma"/>
          <w:kern w:val="0"/>
          <w:sz w:val="24"/>
          <w:szCs w:val="24"/>
          <w:lang w:eastAsia="en-US"/>
        </w:rPr>
        <w:t>Zarządowi Powiatu Wyszkowskiego.</w:t>
      </w:r>
    </w:p>
    <w:p w14:paraId="486E805B" w14:textId="523EEBF7" w:rsidR="00652B1A" w:rsidRPr="0084632C" w:rsidRDefault="00652B1A" w:rsidP="0084632C">
      <w:pPr>
        <w:spacing w:after="0"/>
        <w:rPr>
          <w:rFonts w:ascii="Tahoma" w:eastAsia="Calibri" w:hAnsi="Tahoma"/>
          <w:kern w:val="0"/>
          <w:sz w:val="24"/>
          <w:szCs w:val="24"/>
          <w:lang w:eastAsia="en-US"/>
        </w:rPr>
      </w:pPr>
    </w:p>
    <w:p w14:paraId="620D45D5" w14:textId="114AE633" w:rsidR="00551F55" w:rsidRPr="0084632C" w:rsidRDefault="00652B1A" w:rsidP="0084632C">
      <w:pPr>
        <w:spacing w:after="0"/>
        <w:rPr>
          <w:rFonts w:ascii="Tahoma" w:hAnsi="Tahoma"/>
          <w:sz w:val="24"/>
          <w:szCs w:val="24"/>
        </w:rPr>
      </w:pPr>
      <w:r w:rsidRPr="0084632C">
        <w:rPr>
          <w:rFonts w:ascii="Tahoma" w:eastAsia="Calibri" w:hAnsi="Tahoma"/>
          <w:kern w:val="0"/>
          <w:sz w:val="24"/>
          <w:szCs w:val="24"/>
          <w:lang w:eastAsia="en-US"/>
        </w:rPr>
        <w:t xml:space="preserve">                                                                                    </w:t>
      </w:r>
    </w:p>
    <w:sectPr w:rsidR="00551F55" w:rsidRPr="0084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72BC"/>
    <w:multiLevelType w:val="multilevel"/>
    <w:tmpl w:val="C700E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7"/>
    <w:rsid w:val="000424FE"/>
    <w:rsid w:val="0004275C"/>
    <w:rsid w:val="000C5938"/>
    <w:rsid w:val="00123775"/>
    <w:rsid w:val="00146C21"/>
    <w:rsid w:val="00192FEC"/>
    <w:rsid w:val="001B3ED0"/>
    <w:rsid w:val="00253F93"/>
    <w:rsid w:val="00262948"/>
    <w:rsid w:val="00262C95"/>
    <w:rsid w:val="00276D8A"/>
    <w:rsid w:val="002E3169"/>
    <w:rsid w:val="00310525"/>
    <w:rsid w:val="003746A9"/>
    <w:rsid w:val="004243B4"/>
    <w:rsid w:val="00465DCF"/>
    <w:rsid w:val="004C1E75"/>
    <w:rsid w:val="004D1ADA"/>
    <w:rsid w:val="00551F55"/>
    <w:rsid w:val="005974BB"/>
    <w:rsid w:val="005E76FA"/>
    <w:rsid w:val="00652B1A"/>
    <w:rsid w:val="00696A4E"/>
    <w:rsid w:val="006D1E4A"/>
    <w:rsid w:val="0073694A"/>
    <w:rsid w:val="00751CF6"/>
    <w:rsid w:val="007D74FF"/>
    <w:rsid w:val="007E0438"/>
    <w:rsid w:val="0084632C"/>
    <w:rsid w:val="008D2B08"/>
    <w:rsid w:val="0091481C"/>
    <w:rsid w:val="00926A28"/>
    <w:rsid w:val="009A745F"/>
    <w:rsid w:val="009B6B63"/>
    <w:rsid w:val="00B328DB"/>
    <w:rsid w:val="00B35978"/>
    <w:rsid w:val="00B52F80"/>
    <w:rsid w:val="00C24117"/>
    <w:rsid w:val="00C56C33"/>
    <w:rsid w:val="00C801D6"/>
    <w:rsid w:val="00CC71AD"/>
    <w:rsid w:val="00CE1D94"/>
    <w:rsid w:val="00DB1C73"/>
    <w:rsid w:val="00DB78EC"/>
    <w:rsid w:val="00DE252E"/>
    <w:rsid w:val="00E3677F"/>
    <w:rsid w:val="00E3765A"/>
    <w:rsid w:val="00EE22DB"/>
    <w:rsid w:val="00F457EC"/>
    <w:rsid w:val="00FD6F02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12ED"/>
  <w15:chartTrackingRefBased/>
  <w15:docId w15:val="{83F405AB-14CE-437A-9C27-A1FAA60C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E4A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1E4A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uiPriority w:val="34"/>
    <w:qFormat/>
    <w:rsid w:val="006D1E4A"/>
    <w:pPr>
      <w:ind w:left="720"/>
    </w:pPr>
  </w:style>
  <w:style w:type="character" w:styleId="Hipercze">
    <w:name w:val="Hyperlink"/>
    <w:basedOn w:val="Domylnaczcionkaakapitu"/>
    <w:uiPriority w:val="99"/>
    <w:unhideWhenUsed/>
    <w:rsid w:val="00EE22D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2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43</cp:revision>
  <cp:lastPrinted>2019-12-10T12:50:00Z</cp:lastPrinted>
  <dcterms:created xsi:type="dcterms:W3CDTF">2019-12-05T14:23:00Z</dcterms:created>
  <dcterms:modified xsi:type="dcterms:W3CDTF">2020-10-27T10:21:00Z</dcterms:modified>
</cp:coreProperties>
</file>