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4A" w:rsidRPr="001D7DCE" w:rsidRDefault="00AD0C4A" w:rsidP="00AD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C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D0C4A" w:rsidRPr="001D7DCE" w:rsidRDefault="00AD0C4A" w:rsidP="00AD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C4A" w:rsidRPr="00441051" w:rsidRDefault="00F12C3B" w:rsidP="00AD0C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51">
        <w:rPr>
          <w:rFonts w:ascii="Times New Roman" w:hAnsi="Times New Roman" w:cs="Times New Roman"/>
          <w:bCs/>
          <w:sz w:val="24"/>
          <w:szCs w:val="24"/>
        </w:rPr>
        <w:t>do Uchwały Nr</w:t>
      </w:r>
      <w:r w:rsidR="00EE51FB">
        <w:rPr>
          <w:rFonts w:ascii="Times New Roman" w:hAnsi="Times New Roman" w:cs="Times New Roman"/>
          <w:bCs/>
          <w:sz w:val="24"/>
          <w:szCs w:val="24"/>
        </w:rPr>
        <w:t xml:space="preserve"> XXXII/201/2021 </w:t>
      </w:r>
      <w:bookmarkStart w:id="0" w:name="_GoBack"/>
      <w:bookmarkEnd w:id="0"/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Rady Powiatu w Wyszkowie w sprawie wprowadzenia zmian 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br/>
        <w:t>w Uchwale Nr X</w:t>
      </w:r>
      <w:r w:rsidR="00AA45B7" w:rsidRPr="00441051">
        <w:rPr>
          <w:rFonts w:ascii="Times New Roman" w:hAnsi="Times New Roman" w:cs="Times New Roman"/>
          <w:bCs/>
          <w:sz w:val="24"/>
          <w:szCs w:val="24"/>
        </w:rPr>
        <w:t>XVII/183/2020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Rady Powiatu w Wyszkowie z dnia </w:t>
      </w:r>
      <w:r w:rsidR="00AA45B7" w:rsidRPr="00441051">
        <w:rPr>
          <w:rFonts w:ascii="Times New Roman" w:hAnsi="Times New Roman" w:cs="Times New Roman"/>
          <w:bCs/>
          <w:sz w:val="24"/>
          <w:szCs w:val="24"/>
        </w:rPr>
        <w:t>29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grudnia 20</w:t>
      </w:r>
      <w:r w:rsidR="00AA45B7" w:rsidRPr="00441051">
        <w:rPr>
          <w:rFonts w:ascii="Times New Roman" w:hAnsi="Times New Roman" w:cs="Times New Roman"/>
          <w:bCs/>
          <w:sz w:val="24"/>
          <w:szCs w:val="24"/>
        </w:rPr>
        <w:t>20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r. w sprawie uchwalenia uchwały budżetow</w:t>
      </w:r>
      <w:r w:rsidR="00AA45B7" w:rsidRPr="00441051">
        <w:rPr>
          <w:rFonts w:ascii="Times New Roman" w:hAnsi="Times New Roman" w:cs="Times New Roman"/>
          <w:bCs/>
          <w:sz w:val="24"/>
          <w:szCs w:val="24"/>
        </w:rPr>
        <w:t>ej Powiatu Wyszkowskiego na 2021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AD0C4A" w:rsidRPr="00725E9C" w:rsidRDefault="00AD0C4A" w:rsidP="00AD0C4A">
      <w:pPr>
        <w:jc w:val="center"/>
        <w:rPr>
          <w:rFonts w:ascii="Times New Roman" w:hAnsi="Times New Roman" w:cs="Times New Roman"/>
        </w:rPr>
      </w:pPr>
    </w:p>
    <w:p w:rsidR="00AD0C4A" w:rsidRDefault="00AD0C4A" w:rsidP="00AD0C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:rsidR="000A662D" w:rsidRDefault="000A662D" w:rsidP="000A66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70005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Gospodarka gruntami i nieruchomościami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dochody </w:t>
      </w:r>
      <w:r>
        <w:rPr>
          <w:rFonts w:ascii="Times New Roman" w:hAnsi="Times New Roman" w:cs="Times New Roman"/>
          <w:bCs/>
          <w:sz w:val="24"/>
          <w:szCs w:val="24"/>
        </w:rPr>
        <w:t>w Starostwie Powiatowym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80.000</w:t>
      </w:r>
      <w:r w:rsidRPr="001D7DCE">
        <w:rPr>
          <w:rFonts w:ascii="Times New Roman" w:hAnsi="Times New Roman" w:cs="Times New Roman"/>
          <w:bCs/>
          <w:sz w:val="24"/>
          <w:szCs w:val="24"/>
        </w:rPr>
        <w:t>,00 zł z tytułu</w:t>
      </w:r>
      <w:r>
        <w:rPr>
          <w:rFonts w:ascii="Times New Roman" w:hAnsi="Times New Roman" w:cs="Times New Roman"/>
          <w:bCs/>
          <w:sz w:val="24"/>
          <w:szCs w:val="24"/>
        </w:rPr>
        <w:t xml:space="preserve"> większych niż planowano wpływów z dochodów związanych z realizacją zadań z zakresu administracji rządowej – 25 % opłat za wieczyste użytkowanie nieruchomości Skarbu Państwa.</w:t>
      </w:r>
    </w:p>
    <w:p w:rsidR="00AD0C4A" w:rsidRDefault="00AD0C4A" w:rsidP="00AD0C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 w:rsidR="001A3CF1">
        <w:rPr>
          <w:rFonts w:ascii="Times New Roman" w:hAnsi="Times New Roman" w:cs="Times New Roman"/>
          <w:b/>
          <w:bCs/>
          <w:i/>
          <w:sz w:val="24"/>
          <w:szCs w:val="24"/>
        </w:rPr>
        <w:t>801</w:t>
      </w:r>
      <w:r w:rsidR="0046495E"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6495E">
        <w:rPr>
          <w:rFonts w:ascii="Times New Roman" w:hAnsi="Times New Roman" w:cs="Times New Roman"/>
          <w:b/>
          <w:bCs/>
          <w:i/>
          <w:sz w:val="24"/>
          <w:szCs w:val="24"/>
        </w:rPr>
        <w:t>Technika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dochody </w:t>
      </w:r>
      <w:r w:rsidR="0046495E">
        <w:rPr>
          <w:rFonts w:ascii="Times New Roman" w:hAnsi="Times New Roman" w:cs="Times New Roman"/>
          <w:bCs/>
          <w:sz w:val="24"/>
          <w:szCs w:val="24"/>
        </w:rPr>
        <w:t>w Zespole Szkół Nr 1 w Wyszkowie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 w:rsidR="0046495E">
        <w:rPr>
          <w:rFonts w:ascii="Times New Roman" w:hAnsi="Times New Roman" w:cs="Times New Roman"/>
          <w:bCs/>
          <w:sz w:val="24"/>
          <w:szCs w:val="24"/>
        </w:rPr>
        <w:t>200</w:t>
      </w:r>
      <w:r w:rsidRPr="001D7DCE">
        <w:rPr>
          <w:rFonts w:ascii="Times New Roman" w:hAnsi="Times New Roman" w:cs="Times New Roman"/>
          <w:bCs/>
          <w:sz w:val="24"/>
          <w:szCs w:val="24"/>
        </w:rPr>
        <w:t>,00 zł z tytułu</w:t>
      </w:r>
      <w:r w:rsidR="00464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144">
        <w:rPr>
          <w:rFonts w:ascii="Times New Roman" w:hAnsi="Times New Roman" w:cs="Times New Roman"/>
          <w:bCs/>
          <w:sz w:val="24"/>
          <w:szCs w:val="24"/>
        </w:rPr>
        <w:t>środków</w:t>
      </w:r>
      <w:r w:rsidR="0046495E">
        <w:rPr>
          <w:rFonts w:ascii="Times New Roman" w:hAnsi="Times New Roman" w:cs="Times New Roman"/>
          <w:bCs/>
          <w:sz w:val="24"/>
          <w:szCs w:val="24"/>
        </w:rPr>
        <w:t xml:space="preserve"> otrzyman</w:t>
      </w:r>
      <w:r w:rsidR="00003144">
        <w:rPr>
          <w:rFonts w:ascii="Times New Roman" w:hAnsi="Times New Roman" w:cs="Times New Roman"/>
          <w:bCs/>
          <w:sz w:val="24"/>
          <w:szCs w:val="24"/>
        </w:rPr>
        <w:t>ych</w:t>
      </w:r>
      <w:r w:rsidR="0046495E">
        <w:rPr>
          <w:rFonts w:ascii="Times New Roman" w:hAnsi="Times New Roman" w:cs="Times New Roman"/>
          <w:bCs/>
          <w:sz w:val="24"/>
          <w:szCs w:val="24"/>
        </w:rPr>
        <w:t xml:space="preserve"> z Fundacji Banku Ochrony Środowiska z przeznaczeniem na zakup drzewek w ramach konkursu „Tradycyjny Sad”</w:t>
      </w:r>
      <w:r w:rsidR="001A3CF1">
        <w:rPr>
          <w:rFonts w:ascii="Times New Roman" w:hAnsi="Times New Roman" w:cs="Times New Roman"/>
          <w:bCs/>
          <w:sz w:val="24"/>
          <w:szCs w:val="24"/>
        </w:rPr>
        <w:t>.</w:t>
      </w:r>
    </w:p>
    <w:p w:rsidR="000A662D" w:rsidRDefault="000A662D" w:rsidP="000A66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85202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Domy pomocy społecznej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dochody </w:t>
      </w:r>
      <w:r>
        <w:rPr>
          <w:rFonts w:ascii="Times New Roman" w:hAnsi="Times New Roman" w:cs="Times New Roman"/>
          <w:bCs/>
          <w:sz w:val="24"/>
          <w:szCs w:val="24"/>
        </w:rPr>
        <w:t xml:space="preserve">w Domu Pomocy Społecznej </w:t>
      </w:r>
      <w:r w:rsidR="00B146A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Brańszczyku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17.000</w:t>
      </w:r>
      <w:r w:rsidRPr="001D7DCE">
        <w:rPr>
          <w:rFonts w:ascii="Times New Roman" w:hAnsi="Times New Roman" w:cs="Times New Roman"/>
          <w:bCs/>
          <w:sz w:val="24"/>
          <w:szCs w:val="24"/>
        </w:rPr>
        <w:t>,00 zł z tytułu</w:t>
      </w:r>
      <w:r>
        <w:rPr>
          <w:rFonts w:ascii="Times New Roman" w:hAnsi="Times New Roman" w:cs="Times New Roman"/>
          <w:bCs/>
          <w:sz w:val="24"/>
          <w:szCs w:val="24"/>
        </w:rPr>
        <w:t xml:space="preserve"> większych niż planowano wpływów z różnych dochodów.</w:t>
      </w:r>
    </w:p>
    <w:p w:rsidR="00394D8B" w:rsidRPr="001D7DCE" w:rsidRDefault="00394D8B" w:rsidP="00AD0C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C4A" w:rsidRDefault="00AD0C4A" w:rsidP="00AD0C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9E15D7" w:rsidRDefault="00B30187" w:rsidP="009E1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80115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Technika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E15D7"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 w:rsidR="009E15D7">
        <w:rPr>
          <w:rFonts w:ascii="Times New Roman" w:hAnsi="Times New Roman" w:cs="Times New Roman"/>
          <w:bCs/>
          <w:sz w:val="24"/>
          <w:szCs w:val="24"/>
        </w:rPr>
        <w:t>wydatki</w:t>
      </w:r>
      <w:r w:rsidR="009E15D7"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D7">
        <w:rPr>
          <w:rFonts w:ascii="Times New Roman" w:hAnsi="Times New Roman" w:cs="Times New Roman"/>
          <w:bCs/>
          <w:sz w:val="24"/>
          <w:szCs w:val="24"/>
        </w:rPr>
        <w:t>w Zespole Szkół Nr 1 w Wyszkowie</w:t>
      </w:r>
      <w:r w:rsidR="009E15D7" w:rsidRPr="001D7DCE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 w:rsidR="00B146AB">
        <w:rPr>
          <w:rFonts w:ascii="Times New Roman" w:hAnsi="Times New Roman" w:cs="Times New Roman"/>
          <w:bCs/>
          <w:sz w:val="24"/>
          <w:szCs w:val="24"/>
        </w:rPr>
        <w:br/>
      </w:r>
      <w:r w:rsidR="009E15D7">
        <w:rPr>
          <w:rFonts w:ascii="Times New Roman" w:hAnsi="Times New Roman" w:cs="Times New Roman"/>
          <w:bCs/>
          <w:sz w:val="24"/>
          <w:szCs w:val="24"/>
        </w:rPr>
        <w:t>200</w:t>
      </w:r>
      <w:r w:rsidR="009E15D7" w:rsidRPr="001D7DCE">
        <w:rPr>
          <w:rFonts w:ascii="Times New Roman" w:hAnsi="Times New Roman" w:cs="Times New Roman"/>
          <w:bCs/>
          <w:sz w:val="24"/>
          <w:szCs w:val="24"/>
        </w:rPr>
        <w:t xml:space="preserve">,00 zł z </w:t>
      </w:r>
      <w:r w:rsidR="009E15D7">
        <w:rPr>
          <w:rFonts w:ascii="Times New Roman" w:hAnsi="Times New Roman" w:cs="Times New Roman"/>
          <w:bCs/>
          <w:sz w:val="24"/>
          <w:szCs w:val="24"/>
        </w:rPr>
        <w:t>przeznaczeniem na zakup drzewek w ramach projektu „Tradycyjny Sad”.</w:t>
      </w:r>
    </w:p>
    <w:p w:rsidR="009E15D7" w:rsidRDefault="009E15D7" w:rsidP="009E1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Zwiększa się wydatki bieżące na udzielenie dotacji podmiotowej dla szkół niepublicznych o kwotę 90.198,00 zł</w:t>
      </w:r>
      <w:r w:rsidR="00B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15D7" w:rsidRDefault="00B30187" w:rsidP="009E1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801</w:t>
      </w:r>
      <w:r w:rsidR="009E15D7"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9E15D7">
        <w:rPr>
          <w:rFonts w:ascii="Times New Roman" w:hAnsi="Times New Roman" w:cs="Times New Roman"/>
          <w:b/>
          <w:bCs/>
          <w:i/>
          <w:sz w:val="24"/>
          <w:szCs w:val="24"/>
        </w:rPr>
        <w:t>Szkoły policealne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E15D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E15D7" w:rsidRPr="009E15D7">
        <w:rPr>
          <w:rFonts w:ascii="Times New Roman" w:hAnsi="Times New Roman" w:cs="Times New Roman"/>
          <w:bCs/>
          <w:sz w:val="24"/>
          <w:szCs w:val="24"/>
        </w:rPr>
        <w:t>z</w:t>
      </w:r>
      <w:r w:rsidR="009E15D7">
        <w:rPr>
          <w:rFonts w:ascii="Times New Roman" w:hAnsi="Times New Roman" w:cs="Times New Roman"/>
          <w:bCs/>
          <w:sz w:val="24"/>
          <w:szCs w:val="24"/>
        </w:rPr>
        <w:t xml:space="preserve">większa się wydatki bieżące na udzielenie dotacji podmiotowej dla szkół niepublicznych o kwotę </w:t>
      </w:r>
      <w:r w:rsidR="007259C0">
        <w:rPr>
          <w:rFonts w:ascii="Times New Roman" w:hAnsi="Times New Roman" w:cs="Times New Roman"/>
          <w:bCs/>
          <w:sz w:val="24"/>
          <w:szCs w:val="24"/>
        </w:rPr>
        <w:t>28.345</w:t>
      </w:r>
      <w:r w:rsidR="009E15D7">
        <w:rPr>
          <w:rFonts w:ascii="Times New Roman" w:hAnsi="Times New Roman" w:cs="Times New Roman"/>
          <w:bCs/>
          <w:sz w:val="24"/>
          <w:szCs w:val="24"/>
        </w:rPr>
        <w:t>,00 zł</w:t>
      </w:r>
      <w:r w:rsidR="00B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15D7" w:rsidRDefault="009E15D7" w:rsidP="009E1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80120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7259C0">
        <w:rPr>
          <w:rFonts w:ascii="Times New Roman" w:hAnsi="Times New Roman" w:cs="Times New Roman"/>
          <w:b/>
          <w:bCs/>
          <w:i/>
          <w:sz w:val="24"/>
          <w:szCs w:val="24"/>
        </w:rPr>
        <w:t>Licea ogólnokształcące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E15D7">
        <w:rPr>
          <w:rFonts w:ascii="Times New Roman" w:hAnsi="Times New Roman" w:cs="Times New Roman"/>
          <w:bCs/>
          <w:sz w:val="24"/>
          <w:szCs w:val="24"/>
        </w:rPr>
        <w:t>– z</w:t>
      </w:r>
      <w:r>
        <w:rPr>
          <w:rFonts w:ascii="Times New Roman" w:hAnsi="Times New Roman" w:cs="Times New Roman"/>
          <w:bCs/>
          <w:sz w:val="24"/>
          <w:szCs w:val="24"/>
        </w:rPr>
        <w:t xml:space="preserve">większa się wydatki bieżące na udzielenie dotacji podmiotowej dla szkół niepublicznych o kwotę </w:t>
      </w:r>
      <w:r w:rsidR="007259C0">
        <w:rPr>
          <w:rFonts w:ascii="Times New Roman" w:hAnsi="Times New Roman" w:cs="Times New Roman"/>
          <w:bCs/>
          <w:sz w:val="24"/>
          <w:szCs w:val="24"/>
        </w:rPr>
        <w:t>46.988</w:t>
      </w:r>
      <w:r>
        <w:rPr>
          <w:rFonts w:ascii="Times New Roman" w:hAnsi="Times New Roman" w:cs="Times New Roman"/>
          <w:bCs/>
          <w:sz w:val="24"/>
          <w:szCs w:val="24"/>
        </w:rPr>
        <w:t>,00 zł</w:t>
      </w:r>
      <w:r w:rsidR="00B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15D7" w:rsidRDefault="009E15D7" w:rsidP="009E1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80152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7259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Realizacja zadań wymagających stosowania specjalnej organizacji nauki i metod pracy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E15D7">
        <w:rPr>
          <w:rFonts w:ascii="Times New Roman" w:hAnsi="Times New Roman" w:cs="Times New Roman"/>
          <w:bCs/>
          <w:sz w:val="24"/>
          <w:szCs w:val="24"/>
        </w:rPr>
        <w:t>– z</w:t>
      </w:r>
      <w:r>
        <w:rPr>
          <w:rFonts w:ascii="Times New Roman" w:hAnsi="Times New Roman" w:cs="Times New Roman"/>
          <w:bCs/>
          <w:sz w:val="24"/>
          <w:szCs w:val="24"/>
        </w:rPr>
        <w:t xml:space="preserve">większa się wydatki bieżące na udzielenie dotacji podmiotowej dla szkół niepublicznych </w:t>
      </w:r>
      <w:r w:rsidR="00B146A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7259C0">
        <w:rPr>
          <w:rFonts w:ascii="Times New Roman" w:hAnsi="Times New Roman" w:cs="Times New Roman"/>
          <w:bCs/>
          <w:sz w:val="24"/>
          <w:szCs w:val="24"/>
        </w:rPr>
        <w:t>4.854</w:t>
      </w:r>
      <w:r>
        <w:rPr>
          <w:rFonts w:ascii="Times New Roman" w:hAnsi="Times New Roman" w:cs="Times New Roman"/>
          <w:bCs/>
          <w:sz w:val="24"/>
          <w:szCs w:val="24"/>
        </w:rPr>
        <w:t>,00 zł</w:t>
      </w:r>
      <w:r w:rsidR="00B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15D7" w:rsidRDefault="009E15D7" w:rsidP="009E1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80195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7259C0">
        <w:rPr>
          <w:rFonts w:ascii="Times New Roman" w:hAnsi="Times New Roman" w:cs="Times New Roman"/>
          <w:b/>
          <w:bCs/>
          <w:i/>
          <w:sz w:val="24"/>
          <w:szCs w:val="24"/>
        </w:rPr>
        <w:t>Pozostała działalność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E15D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259C0">
        <w:rPr>
          <w:rFonts w:ascii="Times New Roman" w:hAnsi="Times New Roman" w:cs="Times New Roman"/>
          <w:bCs/>
          <w:sz w:val="24"/>
          <w:szCs w:val="24"/>
        </w:rPr>
        <w:t>zmniejsza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wydatki bieżące </w:t>
      </w:r>
      <w:r w:rsidR="007259C0">
        <w:rPr>
          <w:rFonts w:ascii="Times New Roman" w:hAnsi="Times New Roman" w:cs="Times New Roman"/>
          <w:bCs/>
          <w:sz w:val="24"/>
          <w:szCs w:val="24"/>
        </w:rPr>
        <w:t>w Starostwie Powiatowym</w:t>
      </w:r>
      <w:r w:rsidR="00B146AB">
        <w:rPr>
          <w:rFonts w:ascii="Times New Roman" w:hAnsi="Times New Roman" w:cs="Times New Roman"/>
          <w:bCs/>
          <w:sz w:val="24"/>
          <w:szCs w:val="24"/>
        </w:rPr>
        <w:br/>
      </w:r>
      <w:r w:rsidR="007259C0">
        <w:rPr>
          <w:rFonts w:ascii="Times New Roman" w:hAnsi="Times New Roman" w:cs="Times New Roman"/>
          <w:bCs/>
          <w:sz w:val="24"/>
          <w:szCs w:val="24"/>
        </w:rPr>
        <w:t xml:space="preserve"> o kwotę 231.087,00 zł, środki przeznacza się </w:t>
      </w:r>
      <w:r>
        <w:rPr>
          <w:rFonts w:ascii="Times New Roman" w:hAnsi="Times New Roman" w:cs="Times New Roman"/>
          <w:bCs/>
          <w:sz w:val="24"/>
          <w:szCs w:val="24"/>
        </w:rPr>
        <w:t>na udzielenie dotacji podmiotowej dla szkół niepublicznych</w:t>
      </w:r>
      <w:r w:rsidR="007259C0">
        <w:rPr>
          <w:rFonts w:ascii="Times New Roman" w:hAnsi="Times New Roman" w:cs="Times New Roman"/>
          <w:bCs/>
          <w:sz w:val="24"/>
          <w:szCs w:val="24"/>
        </w:rPr>
        <w:t>.</w:t>
      </w:r>
    </w:p>
    <w:p w:rsidR="000A662D" w:rsidRDefault="000A662D" w:rsidP="000A66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85202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Domy pomocy społecznej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bCs/>
          <w:sz w:val="24"/>
          <w:szCs w:val="24"/>
        </w:rPr>
        <w:t>wydatki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majątkowe w Domu Pomocy Społecznej w Brańszczyku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170.000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,00 zł z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przeznaczeniem na realizację zadania </w:t>
      </w:r>
      <w:r w:rsidR="00B146A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pn. „Przebudowa budynku mieszkalnego internatu na budynek administracyjny w Domu Pomocy Społecznej w Brańszczyku” jednocześnie zmniejsza się wydatki bieżące </w:t>
      </w:r>
      <w:r w:rsidR="00907C86">
        <w:rPr>
          <w:rFonts w:ascii="Times New Roman" w:hAnsi="Times New Roman" w:cs="Times New Roman"/>
          <w:bCs/>
          <w:sz w:val="24"/>
          <w:szCs w:val="24"/>
        </w:rPr>
        <w:t>o kwotę 73.000,00 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15D7" w:rsidRDefault="009E15D7" w:rsidP="009E15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7259C0">
        <w:rPr>
          <w:rFonts w:ascii="Times New Roman" w:hAnsi="Times New Roman" w:cs="Times New Roman"/>
          <w:b/>
          <w:bCs/>
          <w:i/>
          <w:sz w:val="24"/>
          <w:szCs w:val="24"/>
        </w:rPr>
        <w:t>5403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7259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Specjalne ośrodki </w:t>
      </w:r>
      <w:proofErr w:type="spellStart"/>
      <w:r w:rsidR="007259C0">
        <w:rPr>
          <w:rFonts w:ascii="Times New Roman" w:hAnsi="Times New Roman" w:cs="Times New Roman"/>
          <w:b/>
          <w:bCs/>
          <w:i/>
          <w:sz w:val="24"/>
          <w:szCs w:val="24"/>
        </w:rPr>
        <w:t>szkolno</w:t>
      </w:r>
      <w:proofErr w:type="spellEnd"/>
      <w:r w:rsidR="007259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wychowawcze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E15D7">
        <w:rPr>
          <w:rFonts w:ascii="Times New Roman" w:hAnsi="Times New Roman" w:cs="Times New Roman"/>
          <w:bCs/>
          <w:sz w:val="24"/>
          <w:szCs w:val="24"/>
        </w:rPr>
        <w:t>– z</w:t>
      </w:r>
      <w:r>
        <w:rPr>
          <w:rFonts w:ascii="Times New Roman" w:hAnsi="Times New Roman" w:cs="Times New Roman"/>
          <w:bCs/>
          <w:sz w:val="24"/>
          <w:szCs w:val="24"/>
        </w:rPr>
        <w:t xml:space="preserve">większa się wydatki bieżące </w:t>
      </w:r>
      <w:r w:rsidR="00B146A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udzielenie dotacji podmiotowej dla szkół niepublicznych o kwotę </w:t>
      </w:r>
      <w:r w:rsidR="007259C0">
        <w:rPr>
          <w:rFonts w:ascii="Times New Roman" w:hAnsi="Times New Roman" w:cs="Times New Roman"/>
          <w:bCs/>
          <w:sz w:val="24"/>
          <w:szCs w:val="24"/>
        </w:rPr>
        <w:t>42.659</w:t>
      </w:r>
      <w:r>
        <w:rPr>
          <w:rFonts w:ascii="Times New Roman" w:hAnsi="Times New Roman" w:cs="Times New Roman"/>
          <w:bCs/>
          <w:sz w:val="24"/>
          <w:szCs w:val="24"/>
        </w:rPr>
        <w:t>,00 zł</w:t>
      </w:r>
      <w:r w:rsidR="00B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7259C0" w:rsidRDefault="007259C0" w:rsidP="007259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85404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Wczesne wspomaganie rozwoju dziecka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E15D7">
        <w:rPr>
          <w:rFonts w:ascii="Times New Roman" w:hAnsi="Times New Roman" w:cs="Times New Roman"/>
          <w:bCs/>
          <w:sz w:val="24"/>
          <w:szCs w:val="24"/>
        </w:rPr>
        <w:t>– z</w:t>
      </w:r>
      <w:r>
        <w:rPr>
          <w:rFonts w:ascii="Times New Roman" w:hAnsi="Times New Roman" w:cs="Times New Roman"/>
          <w:bCs/>
          <w:sz w:val="24"/>
          <w:szCs w:val="24"/>
        </w:rPr>
        <w:t>większa się wydatki bieżące na udzielenie dotacji podmiotowej dla szkół niepublicznych o kwotę 5.054,00 zł</w:t>
      </w:r>
      <w:r w:rsidR="00B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7259C0" w:rsidRDefault="007259C0" w:rsidP="007259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85419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Ośrodki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wychowawcze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E15D7">
        <w:rPr>
          <w:rFonts w:ascii="Times New Roman" w:hAnsi="Times New Roman" w:cs="Times New Roman"/>
          <w:bCs/>
          <w:sz w:val="24"/>
          <w:szCs w:val="24"/>
        </w:rPr>
        <w:t>– z</w:t>
      </w:r>
      <w:r>
        <w:rPr>
          <w:rFonts w:ascii="Times New Roman" w:hAnsi="Times New Roman" w:cs="Times New Roman"/>
          <w:bCs/>
          <w:sz w:val="24"/>
          <w:szCs w:val="24"/>
        </w:rPr>
        <w:t>większa się wydatki bieżące na udzielenie dotacji podmiotowej dla szkół niepublicznych o kwotę 12.989,00 zł</w:t>
      </w:r>
      <w:r w:rsidR="00B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794" w:rsidRPr="00C46794" w:rsidRDefault="00C46794" w:rsidP="007239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Przychody</w:t>
      </w:r>
    </w:p>
    <w:p w:rsidR="00C46794" w:rsidRDefault="00C46794" w:rsidP="007239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Zwiększa się przychody o kwotę 1.500.000,00 zł z tytułu:</w:t>
      </w:r>
    </w:p>
    <w:p w:rsidR="00C46794" w:rsidRDefault="00C46794" w:rsidP="00C4679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794">
        <w:rPr>
          <w:rFonts w:ascii="Times New Roman" w:hAnsi="Times New Roman" w:cs="Times New Roman"/>
          <w:bCs/>
          <w:sz w:val="24"/>
          <w:szCs w:val="24"/>
        </w:rPr>
        <w:t xml:space="preserve"> wolnych środków wynikających z rozliczeń kredytów i pożyczek z lat ubiegłych o kwotę 500.000,00 zł,</w:t>
      </w:r>
    </w:p>
    <w:p w:rsidR="00C46794" w:rsidRDefault="00B146AB" w:rsidP="00C4679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46794">
        <w:rPr>
          <w:rFonts w:ascii="Times New Roman" w:hAnsi="Times New Roman" w:cs="Times New Roman"/>
          <w:bCs/>
          <w:sz w:val="24"/>
          <w:szCs w:val="24"/>
        </w:rPr>
        <w:t>płaty pożyczek udzielonych z budżetu powiatu o kwotę 1.000.000,00 zł.</w:t>
      </w:r>
    </w:p>
    <w:p w:rsidR="00C46794" w:rsidRPr="00441051" w:rsidRDefault="00C46794" w:rsidP="00C467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051">
        <w:rPr>
          <w:rFonts w:ascii="Times New Roman" w:hAnsi="Times New Roman" w:cs="Times New Roman"/>
          <w:b/>
          <w:bCs/>
          <w:sz w:val="24"/>
          <w:szCs w:val="24"/>
        </w:rPr>
        <w:t>Rozchody</w:t>
      </w:r>
    </w:p>
    <w:p w:rsidR="00C46794" w:rsidRDefault="00C46794" w:rsidP="00C467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Zwiększa się rozchody budżetu o kwotę 1.500.000,00 zł z tytułu:</w:t>
      </w:r>
    </w:p>
    <w:p w:rsidR="00C46794" w:rsidRDefault="00C46794" w:rsidP="00C4679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udzielenia pożyczki krótkoterminowej dla SPZZOZ w Wyszkowie w kwocie 1.000.000,00 zł,</w:t>
      </w:r>
    </w:p>
    <w:p w:rsidR="00C46794" w:rsidRPr="00C46794" w:rsidRDefault="00C46794" w:rsidP="00C4679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udzielenia pożyczki długoterminowej dla SPZZOZ w Wyszkowie w kwocie 500.000,00 zł.</w:t>
      </w:r>
    </w:p>
    <w:sectPr w:rsidR="00C46794" w:rsidRPr="00C46794" w:rsidSect="00B90F5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AF7"/>
    <w:multiLevelType w:val="hybridMultilevel"/>
    <w:tmpl w:val="FC10A5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C0E06"/>
    <w:multiLevelType w:val="hybridMultilevel"/>
    <w:tmpl w:val="F96C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F1110"/>
    <w:multiLevelType w:val="hybridMultilevel"/>
    <w:tmpl w:val="9DB4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18"/>
  </w:num>
  <w:num w:numId="7">
    <w:abstractNumId w:val="8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306F"/>
    <w:rsid w:val="00003144"/>
    <w:rsid w:val="0007392E"/>
    <w:rsid w:val="0008349F"/>
    <w:rsid w:val="00090FE4"/>
    <w:rsid w:val="000A06A9"/>
    <w:rsid w:val="000A0F3E"/>
    <w:rsid w:val="000A662D"/>
    <w:rsid w:val="000B121B"/>
    <w:rsid w:val="000B1AE7"/>
    <w:rsid w:val="000D6D51"/>
    <w:rsid w:val="000E7AC0"/>
    <w:rsid w:val="000F4F28"/>
    <w:rsid w:val="00102A02"/>
    <w:rsid w:val="00107531"/>
    <w:rsid w:val="001325A4"/>
    <w:rsid w:val="00137E42"/>
    <w:rsid w:val="00142C5F"/>
    <w:rsid w:val="00147A0E"/>
    <w:rsid w:val="00152304"/>
    <w:rsid w:val="001732E3"/>
    <w:rsid w:val="001809C9"/>
    <w:rsid w:val="00185F6D"/>
    <w:rsid w:val="001A0498"/>
    <w:rsid w:val="001A106A"/>
    <w:rsid w:val="001A3CF1"/>
    <w:rsid w:val="001D2F68"/>
    <w:rsid w:val="001E1287"/>
    <w:rsid w:val="001E22B2"/>
    <w:rsid w:val="002267D0"/>
    <w:rsid w:val="00244C5C"/>
    <w:rsid w:val="00251465"/>
    <w:rsid w:val="00254AB1"/>
    <w:rsid w:val="00256B03"/>
    <w:rsid w:val="00263382"/>
    <w:rsid w:val="00296F27"/>
    <w:rsid w:val="002A3061"/>
    <w:rsid w:val="002B4ACA"/>
    <w:rsid w:val="002C46FA"/>
    <w:rsid w:val="002C50E8"/>
    <w:rsid w:val="002D5447"/>
    <w:rsid w:val="002E44A8"/>
    <w:rsid w:val="002E7B85"/>
    <w:rsid w:val="002F2107"/>
    <w:rsid w:val="002F34F6"/>
    <w:rsid w:val="00301692"/>
    <w:rsid w:val="00304A1D"/>
    <w:rsid w:val="003078A5"/>
    <w:rsid w:val="00324E59"/>
    <w:rsid w:val="00330444"/>
    <w:rsid w:val="003326E5"/>
    <w:rsid w:val="0033615C"/>
    <w:rsid w:val="00347D8F"/>
    <w:rsid w:val="0035353A"/>
    <w:rsid w:val="00363E83"/>
    <w:rsid w:val="0037430D"/>
    <w:rsid w:val="00376315"/>
    <w:rsid w:val="003907BF"/>
    <w:rsid w:val="00394D8B"/>
    <w:rsid w:val="003A2242"/>
    <w:rsid w:val="003B6477"/>
    <w:rsid w:val="003C1123"/>
    <w:rsid w:val="003D10C8"/>
    <w:rsid w:val="003D7864"/>
    <w:rsid w:val="00405D8B"/>
    <w:rsid w:val="00407F66"/>
    <w:rsid w:val="00426D10"/>
    <w:rsid w:val="00426F8D"/>
    <w:rsid w:val="00431088"/>
    <w:rsid w:val="00432F9D"/>
    <w:rsid w:val="004375F3"/>
    <w:rsid w:val="00437DC9"/>
    <w:rsid w:val="00440C96"/>
    <w:rsid w:val="00441051"/>
    <w:rsid w:val="0044539A"/>
    <w:rsid w:val="00447DC6"/>
    <w:rsid w:val="00464689"/>
    <w:rsid w:val="0046495E"/>
    <w:rsid w:val="0047114A"/>
    <w:rsid w:val="00474CAB"/>
    <w:rsid w:val="004B063A"/>
    <w:rsid w:val="004B4FE0"/>
    <w:rsid w:val="004C25F3"/>
    <w:rsid w:val="004C47D4"/>
    <w:rsid w:val="004E7A35"/>
    <w:rsid w:val="004F7BE3"/>
    <w:rsid w:val="00501BB0"/>
    <w:rsid w:val="005066CB"/>
    <w:rsid w:val="005211C4"/>
    <w:rsid w:val="0052239B"/>
    <w:rsid w:val="00523BFF"/>
    <w:rsid w:val="00526EC0"/>
    <w:rsid w:val="005365F6"/>
    <w:rsid w:val="00556CEC"/>
    <w:rsid w:val="0056178C"/>
    <w:rsid w:val="005621E2"/>
    <w:rsid w:val="00566C66"/>
    <w:rsid w:val="00580B52"/>
    <w:rsid w:val="005A4F20"/>
    <w:rsid w:val="005D6D24"/>
    <w:rsid w:val="005F778D"/>
    <w:rsid w:val="005F7BE4"/>
    <w:rsid w:val="00636AD5"/>
    <w:rsid w:val="006514D4"/>
    <w:rsid w:val="00651C6B"/>
    <w:rsid w:val="00682E7C"/>
    <w:rsid w:val="00691958"/>
    <w:rsid w:val="0069380F"/>
    <w:rsid w:val="006954BA"/>
    <w:rsid w:val="0069642C"/>
    <w:rsid w:val="006A5252"/>
    <w:rsid w:val="006B3188"/>
    <w:rsid w:val="006B6860"/>
    <w:rsid w:val="006C0D5F"/>
    <w:rsid w:val="006D4760"/>
    <w:rsid w:val="006F3C4D"/>
    <w:rsid w:val="006F6CAB"/>
    <w:rsid w:val="00702B70"/>
    <w:rsid w:val="007127C8"/>
    <w:rsid w:val="007239C2"/>
    <w:rsid w:val="007259C0"/>
    <w:rsid w:val="00725E9C"/>
    <w:rsid w:val="0072788E"/>
    <w:rsid w:val="007305FB"/>
    <w:rsid w:val="00732AC8"/>
    <w:rsid w:val="007462ED"/>
    <w:rsid w:val="007630AB"/>
    <w:rsid w:val="00775DAD"/>
    <w:rsid w:val="00781ABA"/>
    <w:rsid w:val="0078326E"/>
    <w:rsid w:val="007840CF"/>
    <w:rsid w:val="00787BB6"/>
    <w:rsid w:val="007B1E32"/>
    <w:rsid w:val="007B56AD"/>
    <w:rsid w:val="007B7ABC"/>
    <w:rsid w:val="007E419B"/>
    <w:rsid w:val="008037A5"/>
    <w:rsid w:val="008265CA"/>
    <w:rsid w:val="00835F76"/>
    <w:rsid w:val="00855AD5"/>
    <w:rsid w:val="008668DD"/>
    <w:rsid w:val="00883261"/>
    <w:rsid w:val="00892D09"/>
    <w:rsid w:val="008A14B1"/>
    <w:rsid w:val="008A16B5"/>
    <w:rsid w:val="008A3F80"/>
    <w:rsid w:val="008A7F73"/>
    <w:rsid w:val="008B161E"/>
    <w:rsid w:val="008D3C0C"/>
    <w:rsid w:val="008E6816"/>
    <w:rsid w:val="008E7B6D"/>
    <w:rsid w:val="00905FA2"/>
    <w:rsid w:val="00907C86"/>
    <w:rsid w:val="00910268"/>
    <w:rsid w:val="0091560D"/>
    <w:rsid w:val="00921226"/>
    <w:rsid w:val="0092344A"/>
    <w:rsid w:val="00936214"/>
    <w:rsid w:val="00942A93"/>
    <w:rsid w:val="009515C6"/>
    <w:rsid w:val="009600EA"/>
    <w:rsid w:val="0096587B"/>
    <w:rsid w:val="00981EAE"/>
    <w:rsid w:val="00982083"/>
    <w:rsid w:val="00983921"/>
    <w:rsid w:val="00991DE4"/>
    <w:rsid w:val="009A0A85"/>
    <w:rsid w:val="009A6344"/>
    <w:rsid w:val="009B6F43"/>
    <w:rsid w:val="009B7F2D"/>
    <w:rsid w:val="009C0383"/>
    <w:rsid w:val="009C5983"/>
    <w:rsid w:val="009D7F81"/>
    <w:rsid w:val="009E1192"/>
    <w:rsid w:val="009E15D7"/>
    <w:rsid w:val="009E791E"/>
    <w:rsid w:val="009F0538"/>
    <w:rsid w:val="009F3F5A"/>
    <w:rsid w:val="00A01141"/>
    <w:rsid w:val="00A05201"/>
    <w:rsid w:val="00A05510"/>
    <w:rsid w:val="00A16CB5"/>
    <w:rsid w:val="00A35D58"/>
    <w:rsid w:val="00A510AB"/>
    <w:rsid w:val="00A521DC"/>
    <w:rsid w:val="00A562F4"/>
    <w:rsid w:val="00A7202C"/>
    <w:rsid w:val="00A82E7C"/>
    <w:rsid w:val="00A86476"/>
    <w:rsid w:val="00A93E41"/>
    <w:rsid w:val="00A9485C"/>
    <w:rsid w:val="00AA30A3"/>
    <w:rsid w:val="00AA45B7"/>
    <w:rsid w:val="00AB4D2C"/>
    <w:rsid w:val="00AD0023"/>
    <w:rsid w:val="00AD0C4A"/>
    <w:rsid w:val="00AF2603"/>
    <w:rsid w:val="00B146AB"/>
    <w:rsid w:val="00B30187"/>
    <w:rsid w:val="00B30AC4"/>
    <w:rsid w:val="00B36956"/>
    <w:rsid w:val="00B45D4F"/>
    <w:rsid w:val="00B508CA"/>
    <w:rsid w:val="00B62756"/>
    <w:rsid w:val="00B65A8C"/>
    <w:rsid w:val="00B838B8"/>
    <w:rsid w:val="00B90F52"/>
    <w:rsid w:val="00BA333B"/>
    <w:rsid w:val="00BB4315"/>
    <w:rsid w:val="00BC1B0C"/>
    <w:rsid w:val="00BD5D86"/>
    <w:rsid w:val="00BD6600"/>
    <w:rsid w:val="00BE0D91"/>
    <w:rsid w:val="00BE7B63"/>
    <w:rsid w:val="00BF2CD2"/>
    <w:rsid w:val="00C214D2"/>
    <w:rsid w:val="00C30E1F"/>
    <w:rsid w:val="00C3385C"/>
    <w:rsid w:val="00C46794"/>
    <w:rsid w:val="00C5530C"/>
    <w:rsid w:val="00C63CBA"/>
    <w:rsid w:val="00C70B59"/>
    <w:rsid w:val="00C75737"/>
    <w:rsid w:val="00C82417"/>
    <w:rsid w:val="00C933E0"/>
    <w:rsid w:val="00CD6332"/>
    <w:rsid w:val="00CF3FC5"/>
    <w:rsid w:val="00D03A14"/>
    <w:rsid w:val="00D35329"/>
    <w:rsid w:val="00D3778D"/>
    <w:rsid w:val="00D378B6"/>
    <w:rsid w:val="00D46D78"/>
    <w:rsid w:val="00D544E7"/>
    <w:rsid w:val="00D64AF2"/>
    <w:rsid w:val="00D7666D"/>
    <w:rsid w:val="00D80C7E"/>
    <w:rsid w:val="00D90938"/>
    <w:rsid w:val="00DA1FFB"/>
    <w:rsid w:val="00DB4906"/>
    <w:rsid w:val="00DB4D2A"/>
    <w:rsid w:val="00DD58DA"/>
    <w:rsid w:val="00DE568A"/>
    <w:rsid w:val="00DF4147"/>
    <w:rsid w:val="00E100E3"/>
    <w:rsid w:val="00E14BAE"/>
    <w:rsid w:val="00E168EC"/>
    <w:rsid w:val="00E509F6"/>
    <w:rsid w:val="00E536BD"/>
    <w:rsid w:val="00E53B4B"/>
    <w:rsid w:val="00E542FE"/>
    <w:rsid w:val="00E56EE4"/>
    <w:rsid w:val="00E75459"/>
    <w:rsid w:val="00E85968"/>
    <w:rsid w:val="00E912E3"/>
    <w:rsid w:val="00EA7AAA"/>
    <w:rsid w:val="00ED1FB4"/>
    <w:rsid w:val="00ED641F"/>
    <w:rsid w:val="00ED6831"/>
    <w:rsid w:val="00ED7664"/>
    <w:rsid w:val="00EE40D2"/>
    <w:rsid w:val="00EE51FB"/>
    <w:rsid w:val="00EF3DBE"/>
    <w:rsid w:val="00EF3E5E"/>
    <w:rsid w:val="00EF5C00"/>
    <w:rsid w:val="00F05003"/>
    <w:rsid w:val="00F11012"/>
    <w:rsid w:val="00F12C3B"/>
    <w:rsid w:val="00F2177A"/>
    <w:rsid w:val="00F472B4"/>
    <w:rsid w:val="00F6344A"/>
    <w:rsid w:val="00F67737"/>
    <w:rsid w:val="00F8770F"/>
    <w:rsid w:val="00F92457"/>
    <w:rsid w:val="00F94BA4"/>
    <w:rsid w:val="00FA0083"/>
    <w:rsid w:val="00FB5232"/>
    <w:rsid w:val="00FC31EF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D0C4A"/>
    <w:pPr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C4A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66</cp:revision>
  <cp:lastPrinted>2020-12-10T13:49:00Z</cp:lastPrinted>
  <dcterms:created xsi:type="dcterms:W3CDTF">2020-04-14T09:25:00Z</dcterms:created>
  <dcterms:modified xsi:type="dcterms:W3CDTF">2021-05-26T10:04:00Z</dcterms:modified>
</cp:coreProperties>
</file>