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DFDD1A4" w14:textId="5F941371" w:rsidR="002E691F" w:rsidRPr="00E05FF8" w:rsidRDefault="003921B7" w:rsidP="002E691F">
      <w:pPr>
        <w:pStyle w:val="Nagwek"/>
      </w:pPr>
      <w:r w:rsidRPr="00C71F2F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0" allowOverlap="1" wp14:anchorId="4395EC23" wp14:editId="4EBABB94">
                <wp:simplePos x="0" y="0"/>
                <wp:positionH relativeFrom="margin">
                  <wp:align>left</wp:align>
                </wp:positionH>
                <wp:positionV relativeFrom="paragraph">
                  <wp:posOffset>1139825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3B98E6" id="Line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89.75pt" to="441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" o:allowincell="f">
                <w10:wrap anchorx="margin"/>
              </v:line>
            </w:pict>
          </mc:Fallback>
        </mc:AlternateContent>
      </w:r>
      <w:r w:rsidR="002E691F" w:rsidRPr="00E05FF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81720" wp14:editId="26FBEB1C">
                <wp:simplePos x="0" y="0"/>
                <wp:positionH relativeFrom="column">
                  <wp:posOffset>1328420</wp:posOffset>
                </wp:positionH>
                <wp:positionV relativeFrom="paragraph">
                  <wp:posOffset>-2540</wp:posOffset>
                </wp:positionV>
                <wp:extent cx="4457700" cy="1047750"/>
                <wp:effectExtent l="0" t="0" r="0" b="0"/>
                <wp:wrapTight wrapText="bothSides">
                  <wp:wrapPolygon edited="0">
                    <wp:start x="0" y="0"/>
                    <wp:lineTo x="0" y="21207"/>
                    <wp:lineTo x="21508" y="21207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7B0D4" w14:textId="77777777" w:rsidR="002E691F" w:rsidRDefault="002E691F" w:rsidP="002E691F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Powiat Wyszkowski</w:t>
                            </w:r>
                          </w:p>
                          <w:p w14:paraId="49C784D0" w14:textId="77777777" w:rsidR="002E691F" w:rsidRDefault="002E691F" w:rsidP="002E69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14:paraId="063F0A90" w14:textId="77777777" w:rsidR="002E691F" w:rsidRDefault="002E691F" w:rsidP="002E691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07-200 Wyszków ul. Aleja Róż 2  tel. 29/ 743 59 13 fax 29/ 743 59 33</w:t>
                            </w:r>
                          </w:p>
                          <w:p w14:paraId="3B84F87A" w14:textId="77777777" w:rsidR="002E691F" w:rsidRDefault="002E691F" w:rsidP="002E691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6920    REGON 550668829</w:t>
                            </w:r>
                          </w:p>
                          <w:p w14:paraId="773D22B4" w14:textId="77777777" w:rsidR="002E691F" w:rsidRDefault="002E691F" w:rsidP="002E69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14:paraId="7F69510B" w14:textId="77777777" w:rsidR="002E691F" w:rsidRDefault="002E691F" w:rsidP="002E69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657045E" w14:textId="77777777" w:rsidR="002E691F" w:rsidRDefault="002E691F" w:rsidP="002E69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34F36E1" w14:textId="77777777" w:rsidR="002E691F" w:rsidRDefault="002E691F" w:rsidP="002E69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0F94070" w14:textId="77777777" w:rsidR="002E691F" w:rsidRDefault="002E691F" w:rsidP="002E69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529D558" w14:textId="77777777" w:rsidR="002E691F" w:rsidRDefault="002E691F" w:rsidP="002E691F">
                            <w:pPr>
                              <w:jc w:val="center"/>
                            </w:pPr>
                          </w:p>
                          <w:p w14:paraId="00EA3D7B" w14:textId="77777777" w:rsidR="002E691F" w:rsidRDefault="002E691F" w:rsidP="002E69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D8172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-.2pt;width:351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" stroked="f">
                <v:textbox>
                  <w:txbxContent>
                    <w:p w14:paraId="4B77B0D4" w14:textId="77777777" w:rsidR="002E691F" w:rsidRDefault="002E691F" w:rsidP="002E691F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>Powiat Wyszkowski</w:t>
                      </w:r>
                    </w:p>
                    <w:p w14:paraId="49C784D0" w14:textId="77777777" w:rsidR="002E691F" w:rsidRDefault="002E691F" w:rsidP="002E691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14:paraId="063F0A90" w14:textId="77777777" w:rsidR="002E691F" w:rsidRDefault="002E691F" w:rsidP="002E691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07-200 Wyszków ul. Aleja Róż 2  tel. 29/ 743 59 13 fax 29/ 743 59 33</w:t>
                      </w:r>
                    </w:p>
                    <w:p w14:paraId="3B84F87A" w14:textId="77777777" w:rsidR="002E691F" w:rsidRDefault="002E691F" w:rsidP="002E691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6920    REGON 550668829</w:t>
                      </w:r>
                    </w:p>
                    <w:p w14:paraId="773D22B4" w14:textId="77777777" w:rsidR="002E691F" w:rsidRDefault="002E691F" w:rsidP="002E69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14:paraId="7F69510B" w14:textId="77777777" w:rsidR="002E691F" w:rsidRDefault="002E691F" w:rsidP="002E69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657045E" w14:textId="77777777" w:rsidR="002E691F" w:rsidRDefault="002E691F" w:rsidP="002E69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34F36E1" w14:textId="77777777" w:rsidR="002E691F" w:rsidRDefault="002E691F" w:rsidP="002E69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0F94070" w14:textId="77777777" w:rsidR="002E691F" w:rsidRDefault="002E691F" w:rsidP="002E69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529D558" w14:textId="77777777" w:rsidR="002E691F" w:rsidRDefault="002E691F" w:rsidP="002E691F">
                      <w:pPr>
                        <w:jc w:val="center"/>
                      </w:pPr>
                    </w:p>
                    <w:p w14:paraId="00EA3D7B" w14:textId="77777777" w:rsidR="002E691F" w:rsidRDefault="002E691F" w:rsidP="002E691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E691F" w:rsidRPr="00E05FF8">
        <w:rPr>
          <w:noProof/>
        </w:rPr>
        <w:drawing>
          <wp:anchor distT="0" distB="0" distL="114300" distR="114300" simplePos="0" relativeHeight="251676672" behindDoc="1" locked="0" layoutInCell="0" allowOverlap="1" wp14:anchorId="29776BC3" wp14:editId="656DE277">
            <wp:simplePos x="0" y="0"/>
            <wp:positionH relativeFrom="column">
              <wp:posOffset>80645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1A0553" w14:textId="5599451F" w:rsidR="00E65A28" w:rsidRPr="00C71F2F" w:rsidRDefault="00E65A28" w:rsidP="003921B7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 xml:space="preserve">Wyszków, dnia </w:t>
      </w:r>
      <w:r w:rsidR="001328FF" w:rsidRPr="001328FF">
        <w:rPr>
          <w:rFonts w:ascii="Calibri Light" w:hAnsi="Calibri Light" w:cs="Calibri Light"/>
          <w:sz w:val="22"/>
          <w:szCs w:val="22"/>
        </w:rPr>
        <w:t>28</w:t>
      </w:r>
      <w:r w:rsidRPr="001328FF">
        <w:rPr>
          <w:rFonts w:ascii="Calibri Light" w:hAnsi="Calibri Light" w:cs="Calibri Light"/>
          <w:sz w:val="22"/>
          <w:szCs w:val="22"/>
        </w:rPr>
        <w:t xml:space="preserve"> stycznia 2021 r.</w:t>
      </w:r>
    </w:p>
    <w:p w14:paraId="19D26BEF" w14:textId="4444BCFF" w:rsidR="00E65A28" w:rsidRPr="00C71F2F" w:rsidRDefault="00E65A28" w:rsidP="00C71F2F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1F2F">
        <w:rPr>
          <w:rFonts w:ascii="Calibri Light" w:hAnsi="Calibri Light" w:cs="Calibri Light"/>
          <w:b/>
          <w:bCs/>
          <w:sz w:val="22"/>
          <w:szCs w:val="22"/>
        </w:rPr>
        <w:t>ZAPYTANIE OFERTOWE</w:t>
      </w:r>
    </w:p>
    <w:p w14:paraId="22C4D250" w14:textId="0E9C9EE7" w:rsidR="00E65A28" w:rsidRPr="00C71F2F" w:rsidRDefault="00E65A28" w:rsidP="00E65A28">
      <w:pPr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Zamawiający zaprasza do udziału w postępowaniu prowadzonym w trybie zapytania ofertowego na wykonanie zadania pn:</w:t>
      </w:r>
    </w:p>
    <w:p w14:paraId="6C4152F3" w14:textId="2988AB55" w:rsidR="00E65A28" w:rsidRPr="00C71F2F" w:rsidRDefault="00E65A28" w:rsidP="00C71F2F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b/>
          <w:sz w:val="22"/>
          <w:szCs w:val="22"/>
        </w:rPr>
        <w:t>„Interwencyjne roboty</w:t>
      </w:r>
      <w:r w:rsidRPr="00C71F2F">
        <w:rPr>
          <w:rFonts w:ascii="Calibri Light" w:hAnsi="Calibri Light" w:cs="Calibri Light"/>
          <w:sz w:val="22"/>
          <w:szCs w:val="22"/>
        </w:rPr>
        <w:t xml:space="preserve"> </w:t>
      </w:r>
      <w:r w:rsidRPr="00C71F2F">
        <w:rPr>
          <w:rFonts w:ascii="Calibri Light" w:hAnsi="Calibri Light" w:cs="Calibri Light"/>
          <w:b/>
          <w:sz w:val="22"/>
          <w:szCs w:val="22"/>
        </w:rPr>
        <w:t>utrzymania zieleni przy drogach powiatowych w roku 2021”</w:t>
      </w:r>
      <w:r w:rsidRPr="00C71F2F">
        <w:rPr>
          <w:rFonts w:ascii="Calibri Light" w:hAnsi="Calibri Light" w:cs="Calibri Light"/>
          <w:sz w:val="22"/>
          <w:szCs w:val="22"/>
        </w:rPr>
        <w:t>.</w:t>
      </w:r>
    </w:p>
    <w:p w14:paraId="147106AA" w14:textId="77777777" w:rsidR="00C71F2F" w:rsidRPr="00C71F2F" w:rsidRDefault="00C71F2F" w:rsidP="00E65A28">
      <w:pPr>
        <w:autoSpaceDE w:val="0"/>
        <w:autoSpaceDN w:val="0"/>
        <w:adjustRightInd w:val="0"/>
        <w:spacing w:before="4" w:after="4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14:paraId="21182C17" w14:textId="231FC263" w:rsidR="00E65A28" w:rsidRPr="00C71F2F" w:rsidRDefault="00E65A28" w:rsidP="00E65A28">
      <w:pPr>
        <w:autoSpaceDE w:val="0"/>
        <w:autoSpaceDN w:val="0"/>
        <w:adjustRightInd w:val="0"/>
        <w:spacing w:before="4" w:after="4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C71F2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Do niniejszego postępowania nie mają zastosowania przepisy ustawy z dnia 11 września 2019 r. Prawo zamówień publicznych (Dz. U. z 2019 r. poz. 2019 r.), ponieważ wartość zamówienia nie jest równa i nie przekracza kwoty 130 000 złotych (</w:t>
      </w:r>
      <w:r w:rsidRPr="00C71F2F">
        <w:rPr>
          <w:rFonts w:ascii="Calibri Light" w:hAnsi="Calibri Light" w:cs="Calibri Light"/>
          <w:color w:val="000000"/>
          <w:sz w:val="22"/>
          <w:szCs w:val="22"/>
        </w:rPr>
        <w:t>art. 2 ust. 1 pkt 1 ustawy pzp).</w:t>
      </w:r>
    </w:p>
    <w:p w14:paraId="376032EA" w14:textId="77777777" w:rsidR="00E65A28" w:rsidRPr="00C71F2F" w:rsidRDefault="00E65A28" w:rsidP="00E65A28">
      <w:pPr>
        <w:ind w:left="-284"/>
        <w:rPr>
          <w:rFonts w:ascii="Calibri Light" w:hAnsi="Calibri Light" w:cs="Calibri Light"/>
          <w:sz w:val="22"/>
          <w:szCs w:val="22"/>
        </w:rPr>
      </w:pPr>
    </w:p>
    <w:p w14:paraId="008E1C92" w14:textId="77777777" w:rsidR="00E65A28" w:rsidRPr="00C71F2F" w:rsidRDefault="00E65A28" w:rsidP="00E65A28">
      <w:pPr>
        <w:rPr>
          <w:rFonts w:ascii="Calibri Light" w:hAnsi="Calibri Light" w:cs="Calibri Light"/>
          <w:b/>
          <w:bCs/>
          <w:sz w:val="22"/>
          <w:szCs w:val="22"/>
        </w:rPr>
      </w:pPr>
      <w:r w:rsidRPr="00C71F2F">
        <w:rPr>
          <w:rFonts w:ascii="Calibri Light" w:hAnsi="Calibri Light" w:cs="Calibri Light"/>
          <w:b/>
          <w:bCs/>
          <w:sz w:val="22"/>
          <w:szCs w:val="22"/>
        </w:rPr>
        <w:t>1. ZAMAWIAJ</w:t>
      </w:r>
      <w:r w:rsidRPr="00C71F2F">
        <w:rPr>
          <w:rFonts w:ascii="Calibri Light" w:hAnsi="Calibri Light" w:cs="Calibri Light"/>
          <w:b/>
          <w:sz w:val="22"/>
          <w:szCs w:val="22"/>
        </w:rPr>
        <w:t>A</w:t>
      </w:r>
      <w:r w:rsidRPr="00C71F2F">
        <w:rPr>
          <w:rFonts w:ascii="Calibri Light" w:hAnsi="Calibri Light" w:cs="Calibri Light"/>
          <w:b/>
          <w:bCs/>
          <w:sz w:val="22"/>
          <w:szCs w:val="22"/>
        </w:rPr>
        <w:t>CY</w:t>
      </w:r>
      <w:r w:rsidRPr="00C71F2F">
        <w:rPr>
          <w:rFonts w:ascii="Calibri Light" w:hAnsi="Calibri Light" w:cs="Calibri Light"/>
          <w:b/>
          <w:sz w:val="22"/>
          <w:szCs w:val="22"/>
        </w:rPr>
        <w:t>:</w:t>
      </w:r>
      <w:r w:rsidRPr="00C71F2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66EAAD2E" w14:textId="77777777" w:rsidR="00E65A28" w:rsidRPr="00C71F2F" w:rsidRDefault="00E65A28" w:rsidP="00E65A28">
      <w:pPr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bCs/>
          <w:sz w:val="22"/>
          <w:szCs w:val="22"/>
        </w:rPr>
        <w:t>POWIAT WYSZKOWSKI</w:t>
      </w:r>
      <w:r w:rsidRPr="00C71F2F">
        <w:rPr>
          <w:rFonts w:ascii="Calibri Light" w:hAnsi="Calibri Light" w:cs="Calibri Light"/>
          <w:sz w:val="22"/>
          <w:szCs w:val="22"/>
        </w:rPr>
        <w:t xml:space="preserve"> </w:t>
      </w:r>
    </w:p>
    <w:p w14:paraId="5402BAFE" w14:textId="77777777" w:rsidR="00E65A28" w:rsidRPr="00C71F2F" w:rsidRDefault="00E65A28" w:rsidP="00E65A2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Aleja Róż 2, 07-200 Wyszków</w:t>
      </w:r>
    </w:p>
    <w:p w14:paraId="07CC7C31" w14:textId="77777777" w:rsidR="00E65A28" w:rsidRPr="00C71F2F" w:rsidRDefault="00E65A28" w:rsidP="00E65A28">
      <w:pPr>
        <w:rPr>
          <w:rFonts w:ascii="Calibri Light" w:hAnsi="Calibri Light" w:cs="Calibri Light"/>
          <w:sz w:val="22"/>
          <w:szCs w:val="22"/>
        </w:rPr>
      </w:pPr>
    </w:p>
    <w:p w14:paraId="4AC51614" w14:textId="77777777" w:rsidR="00E65A28" w:rsidRPr="00C71F2F" w:rsidRDefault="00E65A28" w:rsidP="00B12DDB">
      <w:pPr>
        <w:pStyle w:val="Tekstpodstawowywcity"/>
        <w:ind w:left="142" w:hanging="142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2. OPIS PRZEDMIOTU ZAMÓWIENIA</w:t>
      </w:r>
    </w:p>
    <w:p w14:paraId="05ECD28A" w14:textId="77777777" w:rsidR="00E65A28" w:rsidRPr="00C71F2F" w:rsidRDefault="00E65A28" w:rsidP="00BA451A">
      <w:pPr>
        <w:pStyle w:val="Tekstpodstawowywcity"/>
        <w:rPr>
          <w:rFonts w:ascii="Calibri Light" w:hAnsi="Calibri Light" w:cs="Calibri Light"/>
          <w:b w:val="0"/>
          <w:bCs/>
          <w:sz w:val="22"/>
          <w:szCs w:val="22"/>
        </w:rPr>
      </w:pPr>
      <w:r w:rsidRPr="00C71F2F">
        <w:rPr>
          <w:rFonts w:ascii="Calibri Light" w:hAnsi="Calibri Light" w:cs="Calibri Light"/>
          <w:b w:val="0"/>
          <w:bCs/>
          <w:color w:val="000000"/>
          <w:sz w:val="22"/>
          <w:szCs w:val="22"/>
        </w:rPr>
        <w:t>Zakres prac objętych przedmiotem zamówienia obejmuje:</w:t>
      </w:r>
    </w:p>
    <w:p w14:paraId="6955A05E" w14:textId="66023290" w:rsidR="00E65A28" w:rsidRPr="00C71F2F" w:rsidRDefault="00D223C5" w:rsidP="00BA451A">
      <w:pPr>
        <w:numPr>
          <w:ilvl w:val="0"/>
          <w:numId w:val="37"/>
        </w:num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w</w:t>
      </w:r>
      <w:r w:rsidR="00E65A28" w:rsidRPr="00C71F2F">
        <w:rPr>
          <w:rFonts w:ascii="Calibri Light" w:hAnsi="Calibri Light" w:cs="Calibri Light"/>
          <w:sz w:val="22"/>
          <w:szCs w:val="22"/>
        </w:rPr>
        <w:t xml:space="preserve">ycinkę drzew </w:t>
      </w:r>
      <w:r w:rsidRPr="00C71F2F">
        <w:rPr>
          <w:rFonts w:ascii="Calibri Light" w:hAnsi="Calibri Light" w:cs="Calibri Light"/>
          <w:sz w:val="22"/>
          <w:szCs w:val="22"/>
        </w:rPr>
        <w:t xml:space="preserve">- </w:t>
      </w:r>
      <w:bookmarkStart w:id="1" w:name="_Hlk61521917"/>
      <w:r w:rsidRPr="00C71F2F">
        <w:rPr>
          <w:rFonts w:ascii="Calibri Light" w:hAnsi="Calibri Light" w:cs="Calibri Light"/>
          <w:sz w:val="22"/>
          <w:szCs w:val="22"/>
        </w:rPr>
        <w:t xml:space="preserve">bez względu na średnicę i wysokość, z czego ok. 30 % w bliskiej odległości linii energetycznych - z zagospodarowaniem drewna oraz niezwłocznym uprzątnięciem miejsca wycinki </w:t>
      </w:r>
      <w:r w:rsidR="00E65A28" w:rsidRPr="00C71F2F">
        <w:rPr>
          <w:rFonts w:ascii="Calibri Light" w:hAnsi="Calibri Light" w:cs="Calibri Light"/>
          <w:sz w:val="22"/>
          <w:szCs w:val="22"/>
        </w:rPr>
        <w:t xml:space="preserve">- </w:t>
      </w:r>
      <w:bookmarkEnd w:id="1"/>
      <w:r w:rsidR="00E65A28" w:rsidRPr="00C71F2F">
        <w:rPr>
          <w:rFonts w:ascii="Calibri Light" w:hAnsi="Calibri Light" w:cs="Calibri Light"/>
          <w:sz w:val="22"/>
          <w:szCs w:val="22"/>
        </w:rPr>
        <w:t>w</w:t>
      </w:r>
      <w:r w:rsidR="00AA7379">
        <w:rPr>
          <w:rFonts w:ascii="Calibri Light" w:hAnsi="Calibri Light" w:cs="Calibri Light"/>
          <w:sz w:val="22"/>
          <w:szCs w:val="22"/>
        </w:rPr>
        <w:t> </w:t>
      </w:r>
      <w:r w:rsidR="00E65A28" w:rsidRPr="00C71F2F">
        <w:rPr>
          <w:rFonts w:ascii="Calibri Light" w:hAnsi="Calibri Light" w:cs="Calibri Light"/>
          <w:sz w:val="22"/>
          <w:szCs w:val="22"/>
        </w:rPr>
        <w:t>ilości ok. 30 szt.</w:t>
      </w:r>
      <w:r w:rsidRPr="00C71F2F">
        <w:rPr>
          <w:rFonts w:ascii="Calibri Light" w:hAnsi="Calibri Light" w:cs="Calibri Light"/>
          <w:sz w:val="22"/>
          <w:szCs w:val="22"/>
        </w:rPr>
        <w:t>*</w:t>
      </w:r>
      <w:r w:rsidR="00E65A28" w:rsidRPr="00C71F2F">
        <w:rPr>
          <w:rFonts w:ascii="Calibri Light" w:hAnsi="Calibri Light" w:cs="Calibri Light"/>
          <w:sz w:val="22"/>
          <w:szCs w:val="22"/>
        </w:rPr>
        <w:t>;</w:t>
      </w:r>
    </w:p>
    <w:p w14:paraId="6E62940E" w14:textId="4EB913CA" w:rsidR="00C06D9E" w:rsidRPr="00C71F2F" w:rsidRDefault="00D223C5" w:rsidP="00BA451A">
      <w:pPr>
        <w:numPr>
          <w:ilvl w:val="0"/>
          <w:numId w:val="37"/>
        </w:num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p</w:t>
      </w:r>
      <w:r w:rsidR="00E65A28" w:rsidRPr="00C71F2F">
        <w:rPr>
          <w:rFonts w:ascii="Calibri Light" w:hAnsi="Calibri Light" w:cs="Calibri Light"/>
          <w:sz w:val="22"/>
          <w:szCs w:val="22"/>
        </w:rPr>
        <w:t xml:space="preserve">rzycinanie </w:t>
      </w:r>
      <w:r w:rsidR="00C06D9E" w:rsidRPr="00C71F2F">
        <w:rPr>
          <w:rFonts w:ascii="Calibri Light" w:hAnsi="Calibri Light" w:cs="Calibri Light"/>
          <w:sz w:val="22"/>
          <w:szCs w:val="22"/>
        </w:rPr>
        <w:t>konarów i gałęzi - bez względu na średnicę i wysokość przycinanych drzew - z</w:t>
      </w:r>
      <w:r w:rsidR="00AA7379">
        <w:rPr>
          <w:rFonts w:ascii="Calibri Light" w:hAnsi="Calibri Light" w:cs="Calibri Light"/>
          <w:sz w:val="22"/>
          <w:szCs w:val="22"/>
        </w:rPr>
        <w:t> </w:t>
      </w:r>
      <w:r w:rsidR="00C06D9E" w:rsidRPr="00C71F2F">
        <w:rPr>
          <w:rFonts w:ascii="Calibri Light" w:hAnsi="Calibri Light" w:cs="Calibri Light"/>
          <w:sz w:val="22"/>
          <w:szCs w:val="22"/>
        </w:rPr>
        <w:t xml:space="preserve">zagospodarowaniem przyciętych konarów oraz niezwłocznym uprzątnięciem miejsca przycinki </w:t>
      </w:r>
    </w:p>
    <w:p w14:paraId="14F624BF" w14:textId="07EB7134" w:rsidR="00E65A28" w:rsidRPr="00C71F2F" w:rsidRDefault="00E65A28" w:rsidP="00BA451A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– w ilości ok. 200 godzin</w:t>
      </w:r>
      <w:r w:rsidR="00D223C5" w:rsidRPr="00C71F2F">
        <w:rPr>
          <w:rFonts w:ascii="Calibri Light" w:hAnsi="Calibri Light" w:cs="Calibri Light"/>
          <w:sz w:val="22"/>
          <w:szCs w:val="22"/>
        </w:rPr>
        <w:t>*</w:t>
      </w:r>
      <w:r w:rsidRPr="00C71F2F">
        <w:rPr>
          <w:rFonts w:ascii="Calibri Light" w:hAnsi="Calibri Light" w:cs="Calibri Light"/>
          <w:sz w:val="22"/>
          <w:szCs w:val="22"/>
        </w:rPr>
        <w:t>;</w:t>
      </w:r>
    </w:p>
    <w:p w14:paraId="41EC6AC2" w14:textId="7B612F55" w:rsidR="00E65A28" w:rsidRPr="00C71F2F" w:rsidRDefault="00C06D9E" w:rsidP="00BA451A">
      <w:pPr>
        <w:numPr>
          <w:ilvl w:val="0"/>
          <w:numId w:val="37"/>
        </w:num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w</w:t>
      </w:r>
      <w:r w:rsidR="00E65A28" w:rsidRPr="00C71F2F">
        <w:rPr>
          <w:rFonts w:ascii="Calibri Light" w:hAnsi="Calibri Light" w:cs="Calibri Light"/>
          <w:sz w:val="22"/>
          <w:szCs w:val="22"/>
        </w:rPr>
        <w:t>ycink</w:t>
      </w:r>
      <w:r w:rsidRPr="00C71F2F">
        <w:rPr>
          <w:rFonts w:ascii="Calibri Light" w:hAnsi="Calibri Light" w:cs="Calibri Light"/>
          <w:sz w:val="22"/>
          <w:szCs w:val="22"/>
        </w:rPr>
        <w:t>ę</w:t>
      </w:r>
      <w:r w:rsidR="00E65A28" w:rsidRPr="00C71F2F">
        <w:rPr>
          <w:rFonts w:ascii="Calibri Light" w:hAnsi="Calibri Light" w:cs="Calibri Light"/>
          <w:sz w:val="22"/>
          <w:szCs w:val="22"/>
        </w:rPr>
        <w:t xml:space="preserve"> zarośli i</w:t>
      </w:r>
      <w:r w:rsidRPr="00C71F2F">
        <w:rPr>
          <w:rFonts w:ascii="Calibri Light" w:hAnsi="Calibri Light" w:cs="Calibri Light"/>
          <w:sz w:val="22"/>
          <w:szCs w:val="22"/>
        </w:rPr>
        <w:t xml:space="preserve"> zakrzaczeń  do poziomu gruntu -  bez względu na średnicę i wysokość - z</w:t>
      </w:r>
      <w:r w:rsidR="00AA7379">
        <w:rPr>
          <w:rFonts w:ascii="Calibri Light" w:hAnsi="Calibri Light" w:cs="Calibri Light"/>
          <w:sz w:val="22"/>
          <w:szCs w:val="22"/>
        </w:rPr>
        <w:t> </w:t>
      </w:r>
      <w:r w:rsidRPr="00C71F2F">
        <w:rPr>
          <w:rFonts w:ascii="Calibri Light" w:hAnsi="Calibri Light" w:cs="Calibri Light"/>
          <w:sz w:val="22"/>
          <w:szCs w:val="22"/>
        </w:rPr>
        <w:t>zagospodarowaniem materiału z wycinki oraz spryskaniem odrostów środkiem o działaniu rażącym po uprzątnięciu miejsca wycinki</w:t>
      </w:r>
      <w:r w:rsidR="00E65A28" w:rsidRPr="00C71F2F">
        <w:rPr>
          <w:rFonts w:ascii="Calibri Light" w:hAnsi="Calibri Light" w:cs="Calibri Light"/>
          <w:sz w:val="22"/>
          <w:szCs w:val="22"/>
        </w:rPr>
        <w:t>) - w ilości ok. 10.000 m</w:t>
      </w:r>
      <w:r w:rsidR="00E65A28" w:rsidRPr="00C71F2F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="00D223C5" w:rsidRPr="00C71F2F">
        <w:rPr>
          <w:rFonts w:ascii="Calibri Light" w:hAnsi="Calibri Light" w:cs="Calibri Light"/>
          <w:sz w:val="22"/>
          <w:szCs w:val="22"/>
          <w:vertAlign w:val="superscript"/>
        </w:rPr>
        <w:t xml:space="preserve"> </w:t>
      </w:r>
      <w:r w:rsidR="00AA7379">
        <w:rPr>
          <w:rFonts w:ascii="Calibri Light" w:hAnsi="Calibri Light" w:cs="Calibri Light"/>
          <w:sz w:val="22"/>
          <w:szCs w:val="22"/>
        </w:rPr>
        <w:t>*</w:t>
      </w:r>
      <w:r w:rsidR="00E65A28" w:rsidRPr="00C71F2F">
        <w:rPr>
          <w:rFonts w:ascii="Calibri Light" w:hAnsi="Calibri Light" w:cs="Calibri Light"/>
          <w:sz w:val="22"/>
          <w:szCs w:val="22"/>
        </w:rPr>
        <w:t>;</w:t>
      </w:r>
    </w:p>
    <w:p w14:paraId="25C8773C" w14:textId="76BD58AF" w:rsidR="00E65A28" w:rsidRPr="00C71F2F" w:rsidRDefault="00C06D9E" w:rsidP="00BA451A">
      <w:pPr>
        <w:numPr>
          <w:ilvl w:val="0"/>
          <w:numId w:val="37"/>
        </w:num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k</w:t>
      </w:r>
      <w:r w:rsidR="00E65A28" w:rsidRPr="00C71F2F">
        <w:rPr>
          <w:rFonts w:ascii="Calibri Light" w:hAnsi="Calibri Light" w:cs="Calibri Light"/>
          <w:sz w:val="22"/>
          <w:szCs w:val="22"/>
        </w:rPr>
        <w:t xml:space="preserve">arczowanie </w:t>
      </w:r>
      <w:r w:rsidRPr="00C71F2F">
        <w:rPr>
          <w:rFonts w:ascii="Calibri Light" w:hAnsi="Calibri Light" w:cs="Calibri Light"/>
          <w:sz w:val="22"/>
          <w:szCs w:val="22"/>
        </w:rPr>
        <w:t xml:space="preserve">zakrzaczeń - wraz z usunięciem korzeni i plantowaniem terenu </w:t>
      </w:r>
      <w:r w:rsidR="00E65A28" w:rsidRPr="00C71F2F">
        <w:rPr>
          <w:rFonts w:ascii="Calibri Light" w:hAnsi="Calibri Light" w:cs="Calibri Light"/>
          <w:sz w:val="22"/>
          <w:szCs w:val="22"/>
        </w:rPr>
        <w:t>– w ilości ok</w:t>
      </w:r>
      <w:r w:rsidRPr="00C71F2F">
        <w:rPr>
          <w:rFonts w:ascii="Calibri Light" w:hAnsi="Calibri Light" w:cs="Calibri Light"/>
          <w:sz w:val="22"/>
          <w:szCs w:val="22"/>
        </w:rPr>
        <w:t>.</w:t>
      </w:r>
      <w:r w:rsidR="00E65A28" w:rsidRPr="00C71F2F">
        <w:rPr>
          <w:rFonts w:ascii="Calibri Light" w:hAnsi="Calibri Light" w:cs="Calibri Light"/>
          <w:sz w:val="22"/>
          <w:szCs w:val="22"/>
        </w:rPr>
        <w:t xml:space="preserve"> 10 m</w:t>
      </w:r>
      <w:r w:rsidR="00E65A28" w:rsidRPr="00C71F2F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="00AA7379">
        <w:rPr>
          <w:rFonts w:ascii="Calibri Light" w:hAnsi="Calibri Light" w:cs="Calibri Light"/>
          <w:sz w:val="22"/>
          <w:szCs w:val="22"/>
        </w:rPr>
        <w:t>*;</w:t>
      </w:r>
    </w:p>
    <w:p w14:paraId="1692FBB6" w14:textId="01EC69A7" w:rsidR="00E65A28" w:rsidRPr="00C71F2F" w:rsidRDefault="00C06D9E" w:rsidP="00BA451A">
      <w:pPr>
        <w:numPr>
          <w:ilvl w:val="0"/>
          <w:numId w:val="37"/>
        </w:num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f</w:t>
      </w:r>
      <w:r w:rsidR="00E65A28" w:rsidRPr="00C71F2F">
        <w:rPr>
          <w:rFonts w:ascii="Calibri Light" w:hAnsi="Calibri Light" w:cs="Calibri Light"/>
          <w:sz w:val="22"/>
          <w:szCs w:val="22"/>
        </w:rPr>
        <w:t xml:space="preserve">rezowanie </w:t>
      </w:r>
      <w:r w:rsidRPr="00C71F2F">
        <w:rPr>
          <w:rFonts w:ascii="Calibri Light" w:hAnsi="Calibri Light" w:cs="Calibri Light"/>
          <w:sz w:val="22"/>
          <w:szCs w:val="22"/>
        </w:rPr>
        <w:t xml:space="preserve">karp drzew - o średnicy powyżej 30 cm do poziomu gruntu wraz z uprzątnięciem miejsca frezowania </w:t>
      </w:r>
      <w:r w:rsidR="00E65A28" w:rsidRPr="00C71F2F">
        <w:rPr>
          <w:rFonts w:ascii="Calibri Light" w:hAnsi="Calibri Light" w:cs="Calibri Light"/>
          <w:sz w:val="22"/>
          <w:szCs w:val="22"/>
        </w:rPr>
        <w:t>– w ilości ok. 10 szt</w:t>
      </w:r>
      <w:r w:rsidR="00D223C5" w:rsidRPr="00C71F2F">
        <w:rPr>
          <w:rFonts w:ascii="Calibri Light" w:hAnsi="Calibri Light" w:cs="Calibri Light"/>
          <w:sz w:val="22"/>
          <w:szCs w:val="22"/>
        </w:rPr>
        <w:t xml:space="preserve"> *</w:t>
      </w:r>
      <w:r w:rsidRPr="00C71F2F">
        <w:rPr>
          <w:rFonts w:ascii="Calibri Light" w:hAnsi="Calibri Light" w:cs="Calibri Light"/>
          <w:sz w:val="22"/>
          <w:szCs w:val="22"/>
        </w:rPr>
        <w:t>;</w:t>
      </w:r>
    </w:p>
    <w:p w14:paraId="3156E15C" w14:textId="56AB33A2" w:rsidR="00437F05" w:rsidRPr="00C71F2F" w:rsidRDefault="00C06D9E" w:rsidP="00BA451A">
      <w:pPr>
        <w:numPr>
          <w:ilvl w:val="0"/>
          <w:numId w:val="37"/>
        </w:num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n</w:t>
      </w:r>
      <w:r w:rsidR="00E65A28" w:rsidRPr="00C71F2F">
        <w:rPr>
          <w:rFonts w:ascii="Calibri Light" w:hAnsi="Calibri Light" w:cs="Calibri Light"/>
          <w:sz w:val="22"/>
          <w:szCs w:val="22"/>
        </w:rPr>
        <w:t>asadzeni</w:t>
      </w:r>
      <w:r w:rsidRPr="00C71F2F">
        <w:rPr>
          <w:rFonts w:ascii="Calibri Light" w:hAnsi="Calibri Light" w:cs="Calibri Light"/>
          <w:sz w:val="22"/>
          <w:szCs w:val="22"/>
        </w:rPr>
        <w:t>a</w:t>
      </w:r>
      <w:r w:rsidR="00E65A28" w:rsidRPr="00C71F2F">
        <w:rPr>
          <w:rFonts w:ascii="Calibri Light" w:hAnsi="Calibri Light" w:cs="Calibri Light"/>
          <w:sz w:val="22"/>
          <w:szCs w:val="22"/>
        </w:rPr>
        <w:t xml:space="preserve"> </w:t>
      </w:r>
      <w:r w:rsidRPr="00C71F2F">
        <w:rPr>
          <w:rFonts w:ascii="Calibri Light" w:hAnsi="Calibri Light" w:cs="Calibri Light"/>
          <w:sz w:val="22"/>
          <w:szCs w:val="22"/>
        </w:rPr>
        <w:t xml:space="preserve">nowych drzew – o obwodzie pnia drzewa minimum 15 cm na wysokości 100 cm oraz łącznej wysokość pnia i korony co  najmniej 2,0 m </w:t>
      </w:r>
    </w:p>
    <w:p w14:paraId="1FCF3076" w14:textId="40023FD0" w:rsidR="00E65A28" w:rsidRPr="00C71F2F" w:rsidRDefault="00E65A28" w:rsidP="00BA451A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– w ilości ok. 15  szt</w:t>
      </w:r>
      <w:r w:rsidR="00D223C5" w:rsidRPr="00C71F2F">
        <w:rPr>
          <w:rFonts w:ascii="Calibri Light" w:hAnsi="Calibri Light" w:cs="Calibri Light"/>
          <w:sz w:val="22"/>
          <w:szCs w:val="22"/>
        </w:rPr>
        <w:t>*</w:t>
      </w:r>
      <w:r w:rsidRPr="00C71F2F">
        <w:rPr>
          <w:rFonts w:ascii="Calibri Light" w:hAnsi="Calibri Light" w:cs="Calibri Light"/>
          <w:sz w:val="22"/>
          <w:szCs w:val="22"/>
        </w:rPr>
        <w:t xml:space="preserve">. </w:t>
      </w:r>
    </w:p>
    <w:p w14:paraId="6A82F34F" w14:textId="77777777" w:rsidR="00E65A28" w:rsidRPr="00C71F2F" w:rsidRDefault="00E65A28" w:rsidP="00BA451A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Preferowane gatunki – wg wskazań Zamawiającego w trakcie realizacji przedmiotu zamówienia:</w:t>
      </w:r>
    </w:p>
    <w:p w14:paraId="3CBD12BD" w14:textId="77777777" w:rsidR="00E65A28" w:rsidRPr="00C71F2F" w:rsidRDefault="00E65A28" w:rsidP="00BA451A">
      <w:pPr>
        <w:numPr>
          <w:ilvl w:val="1"/>
          <w:numId w:val="37"/>
        </w:numPr>
        <w:ind w:left="142" w:firstLine="142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 xml:space="preserve">wierzba odm. ,,Pendula”, </w:t>
      </w:r>
    </w:p>
    <w:p w14:paraId="3C84ABDC" w14:textId="77777777" w:rsidR="00E65A28" w:rsidRPr="00C71F2F" w:rsidRDefault="00E65A28" w:rsidP="00BA451A">
      <w:pPr>
        <w:numPr>
          <w:ilvl w:val="1"/>
          <w:numId w:val="37"/>
        </w:numPr>
        <w:ind w:left="142" w:firstLine="142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lipa drobnolistna,</w:t>
      </w:r>
    </w:p>
    <w:p w14:paraId="48C1F089" w14:textId="77777777" w:rsidR="00E65A28" w:rsidRPr="00C71F2F" w:rsidRDefault="00E65A28" w:rsidP="00BA451A">
      <w:pPr>
        <w:numPr>
          <w:ilvl w:val="1"/>
          <w:numId w:val="37"/>
        </w:numPr>
        <w:ind w:left="142" w:firstLine="142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głóg dwuszyjkowy odm. ,,Paulus Scarlet”,</w:t>
      </w:r>
    </w:p>
    <w:p w14:paraId="53359AE6" w14:textId="77777777" w:rsidR="00E65A28" w:rsidRPr="00C71F2F" w:rsidRDefault="00E65A28" w:rsidP="00BA451A">
      <w:pPr>
        <w:numPr>
          <w:ilvl w:val="1"/>
          <w:numId w:val="37"/>
        </w:numPr>
        <w:ind w:left="142" w:firstLine="142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robinia pseudoacacia odm. ,,Umbraculifera”,</w:t>
      </w:r>
    </w:p>
    <w:p w14:paraId="4A844F4F" w14:textId="175124E4" w:rsidR="00E65A28" w:rsidRPr="00C71F2F" w:rsidRDefault="00E65A28" w:rsidP="00BA451A">
      <w:pPr>
        <w:numPr>
          <w:ilvl w:val="1"/>
          <w:numId w:val="37"/>
        </w:numPr>
        <w:ind w:left="142" w:firstLine="142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kasztanowiec odm. „</w:t>
      </w:r>
      <w:r w:rsidRPr="00C71F2F">
        <w:rPr>
          <w:rFonts w:ascii="Calibri Light" w:hAnsi="Calibri Light" w:cs="Calibri Light"/>
          <w:iCs/>
          <w:sz w:val="22"/>
          <w:szCs w:val="22"/>
        </w:rPr>
        <w:t>Aesculus”.</w:t>
      </w:r>
    </w:p>
    <w:p w14:paraId="1F00FEE5" w14:textId="77777777" w:rsidR="00C71F2F" w:rsidRPr="00C71F2F" w:rsidRDefault="00C71F2F" w:rsidP="00BA451A">
      <w:pPr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14:paraId="50E356CD" w14:textId="257ED315" w:rsidR="00E65A28" w:rsidRPr="00C71F2F" w:rsidRDefault="00D223C5" w:rsidP="00BA451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C71F2F">
        <w:rPr>
          <w:rFonts w:ascii="Calibri Light" w:hAnsi="Calibri Light" w:cs="Calibri Light"/>
          <w:sz w:val="22"/>
          <w:szCs w:val="22"/>
        </w:rPr>
        <w:t xml:space="preserve">* </w:t>
      </w:r>
      <w:r w:rsidRPr="00C71F2F">
        <w:rPr>
          <w:rFonts w:ascii="Calibri Light" w:hAnsi="Calibri Light" w:cs="Calibri Light"/>
          <w:i/>
          <w:iCs/>
          <w:sz w:val="20"/>
          <w:szCs w:val="20"/>
        </w:rPr>
        <w:t xml:space="preserve">- </w:t>
      </w:r>
      <w:r w:rsidR="00C71F2F" w:rsidRPr="00C71F2F">
        <w:rPr>
          <w:rFonts w:ascii="Calibri Light" w:hAnsi="Calibri Light" w:cs="Calibri Light"/>
          <w:i/>
          <w:iCs/>
          <w:sz w:val="20"/>
          <w:szCs w:val="20"/>
        </w:rPr>
        <w:t xml:space="preserve">określone ilości prac mają wyłącznie charakter szacunkowy (orientacyjny)  i posłużą Zamawiającemu jedynie dla potrzeb porównania ofert.  Zamawiający zastrzega sobie prawo do </w:t>
      </w:r>
      <w:r w:rsidR="00BA451A">
        <w:rPr>
          <w:rFonts w:ascii="Calibri Light" w:hAnsi="Calibri Light" w:cs="Calibri Light"/>
          <w:i/>
          <w:iCs/>
          <w:sz w:val="20"/>
          <w:szCs w:val="20"/>
        </w:rPr>
        <w:t>ustalania</w:t>
      </w:r>
      <w:r w:rsidR="00C71F2F" w:rsidRPr="00C71F2F">
        <w:rPr>
          <w:rFonts w:ascii="Calibri Light" w:hAnsi="Calibri Light" w:cs="Calibri Light"/>
          <w:i/>
          <w:iCs/>
          <w:sz w:val="20"/>
          <w:szCs w:val="20"/>
        </w:rPr>
        <w:t xml:space="preserve"> ilości poszczególnych prac w okresie realizacji przedmiotu zamówienia, w zależności od potrzeb.</w:t>
      </w:r>
    </w:p>
    <w:p w14:paraId="36DD8930" w14:textId="77777777" w:rsidR="00C71F2F" w:rsidRPr="00C71F2F" w:rsidRDefault="00C71F2F" w:rsidP="00BA451A">
      <w:pPr>
        <w:jc w:val="both"/>
        <w:rPr>
          <w:rFonts w:ascii="Calibri Light" w:hAnsi="Calibri Light" w:cs="Calibri Light"/>
          <w:sz w:val="22"/>
          <w:szCs w:val="22"/>
        </w:rPr>
      </w:pPr>
    </w:p>
    <w:p w14:paraId="0A5112F7" w14:textId="7B21A42E" w:rsidR="00B12DDB" w:rsidRPr="00C71F2F" w:rsidRDefault="00E65A28" w:rsidP="00BA451A">
      <w:pPr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Roboty obejmować będą wycinkę i przycinanie zieleni stwarzającej zagrożenie dla infrastruktury drogowej, ruchu drogowego i terenów przyległych do pasa drogowego oraz nasadzenia nowych drzew w miejsce wcześniej wyciętych jak również frezowanie wskazanych karp drzew.</w:t>
      </w:r>
    </w:p>
    <w:p w14:paraId="6FF6E7A6" w14:textId="77777777" w:rsidR="00C71F2F" w:rsidRDefault="00C71F2F" w:rsidP="00BA451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40E44CF" w14:textId="65BBC80F" w:rsidR="00E65A28" w:rsidRPr="00C71F2F" w:rsidRDefault="00E65A28" w:rsidP="00BA451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C71F2F">
        <w:rPr>
          <w:rFonts w:ascii="Calibri Light" w:hAnsi="Calibri Light" w:cs="Calibri Light"/>
          <w:b/>
          <w:sz w:val="22"/>
          <w:szCs w:val="22"/>
        </w:rPr>
        <w:t>Uwag</w:t>
      </w:r>
      <w:r w:rsidR="00B12DDB" w:rsidRPr="00C71F2F">
        <w:rPr>
          <w:rFonts w:ascii="Calibri Light" w:hAnsi="Calibri Light" w:cs="Calibri Light"/>
          <w:b/>
          <w:sz w:val="22"/>
          <w:szCs w:val="22"/>
        </w:rPr>
        <w:t>a</w:t>
      </w:r>
      <w:r w:rsidRPr="00C71F2F">
        <w:rPr>
          <w:rFonts w:ascii="Calibri Light" w:hAnsi="Calibri Light" w:cs="Calibri Light"/>
          <w:b/>
          <w:sz w:val="22"/>
          <w:szCs w:val="22"/>
        </w:rPr>
        <w:t>:</w:t>
      </w:r>
    </w:p>
    <w:p w14:paraId="667613C8" w14:textId="6704AA04" w:rsidR="00E65A28" w:rsidRPr="003921B7" w:rsidRDefault="003921B7" w:rsidP="00BA451A">
      <w:pPr>
        <w:jc w:val="both"/>
        <w:rPr>
          <w:rFonts w:ascii="Calibri Light" w:hAnsi="Calibri Light" w:cs="Calibri Light"/>
          <w:sz w:val="22"/>
          <w:szCs w:val="22"/>
        </w:rPr>
      </w:pPr>
      <w:r w:rsidRPr="003921B7">
        <w:rPr>
          <w:rFonts w:ascii="Calibri Light" w:hAnsi="Calibri Light" w:cs="Calibri Light"/>
          <w:sz w:val="22"/>
          <w:szCs w:val="22"/>
        </w:rPr>
        <w:t>Wykonawca udzieli gwarancji na wykonane nasadzenia drzew na okres 12 miesięcy od daty ich protokolarnego odbioru. Wykonawca w ramach gwarancji zobowiązany będzie do utrzymania nasadzeń poprzez nieodpłatne wykonywanie koniecznych zabiegów pielęgnacyjnych.</w:t>
      </w:r>
    </w:p>
    <w:p w14:paraId="4466FE37" w14:textId="77777777" w:rsidR="00BA451A" w:rsidRDefault="00BA451A" w:rsidP="00BA451A">
      <w:pPr>
        <w:spacing w:line="264" w:lineRule="auto"/>
        <w:jc w:val="both"/>
        <w:rPr>
          <w:rFonts w:ascii="Calibri Light" w:hAnsi="Calibri Light" w:cs="Calibri Light"/>
          <w:b/>
          <w:color w:val="000000" w:themeColor="text1"/>
          <w:sz w:val="22"/>
          <w:szCs w:val="22"/>
          <w:lang w:eastAsia="x-none"/>
        </w:rPr>
      </w:pPr>
    </w:p>
    <w:p w14:paraId="7194113B" w14:textId="10A927C2" w:rsidR="00BA451A" w:rsidRPr="00947E2F" w:rsidRDefault="00BA451A" w:rsidP="00BA451A">
      <w:pPr>
        <w:jc w:val="both"/>
        <w:rPr>
          <w:rFonts w:ascii="Calibri Light" w:hAnsi="Calibri Light" w:cs="Calibri Light"/>
          <w:b/>
          <w:color w:val="000000" w:themeColor="text1"/>
          <w:sz w:val="22"/>
          <w:szCs w:val="22"/>
          <w:lang w:eastAsia="x-none"/>
        </w:rPr>
      </w:pPr>
      <w:r w:rsidRPr="00947E2F">
        <w:rPr>
          <w:rFonts w:ascii="Calibri Light" w:hAnsi="Calibri Light" w:cs="Calibri Light"/>
          <w:b/>
          <w:color w:val="000000" w:themeColor="text1"/>
          <w:sz w:val="22"/>
          <w:szCs w:val="22"/>
          <w:lang w:eastAsia="x-none"/>
        </w:rPr>
        <w:t>3. ZASADY REALIZACJI PRZEDMIOTU ZAMÓWIENIA</w:t>
      </w:r>
      <w:r w:rsidRPr="00947E2F">
        <w:rPr>
          <w:rFonts w:ascii="Calibri Light" w:hAnsi="Calibri Light" w:cs="Calibri Light"/>
          <w:b/>
          <w:color w:val="000000" w:themeColor="text1"/>
          <w:sz w:val="22"/>
          <w:szCs w:val="22"/>
          <w:lang w:val="x-none" w:eastAsia="x-none"/>
        </w:rPr>
        <w:t>:</w:t>
      </w:r>
    </w:p>
    <w:p w14:paraId="5865EA43" w14:textId="77777777" w:rsidR="00BA451A" w:rsidRPr="00CD60E5" w:rsidRDefault="00BA451A" w:rsidP="00BA451A">
      <w:pPr>
        <w:numPr>
          <w:ilvl w:val="0"/>
          <w:numId w:val="8"/>
        </w:numPr>
        <w:jc w:val="both"/>
        <w:rPr>
          <w:rFonts w:ascii="Calibri Light" w:hAnsi="Calibri Light" w:cs="Calibri Light"/>
          <w:b/>
          <w:color w:val="000000" w:themeColor="text1"/>
          <w:sz w:val="22"/>
          <w:szCs w:val="22"/>
          <w:lang w:val="x-none" w:eastAsia="x-none"/>
        </w:rPr>
      </w:pPr>
      <w:r w:rsidRPr="00CD60E5">
        <w:rPr>
          <w:rFonts w:ascii="Calibri Light" w:hAnsi="Calibri Light" w:cs="Calibri Light"/>
          <w:b/>
          <w:color w:val="000000" w:themeColor="text1"/>
          <w:sz w:val="22"/>
          <w:szCs w:val="22"/>
          <w:lang w:eastAsia="x-none"/>
        </w:rPr>
        <w:t>Zamawiający</w:t>
      </w:r>
      <w:r w:rsidRPr="00CD60E5">
        <w:rPr>
          <w:rFonts w:ascii="Calibri Light" w:hAnsi="Calibri Light" w:cs="Calibri Light"/>
          <w:b/>
          <w:color w:val="000000" w:themeColor="text1"/>
          <w:sz w:val="22"/>
          <w:szCs w:val="22"/>
          <w:lang w:val="x-none" w:eastAsia="x-none"/>
        </w:rPr>
        <w:t xml:space="preserve"> </w:t>
      </w:r>
      <w:r w:rsidRPr="00CD60E5">
        <w:rPr>
          <w:rFonts w:ascii="Calibri Light" w:hAnsi="Calibri Light" w:cs="Calibri Light"/>
          <w:b/>
          <w:color w:val="000000" w:themeColor="text1"/>
          <w:sz w:val="22"/>
          <w:szCs w:val="22"/>
          <w:lang w:eastAsia="x-none"/>
        </w:rPr>
        <w:t xml:space="preserve">zastrzega, że wykonanie przedmiotu </w:t>
      </w:r>
      <w:r>
        <w:rPr>
          <w:rFonts w:ascii="Calibri Light" w:hAnsi="Calibri Light" w:cs="Calibri Light"/>
          <w:b/>
          <w:color w:val="000000" w:themeColor="text1"/>
          <w:sz w:val="22"/>
          <w:szCs w:val="22"/>
          <w:lang w:eastAsia="x-none"/>
        </w:rPr>
        <w:t>zamówienia</w:t>
      </w:r>
      <w:r w:rsidRPr="00CD60E5">
        <w:rPr>
          <w:rFonts w:ascii="Calibri Light" w:hAnsi="Calibri Light" w:cs="Calibri Light"/>
          <w:b/>
          <w:color w:val="000000" w:themeColor="text1"/>
          <w:sz w:val="22"/>
          <w:szCs w:val="22"/>
          <w:lang w:eastAsia="x-none"/>
        </w:rPr>
        <w:t xml:space="preserve"> następować będzie sukcesywnie w całym okresie jego realizacji - według wskazań Zamawiającego.</w:t>
      </w:r>
    </w:p>
    <w:p w14:paraId="58D8E07C" w14:textId="77777777" w:rsidR="00BA451A" w:rsidRPr="00267159" w:rsidRDefault="00BA451A" w:rsidP="00BA451A">
      <w:pPr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eastAsia="x-none"/>
        </w:rPr>
        <w:t xml:space="preserve">Wykonawca </w:t>
      </w:r>
      <w:r w:rsidRPr="00F33423">
        <w:rPr>
          <w:rFonts w:ascii="Calibri Light" w:hAnsi="Calibri Light" w:cs="Calibri Light"/>
          <w:color w:val="000000" w:themeColor="text1"/>
          <w:sz w:val="22"/>
          <w:szCs w:val="22"/>
          <w:lang w:val="x-none" w:eastAsia="x-none"/>
        </w:rPr>
        <w:t>jest odpowiedzialny za jakość</w:t>
      </w:r>
      <w:r w:rsidRPr="00F33423">
        <w:rPr>
          <w:rFonts w:ascii="Calibri Light" w:hAnsi="Calibri Light" w:cs="Calibri Light"/>
          <w:color w:val="000000" w:themeColor="text1"/>
          <w:sz w:val="22"/>
          <w:szCs w:val="22"/>
          <w:lang w:eastAsia="x-none"/>
        </w:rPr>
        <w:t xml:space="preserve"> wykonanych robót</w:t>
      </w:r>
      <w:r w:rsidRPr="00F33423">
        <w:rPr>
          <w:rFonts w:ascii="Calibri Light" w:hAnsi="Calibri Light" w:cs="Calibri Light"/>
          <w:color w:val="000000" w:themeColor="text1"/>
          <w:sz w:val="22"/>
          <w:szCs w:val="22"/>
          <w:lang w:val="x-none" w:eastAsia="x-none"/>
        </w:rPr>
        <w:t>, zgodność z warunkami technicznymi i jakościowymi opisanymi dla przedmiotu zamówienia. Wymagana jest należyta staranność przy realizacji zobowiązań umowy.</w:t>
      </w:r>
    </w:p>
    <w:p w14:paraId="1F7BCD4E" w14:textId="77777777" w:rsidR="00BA451A" w:rsidRPr="00F33423" w:rsidRDefault="00BA451A" w:rsidP="00BA451A">
      <w:pPr>
        <w:numPr>
          <w:ilvl w:val="0"/>
          <w:numId w:val="8"/>
        </w:numPr>
        <w:jc w:val="both"/>
        <w:rPr>
          <w:rFonts w:ascii="Calibri Light" w:hAnsi="Calibri Light" w:cs="Calibri Light"/>
          <w:color w:val="000000"/>
          <w:sz w:val="22"/>
          <w:szCs w:val="22"/>
          <w:lang w:val="x-none" w:eastAsia="x-none"/>
        </w:rPr>
      </w:pPr>
      <w:r w:rsidRPr="00F33423">
        <w:rPr>
          <w:rFonts w:ascii="Calibri Light" w:hAnsi="Calibri Light" w:cs="Calibri Light"/>
          <w:color w:val="000000"/>
          <w:sz w:val="22"/>
          <w:szCs w:val="22"/>
          <w:lang w:val="x-none" w:eastAsia="x-none"/>
        </w:rPr>
        <w:t>Wykonawca we własnym zakresie i na własny koszt zagospodaruje odpady powstałe w trakcie wykonywania robót.</w:t>
      </w:r>
    </w:p>
    <w:p w14:paraId="6B7FDB16" w14:textId="77777777" w:rsidR="00BA451A" w:rsidRPr="00F33423" w:rsidRDefault="00BA451A" w:rsidP="00BA451A">
      <w:pPr>
        <w:numPr>
          <w:ilvl w:val="0"/>
          <w:numId w:val="8"/>
        </w:numPr>
        <w:jc w:val="both"/>
        <w:rPr>
          <w:rFonts w:ascii="Calibri Light" w:hAnsi="Calibri Light" w:cs="Calibri Light"/>
          <w:color w:val="000000"/>
          <w:sz w:val="22"/>
          <w:szCs w:val="22"/>
          <w:lang w:val="x-none" w:eastAsia="x-none"/>
        </w:rPr>
      </w:pPr>
      <w:r w:rsidRPr="00F33423">
        <w:rPr>
          <w:rFonts w:ascii="Calibri Light" w:hAnsi="Calibri Light" w:cs="Calibri Light"/>
          <w:color w:val="000000"/>
          <w:sz w:val="22"/>
          <w:szCs w:val="22"/>
          <w:lang w:val="x-none" w:eastAsia="x-none"/>
        </w:rPr>
        <w:t xml:space="preserve">Zamawiający nie ponosi odpowiedzialności za </w:t>
      </w:r>
      <w:r w:rsidRPr="00F33423">
        <w:rPr>
          <w:rFonts w:ascii="Calibri Light" w:hAnsi="Calibri Light" w:cs="Calibri Light"/>
          <w:color w:val="000000"/>
          <w:sz w:val="22"/>
          <w:szCs w:val="22"/>
          <w:lang w:eastAsia="x-none"/>
        </w:rPr>
        <w:t xml:space="preserve">ewentualne </w:t>
      </w:r>
      <w:r w:rsidRPr="00F33423">
        <w:rPr>
          <w:rFonts w:ascii="Calibri Light" w:hAnsi="Calibri Light" w:cs="Calibri Light"/>
          <w:color w:val="000000"/>
          <w:sz w:val="22"/>
          <w:szCs w:val="22"/>
          <w:lang w:val="x-none" w:eastAsia="x-none"/>
        </w:rPr>
        <w:t>szkody wyrządzone przez Wykonawcę podczas wykonywania przedmiotu zamówienia.</w:t>
      </w:r>
    </w:p>
    <w:p w14:paraId="2304CC36" w14:textId="77777777" w:rsidR="00BA451A" w:rsidRPr="00F82477" w:rsidRDefault="00BA451A" w:rsidP="00BA451A">
      <w:pPr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x-none" w:eastAsia="x-none"/>
        </w:rPr>
      </w:pPr>
      <w:r w:rsidRPr="00F33423">
        <w:rPr>
          <w:rFonts w:ascii="Calibri Light" w:hAnsi="Calibri Light" w:cs="Calibri Light"/>
          <w:color w:val="000000" w:themeColor="text1"/>
          <w:sz w:val="22"/>
          <w:szCs w:val="22"/>
          <w:lang w:eastAsia="x-none"/>
        </w:rPr>
        <w:t>Pozostałe zasady realizacji przedmiotu zamówienia określone są w umowie,</w:t>
      </w:r>
      <w:r w:rsidRPr="008E7F4C">
        <w:rPr>
          <w:rFonts w:ascii="Calibri Light" w:hAnsi="Calibri Light" w:cs="Calibri Light"/>
          <w:color w:val="000000" w:themeColor="text1"/>
          <w:sz w:val="22"/>
          <w:szCs w:val="22"/>
          <w:lang w:eastAsia="x-none"/>
        </w:rPr>
        <w:t xml:space="preserve"> której projekt  stanowi</w:t>
      </w:r>
      <w:r w:rsidRPr="00F33423">
        <w:rPr>
          <w:rFonts w:ascii="Calibri Light" w:hAnsi="Calibri Light" w:cs="Calibri Light"/>
          <w:color w:val="000000" w:themeColor="text1"/>
          <w:sz w:val="22"/>
          <w:szCs w:val="22"/>
          <w:lang w:eastAsia="x-none"/>
        </w:rPr>
        <w:t xml:space="preserve"> </w:t>
      </w:r>
      <w:r w:rsidRPr="0036217F">
        <w:rPr>
          <w:rFonts w:ascii="Calibri Light" w:hAnsi="Calibri Light" w:cs="Calibri Light"/>
          <w:b/>
          <w:i/>
          <w:color w:val="000000" w:themeColor="text1"/>
          <w:sz w:val="22"/>
          <w:szCs w:val="22"/>
          <w:lang w:eastAsia="x-none"/>
        </w:rPr>
        <w:t>załącznik nr 2</w:t>
      </w:r>
      <w:r>
        <w:rPr>
          <w:rFonts w:ascii="Calibri Light" w:hAnsi="Calibri Light" w:cs="Calibri Light"/>
          <w:color w:val="000000" w:themeColor="text1"/>
          <w:sz w:val="22"/>
          <w:szCs w:val="22"/>
          <w:lang w:eastAsia="x-none"/>
        </w:rPr>
        <w:t xml:space="preserve"> do niniejszego Z</w:t>
      </w:r>
      <w:r w:rsidRPr="00F33423">
        <w:rPr>
          <w:rFonts w:ascii="Calibri Light" w:hAnsi="Calibri Light" w:cs="Calibri Light"/>
          <w:color w:val="000000" w:themeColor="text1"/>
          <w:sz w:val="22"/>
          <w:szCs w:val="22"/>
          <w:lang w:eastAsia="x-none"/>
        </w:rPr>
        <w:t>apytania</w:t>
      </w:r>
      <w:r>
        <w:rPr>
          <w:rFonts w:ascii="Calibri Light" w:hAnsi="Calibri Light" w:cs="Calibri Light"/>
          <w:color w:val="000000" w:themeColor="text1"/>
          <w:sz w:val="22"/>
          <w:szCs w:val="22"/>
          <w:lang w:eastAsia="x-none"/>
        </w:rPr>
        <w:t xml:space="preserve"> Ofertowego</w:t>
      </w:r>
      <w:r w:rsidRPr="00F33423">
        <w:rPr>
          <w:rFonts w:ascii="Calibri Light" w:hAnsi="Calibri Light" w:cs="Calibri Light"/>
          <w:color w:val="000000" w:themeColor="text1"/>
          <w:sz w:val="22"/>
          <w:szCs w:val="22"/>
          <w:lang w:eastAsia="x-none"/>
        </w:rPr>
        <w:t>.</w:t>
      </w:r>
      <w:r w:rsidRPr="00F33423">
        <w:rPr>
          <w:rFonts w:ascii="Calibri Light" w:hAnsi="Calibri Light" w:cs="Calibri Light"/>
          <w:color w:val="000000" w:themeColor="text1"/>
          <w:sz w:val="22"/>
          <w:szCs w:val="22"/>
          <w:lang w:val="x-none" w:eastAsia="x-none"/>
        </w:rPr>
        <w:t xml:space="preserve"> </w:t>
      </w:r>
    </w:p>
    <w:p w14:paraId="0A1AF8C8" w14:textId="77777777" w:rsidR="00BA451A" w:rsidRDefault="00BA451A" w:rsidP="00BA451A">
      <w:pPr>
        <w:jc w:val="both"/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eastAsia="x-none"/>
        </w:rPr>
      </w:pPr>
    </w:p>
    <w:p w14:paraId="47C6B6DF" w14:textId="77777777" w:rsidR="00BA451A" w:rsidRPr="00D51D27" w:rsidRDefault="00BA451A" w:rsidP="00BA451A">
      <w:pPr>
        <w:jc w:val="both"/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eastAsia="x-none"/>
        </w:rPr>
      </w:pPr>
      <w:r w:rsidRPr="00D51D27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eastAsia="x-none"/>
        </w:rPr>
        <w:t>4. WARUNKI UDZIAŁU W POSTĘPOWANIU:</w:t>
      </w:r>
    </w:p>
    <w:p w14:paraId="2D6254EA" w14:textId="77777777" w:rsidR="00BA451A" w:rsidRPr="009C17E3" w:rsidRDefault="00BA451A" w:rsidP="00BA451A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9C17E3">
        <w:rPr>
          <w:rFonts w:ascii="Calibri Light" w:hAnsi="Calibri Light" w:cs="Calibri Light"/>
          <w:sz w:val="22"/>
          <w:szCs w:val="22"/>
          <w:lang w:eastAsia="x-none"/>
        </w:rPr>
        <w:t xml:space="preserve">O udzielenie zamówienia mogą ubiegać się Wykonawcy, którzy spełniają warunki dotyczące: </w:t>
      </w:r>
    </w:p>
    <w:p w14:paraId="30606EEC" w14:textId="77777777" w:rsidR="00BA451A" w:rsidRPr="009C17E3" w:rsidRDefault="00BA451A" w:rsidP="00BA451A">
      <w:pPr>
        <w:numPr>
          <w:ilvl w:val="0"/>
          <w:numId w:val="33"/>
        </w:num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9C17E3">
        <w:rPr>
          <w:rFonts w:ascii="Calibri Light" w:hAnsi="Calibri Light" w:cs="Calibri Light"/>
          <w:sz w:val="22"/>
          <w:szCs w:val="22"/>
          <w:lang w:eastAsia="x-none"/>
        </w:rPr>
        <w:t xml:space="preserve">Posiadania kompetencji lub uprawnień do prowadzenia określonej działalności zawodowej, o ile wynika to z odrębnych przepisów. </w:t>
      </w:r>
      <w:r w:rsidRPr="009C17E3">
        <w:rPr>
          <w:rFonts w:ascii="Calibri Light" w:hAnsi="Calibri Light" w:cs="Calibri Light"/>
          <w:i/>
          <w:sz w:val="22"/>
          <w:szCs w:val="22"/>
          <w:lang w:eastAsia="x-none"/>
        </w:rPr>
        <w:t>Zamawiający nie stawia warunków w tym zakresie.</w:t>
      </w:r>
      <w:r w:rsidRPr="009C17E3">
        <w:rPr>
          <w:rFonts w:ascii="Calibri Light" w:hAnsi="Calibri Light" w:cs="Calibri Light"/>
          <w:sz w:val="22"/>
          <w:szCs w:val="22"/>
          <w:lang w:eastAsia="x-none"/>
        </w:rPr>
        <w:t xml:space="preserve"> </w:t>
      </w:r>
    </w:p>
    <w:p w14:paraId="7E8C2C5F" w14:textId="77777777" w:rsidR="00BA451A" w:rsidRPr="009C17E3" w:rsidRDefault="00BA451A" w:rsidP="00BA451A">
      <w:pPr>
        <w:numPr>
          <w:ilvl w:val="0"/>
          <w:numId w:val="33"/>
        </w:num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9C17E3">
        <w:rPr>
          <w:rFonts w:ascii="Calibri Light" w:hAnsi="Calibri Light" w:cs="Calibri Light"/>
          <w:sz w:val="22"/>
          <w:szCs w:val="22"/>
          <w:lang w:eastAsia="x-none"/>
        </w:rPr>
        <w:t xml:space="preserve">Sytuacji ekonomicznej i finansowej </w:t>
      </w:r>
      <w:r w:rsidRPr="009C17E3">
        <w:rPr>
          <w:rFonts w:ascii="Calibri Light" w:hAnsi="Calibri Light" w:cs="Calibri Light"/>
          <w:i/>
          <w:sz w:val="22"/>
          <w:szCs w:val="22"/>
          <w:lang w:eastAsia="x-none"/>
        </w:rPr>
        <w:t>Zamawiający nie stawia warunków w tym zakresie.</w:t>
      </w:r>
    </w:p>
    <w:p w14:paraId="628F3424" w14:textId="77777777" w:rsidR="00BA451A" w:rsidRPr="009C17E3" w:rsidRDefault="00BA451A" w:rsidP="00BA451A">
      <w:pPr>
        <w:numPr>
          <w:ilvl w:val="0"/>
          <w:numId w:val="33"/>
        </w:num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9C17E3">
        <w:rPr>
          <w:rFonts w:ascii="Calibri Light" w:hAnsi="Calibri Light" w:cs="Calibri Light"/>
          <w:sz w:val="22"/>
          <w:szCs w:val="22"/>
          <w:lang w:eastAsia="x-none"/>
        </w:rPr>
        <w:t>Posiadania zdolności technicznej lub zawodowej</w:t>
      </w:r>
      <w:r w:rsidRPr="009C17E3">
        <w:rPr>
          <w:rFonts w:ascii="Calibri Light" w:hAnsi="Calibri Light" w:cs="Calibri Light"/>
          <w:i/>
          <w:sz w:val="22"/>
          <w:szCs w:val="22"/>
          <w:lang w:eastAsia="x-none"/>
        </w:rPr>
        <w:t xml:space="preserve"> Zamawiający nie stawia warunków w tym zakresie</w:t>
      </w:r>
      <w:r w:rsidRPr="009C17E3">
        <w:rPr>
          <w:rFonts w:ascii="Calibri Light" w:hAnsi="Calibri Light" w:cs="Calibri Light"/>
          <w:sz w:val="22"/>
          <w:szCs w:val="22"/>
          <w:lang w:eastAsia="x-none"/>
        </w:rPr>
        <w:t>.</w:t>
      </w:r>
    </w:p>
    <w:p w14:paraId="2AD03E31" w14:textId="77777777" w:rsidR="00BA451A" w:rsidRDefault="00BA451A" w:rsidP="00BA451A">
      <w:pPr>
        <w:numPr>
          <w:ilvl w:val="0"/>
          <w:numId w:val="33"/>
        </w:num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Wykonawca będący płatnikiem podatku VAT musi znajdować się na </w:t>
      </w:r>
      <w:r w:rsidRPr="007839BA">
        <w:rPr>
          <w:rFonts w:ascii="Calibri Light" w:hAnsi="Calibri Light" w:cs="Calibri Light"/>
          <w:b/>
          <w:bCs/>
          <w:sz w:val="22"/>
          <w:szCs w:val="22"/>
          <w:lang w:eastAsia="x-none"/>
        </w:rPr>
        <w:t>„Białej liście”</w:t>
      </w:r>
      <w:r>
        <w:rPr>
          <w:rFonts w:ascii="Calibri Light" w:hAnsi="Calibri Light" w:cs="Calibri Light"/>
          <w:sz w:val="22"/>
          <w:szCs w:val="22"/>
          <w:lang w:eastAsia="x-none"/>
        </w:rPr>
        <w:t xml:space="preserve"> – wykazie podatników VAT Ministerstwa Finansów – Krajowej Administracji Skarbowej. </w:t>
      </w:r>
    </w:p>
    <w:p w14:paraId="7D49E54A" w14:textId="53471719" w:rsidR="00E65A28" w:rsidRDefault="00BA451A" w:rsidP="00BA451A">
      <w:pPr>
        <w:ind w:left="426"/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839BA">
        <w:rPr>
          <w:rFonts w:ascii="Calibri Light" w:hAnsi="Calibri Light" w:cs="Calibri Light"/>
          <w:sz w:val="22"/>
          <w:szCs w:val="22"/>
          <w:lang w:eastAsia="x-none"/>
        </w:rPr>
        <w:t>Wykonawca nie zobowiązany do naliczania podatku VAT winien przedstawić oświadczenie o braku takiego zobowiązania</w:t>
      </w:r>
      <w:r>
        <w:rPr>
          <w:rFonts w:ascii="Calibri Light" w:hAnsi="Calibri Light" w:cs="Calibri Light"/>
          <w:sz w:val="22"/>
          <w:szCs w:val="22"/>
          <w:lang w:eastAsia="x-none"/>
        </w:rPr>
        <w:t>.</w:t>
      </w:r>
    </w:p>
    <w:p w14:paraId="694E0441" w14:textId="77777777" w:rsidR="00BA451A" w:rsidRPr="00C71F2F" w:rsidRDefault="00BA451A" w:rsidP="00BA451A">
      <w:pPr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16EE4551" w14:textId="77777777" w:rsidR="00E65A28" w:rsidRPr="00C71F2F" w:rsidRDefault="00E65A28" w:rsidP="00E65A28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71F2F">
        <w:rPr>
          <w:rFonts w:ascii="Calibri Light" w:hAnsi="Calibri Light" w:cs="Calibri Light"/>
          <w:b/>
          <w:bCs/>
          <w:sz w:val="22"/>
          <w:szCs w:val="22"/>
        </w:rPr>
        <w:t xml:space="preserve">5. OKRES REALIZACJI PRZEDMIOTU ZAMÓWIENIA: </w:t>
      </w:r>
    </w:p>
    <w:p w14:paraId="4DE5EA99" w14:textId="77777777" w:rsidR="00E65A28" w:rsidRPr="00C71F2F" w:rsidRDefault="00E65A28" w:rsidP="00E65A28">
      <w:pPr>
        <w:ind w:left="1843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 xml:space="preserve">          </w:t>
      </w:r>
      <w:r w:rsidRPr="00C71F2F">
        <w:rPr>
          <w:rFonts w:ascii="Calibri Light" w:hAnsi="Calibri Light" w:cs="Calibri Light"/>
          <w:b/>
          <w:bCs/>
          <w:sz w:val="22"/>
          <w:szCs w:val="22"/>
        </w:rPr>
        <w:t>od dnia podpisania umowy do dnia 31.12.2021 r.</w:t>
      </w:r>
    </w:p>
    <w:p w14:paraId="0865D5F0" w14:textId="77777777" w:rsidR="00E65A28" w:rsidRPr="00C71F2F" w:rsidRDefault="00E65A28" w:rsidP="00E65A28">
      <w:pPr>
        <w:jc w:val="both"/>
        <w:rPr>
          <w:rFonts w:ascii="Calibri Light" w:hAnsi="Calibri Light" w:cs="Calibri Light"/>
          <w:sz w:val="22"/>
          <w:szCs w:val="22"/>
        </w:rPr>
      </w:pPr>
    </w:p>
    <w:p w14:paraId="45CD104F" w14:textId="77777777" w:rsidR="00E65A28" w:rsidRPr="00C71F2F" w:rsidRDefault="00E65A28" w:rsidP="00E65A28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C71F2F">
        <w:rPr>
          <w:rFonts w:ascii="Calibri Light" w:hAnsi="Calibri Light" w:cs="Calibri Light"/>
          <w:b/>
          <w:sz w:val="22"/>
          <w:szCs w:val="22"/>
        </w:rPr>
        <w:t xml:space="preserve">6. KRYTERIA  OCENY OFERT               </w:t>
      </w:r>
      <w:r w:rsidRPr="00C71F2F">
        <w:rPr>
          <w:rFonts w:ascii="Calibri Light" w:hAnsi="Calibri Light" w:cs="Calibri Light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F78269" w14:textId="77777777" w:rsidR="00E65A28" w:rsidRPr="00C71F2F" w:rsidRDefault="00E65A28" w:rsidP="00E65A28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71F2F">
        <w:rPr>
          <w:rFonts w:ascii="Calibri Light" w:hAnsi="Calibri Light" w:cs="Calibri Light"/>
          <w:color w:val="000000"/>
          <w:sz w:val="22"/>
          <w:szCs w:val="22"/>
        </w:rPr>
        <w:t xml:space="preserve">Przy wyborze i ocenianiu ofert Zamawiający będzie kierował się następującym kryterium: </w:t>
      </w:r>
    </w:p>
    <w:p w14:paraId="649B1449" w14:textId="77777777" w:rsidR="00C71F2F" w:rsidRDefault="00E65A28" w:rsidP="00E65A2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b/>
          <w:bCs/>
          <w:sz w:val="22"/>
          <w:szCs w:val="22"/>
        </w:rPr>
        <w:t>Cena brutto – 100 %</w:t>
      </w:r>
      <w:r w:rsidRPr="00C71F2F">
        <w:rPr>
          <w:rFonts w:ascii="Calibri Light" w:hAnsi="Calibri Light" w:cs="Calibri Light"/>
          <w:sz w:val="22"/>
          <w:szCs w:val="22"/>
        </w:rPr>
        <w:t xml:space="preserve"> </w:t>
      </w:r>
    </w:p>
    <w:p w14:paraId="4052DC92" w14:textId="2C661FAB" w:rsidR="00E65A28" w:rsidRPr="00C71F2F" w:rsidRDefault="00E65A28" w:rsidP="00E65A2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wyliczona jako:</w:t>
      </w:r>
    </w:p>
    <w:p w14:paraId="45E4B27E" w14:textId="6349E773" w:rsidR="00E65A28" w:rsidRPr="00C71F2F" w:rsidRDefault="00E65A28" w:rsidP="00E65A2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 xml:space="preserve">suma iloczynów jednostkowych cen ofertowych brutto podanych przez Wykonawcę i szacunkowych ilości poszczególnych </w:t>
      </w:r>
      <w:r w:rsidR="006138FB">
        <w:rPr>
          <w:rFonts w:ascii="Calibri Light" w:hAnsi="Calibri Light" w:cs="Calibri Light"/>
          <w:sz w:val="22"/>
          <w:szCs w:val="22"/>
        </w:rPr>
        <w:t>prac/</w:t>
      </w:r>
      <w:r w:rsidRPr="00C71F2F">
        <w:rPr>
          <w:rFonts w:ascii="Calibri Light" w:hAnsi="Calibri Light" w:cs="Calibri Light"/>
          <w:sz w:val="22"/>
          <w:szCs w:val="22"/>
        </w:rPr>
        <w:t xml:space="preserve">elementów rozliczeniowych określonych przez Zamawiającego –  zgodnie z  formularzem ofertowym. </w:t>
      </w:r>
    </w:p>
    <w:p w14:paraId="71A0635D" w14:textId="77777777" w:rsidR="00E65A28" w:rsidRPr="00C71F2F" w:rsidRDefault="00E65A28" w:rsidP="00E65A2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3110CD97" w14:textId="77777777" w:rsidR="00E65A28" w:rsidRPr="00C71F2F" w:rsidRDefault="00E65A28" w:rsidP="00E65A2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 xml:space="preserve">Oferta musi zawierać: wszystkie koszty związane z realizacją zamówienia, łącznie z pochodnymi z wynagrodzenia obciążającymi Zamawiającego. </w:t>
      </w:r>
    </w:p>
    <w:p w14:paraId="2D0B52B1" w14:textId="77777777" w:rsidR="00C71F2F" w:rsidRDefault="00C71F2F" w:rsidP="00E65A2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5D87ABE8" w14:textId="00E8AA51" w:rsidR="00B12DDB" w:rsidRPr="00C71F2F" w:rsidRDefault="00E65A28" w:rsidP="00E65A2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Ceny jednostkowe skalkulowane w ofercie Wykonawcy  powinny zawierać wszelkie koszty niezbędne dla prawidłowego wykonania przedmiotu zamówienia</w:t>
      </w:r>
      <w:r w:rsidR="00B12DDB" w:rsidRPr="00C71F2F">
        <w:rPr>
          <w:rFonts w:ascii="Calibri Light" w:hAnsi="Calibri Light" w:cs="Calibri Light"/>
          <w:sz w:val="22"/>
          <w:szCs w:val="22"/>
        </w:rPr>
        <w:t>, a w szczególności koszty robocizny, pracy sprzętu, transportu i koszty dojazdów do miejsc prowadzenia prac, koszty nowych nasadzeń a także koszty wywozu i utylizacji odpadów oraz wszelkich ubezpieczeń Wykonawcy, w tym od ryzyk związanych z realizacją przedmiotu umowy jak również w razie konieczności koszty związane z wykonaniem projektów czasowej organizacji ruchu i uzyskaniem wymaganych uzgodnień z zarządcami sieci napowietrznych.</w:t>
      </w:r>
    </w:p>
    <w:p w14:paraId="75FD5E05" w14:textId="77777777" w:rsidR="003921B7" w:rsidRDefault="003921B7" w:rsidP="00B12DDB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C53ABE3" w14:textId="78DA9E71" w:rsidR="00B12DDB" w:rsidRPr="00C71F2F" w:rsidRDefault="00B12DDB" w:rsidP="00B12DDB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1F2F">
        <w:rPr>
          <w:rFonts w:ascii="Calibri Light" w:hAnsi="Calibri Light" w:cs="Calibri Light"/>
          <w:b/>
          <w:bCs/>
          <w:sz w:val="22"/>
          <w:szCs w:val="22"/>
        </w:rPr>
        <w:t>Ostateczna wartość udzielonego zamówienia zostanie ustalona w umowie zawartej pomiędzy Zamawiającym a Wykonawcą.</w:t>
      </w:r>
    </w:p>
    <w:p w14:paraId="17277996" w14:textId="77777777" w:rsidR="00E65A28" w:rsidRPr="00C71F2F" w:rsidRDefault="00E65A28" w:rsidP="00E65A2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6DBBD3B9" w14:textId="77777777" w:rsidR="00E65A28" w:rsidRPr="00C71F2F" w:rsidRDefault="00E65A28" w:rsidP="00E65A28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59B652FF" w14:textId="33487F39" w:rsidR="00E65A28" w:rsidRPr="00C71F2F" w:rsidRDefault="00E65A28" w:rsidP="00E65A28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2"/>
          <w:szCs w:val="22"/>
        </w:rPr>
      </w:pPr>
      <w:r w:rsidRPr="00C71F2F">
        <w:rPr>
          <w:rFonts w:ascii="Calibri Light" w:hAnsi="Calibri Light" w:cs="Calibri Light"/>
          <w:b/>
          <w:bCs/>
          <w:sz w:val="22"/>
          <w:szCs w:val="22"/>
        </w:rPr>
        <w:t>7 . SPOSÓB PRZYGOTOWANIA OFERTY</w:t>
      </w:r>
    </w:p>
    <w:p w14:paraId="204FBA26" w14:textId="36CDA447" w:rsidR="00C71F2F" w:rsidRPr="00BA451A" w:rsidRDefault="00E65A28" w:rsidP="00BA451A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Ofertę należy sporządzić wyłącznie na załączonym druku „FORMULARZ OFERTOWY”</w:t>
      </w:r>
      <w:r w:rsidR="00BA451A">
        <w:rPr>
          <w:rFonts w:ascii="Calibri Light" w:hAnsi="Calibri Light" w:cs="Calibri Light"/>
          <w:sz w:val="22"/>
          <w:szCs w:val="22"/>
        </w:rPr>
        <w:t xml:space="preserve"> </w:t>
      </w:r>
      <w:r w:rsidRPr="00C71F2F">
        <w:rPr>
          <w:rFonts w:ascii="Calibri Light" w:hAnsi="Calibri Light" w:cs="Calibri Light"/>
          <w:sz w:val="22"/>
          <w:szCs w:val="22"/>
        </w:rPr>
        <w:t>-</w:t>
      </w:r>
      <w:r w:rsidR="00BA451A">
        <w:rPr>
          <w:rFonts w:ascii="Calibri Light" w:hAnsi="Calibri Light" w:cs="Calibri Light"/>
          <w:sz w:val="22"/>
          <w:szCs w:val="22"/>
        </w:rPr>
        <w:t xml:space="preserve"> </w:t>
      </w:r>
      <w:r w:rsidRPr="00C71F2F">
        <w:rPr>
          <w:rFonts w:ascii="Calibri Light" w:hAnsi="Calibri Light" w:cs="Calibri Light"/>
          <w:b/>
          <w:i/>
          <w:sz w:val="22"/>
          <w:szCs w:val="22"/>
        </w:rPr>
        <w:t>załącznik nr 1</w:t>
      </w:r>
      <w:r w:rsidRPr="00C71F2F">
        <w:rPr>
          <w:rFonts w:ascii="Calibri Light" w:hAnsi="Calibri Light" w:cs="Calibri Light"/>
          <w:sz w:val="22"/>
          <w:szCs w:val="22"/>
        </w:rPr>
        <w:t xml:space="preserve"> do niniejszego Zapytania Ofertowego.</w:t>
      </w:r>
    </w:p>
    <w:p w14:paraId="67338C2A" w14:textId="77777777" w:rsidR="00BA451A" w:rsidRDefault="00BA451A" w:rsidP="00C71F2F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B4EB9E3" w14:textId="656B79FB" w:rsidR="00E65A28" w:rsidRPr="00C71F2F" w:rsidRDefault="00E65A28" w:rsidP="00C71F2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C71F2F">
        <w:rPr>
          <w:rFonts w:ascii="Calibri Light" w:hAnsi="Calibri Light" w:cs="Calibri Light"/>
          <w:b/>
          <w:sz w:val="22"/>
          <w:szCs w:val="22"/>
        </w:rPr>
        <w:t>Zamawiający nie dopuszcza składania ofert częściowych.</w:t>
      </w:r>
    </w:p>
    <w:p w14:paraId="263E115C" w14:textId="220BF1AE" w:rsidR="00E65A28" w:rsidRDefault="00E65A28" w:rsidP="00E65A28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13C1DDF1" w14:textId="140CCCB2" w:rsidR="00BA451A" w:rsidRDefault="00BA451A" w:rsidP="00E65A28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2"/>
          <w:szCs w:val="22"/>
        </w:rPr>
      </w:pPr>
    </w:p>
    <w:p w14:paraId="4A158B46" w14:textId="77777777" w:rsidR="003921B7" w:rsidRDefault="003921B7" w:rsidP="00E65A28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2"/>
          <w:szCs w:val="22"/>
        </w:rPr>
      </w:pPr>
    </w:p>
    <w:p w14:paraId="362CAC5F" w14:textId="3B0A433A" w:rsidR="00E65A28" w:rsidRPr="00C71F2F" w:rsidRDefault="00E65A28" w:rsidP="00E65A28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2"/>
          <w:szCs w:val="22"/>
        </w:rPr>
      </w:pPr>
      <w:r w:rsidRPr="00C71F2F">
        <w:rPr>
          <w:rFonts w:ascii="Calibri Light" w:hAnsi="Calibri Light" w:cs="Calibri Light"/>
          <w:b/>
          <w:bCs/>
          <w:sz w:val="22"/>
          <w:szCs w:val="22"/>
        </w:rPr>
        <w:t>8. MIEJSCE I TERMIN ZŁO</w:t>
      </w:r>
      <w:r w:rsidRPr="00C71F2F">
        <w:rPr>
          <w:rFonts w:ascii="Calibri Light" w:hAnsi="Calibri Light" w:cs="Calibri Light"/>
          <w:b/>
          <w:sz w:val="22"/>
          <w:szCs w:val="22"/>
        </w:rPr>
        <w:t>Ż</w:t>
      </w:r>
      <w:r w:rsidRPr="00C71F2F">
        <w:rPr>
          <w:rFonts w:ascii="Calibri Light" w:hAnsi="Calibri Light" w:cs="Calibri Light"/>
          <w:b/>
          <w:bCs/>
          <w:sz w:val="22"/>
          <w:szCs w:val="22"/>
        </w:rPr>
        <w:t>ENIA OFERTY:</w:t>
      </w:r>
    </w:p>
    <w:p w14:paraId="6ADD89F5" w14:textId="77777777" w:rsidR="00E65A28" w:rsidRPr="00C71F2F" w:rsidRDefault="00E65A28" w:rsidP="00E65A28">
      <w:pPr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 xml:space="preserve">Starostwo Powiatowe w Wyszkowie, Aleja Róż 2,  07-200 Wyszków, pokój 39 Kancelaria </w:t>
      </w:r>
    </w:p>
    <w:p w14:paraId="500266DA" w14:textId="29258AA4" w:rsidR="00E65A28" w:rsidRPr="00C71F2F" w:rsidRDefault="00E65A28" w:rsidP="00E65A28">
      <w:pPr>
        <w:ind w:right="310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b/>
          <w:bCs/>
          <w:sz w:val="22"/>
          <w:szCs w:val="22"/>
        </w:rPr>
        <w:t xml:space="preserve">- do dnia </w:t>
      </w:r>
      <w:r w:rsidR="00F1307C" w:rsidRPr="00F1307C">
        <w:rPr>
          <w:rFonts w:ascii="Calibri Light" w:hAnsi="Calibri Light" w:cs="Calibri Light"/>
          <w:b/>
          <w:bCs/>
          <w:sz w:val="22"/>
          <w:szCs w:val="22"/>
        </w:rPr>
        <w:t>05.02</w:t>
      </w:r>
      <w:r w:rsidRPr="00F1307C">
        <w:rPr>
          <w:rFonts w:ascii="Calibri Light" w:hAnsi="Calibri Light" w:cs="Calibri Light"/>
          <w:b/>
          <w:bCs/>
          <w:sz w:val="22"/>
          <w:szCs w:val="22"/>
        </w:rPr>
        <w:t xml:space="preserve">.2021 </w:t>
      </w:r>
      <w:r w:rsidRPr="00C71F2F">
        <w:rPr>
          <w:rFonts w:ascii="Calibri Light" w:hAnsi="Calibri Light" w:cs="Calibri Light"/>
          <w:b/>
          <w:bCs/>
          <w:sz w:val="22"/>
          <w:szCs w:val="22"/>
        </w:rPr>
        <w:t>r. do godz. 16</w:t>
      </w:r>
      <w:r w:rsidRPr="00C71F2F">
        <w:rPr>
          <w:rFonts w:ascii="Calibri Light" w:hAnsi="Calibri Light" w:cs="Calibri Light"/>
          <w:b/>
          <w:bCs/>
          <w:sz w:val="22"/>
          <w:szCs w:val="22"/>
          <w:vertAlign w:val="superscript"/>
        </w:rPr>
        <w:t>00</w:t>
      </w:r>
      <w:r w:rsidRPr="00C71F2F">
        <w:rPr>
          <w:rFonts w:ascii="Calibri Light" w:hAnsi="Calibri Light" w:cs="Calibri Light"/>
          <w:sz w:val="22"/>
          <w:szCs w:val="22"/>
        </w:rPr>
        <w:t xml:space="preserve"> w formie pisemnej osobiście lub listownie – w kopercie, na której należy umieścić napis o treści:</w:t>
      </w:r>
    </w:p>
    <w:p w14:paraId="073093F0" w14:textId="77777777" w:rsidR="00E65A28" w:rsidRPr="00C71F2F" w:rsidRDefault="00E65A28" w:rsidP="00E65A28">
      <w:pPr>
        <w:ind w:right="31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E65A28" w:rsidRPr="00C71F2F" w14:paraId="3D7E3D1B" w14:textId="77777777" w:rsidTr="009A33B6">
        <w:trPr>
          <w:trHeight w:val="927"/>
        </w:trPr>
        <w:tc>
          <w:tcPr>
            <w:tcW w:w="8984" w:type="dxa"/>
            <w:shd w:val="clear" w:color="auto" w:fill="E7E6E6"/>
          </w:tcPr>
          <w:p w14:paraId="6DA81063" w14:textId="77777777" w:rsidR="00E65A28" w:rsidRPr="00C71F2F" w:rsidRDefault="00E65A28" w:rsidP="009A33B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71F2F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                                          </w:t>
            </w:r>
          </w:p>
          <w:p w14:paraId="63899AA0" w14:textId="2404AE31" w:rsidR="00E65A28" w:rsidRPr="00C71F2F" w:rsidRDefault="00E65A28" w:rsidP="00BA451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C71F2F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Oferta na:</w:t>
            </w:r>
          </w:p>
          <w:p w14:paraId="30FDE549" w14:textId="629B4865" w:rsidR="00E65A28" w:rsidRPr="00C71F2F" w:rsidRDefault="00E65A28" w:rsidP="00BA451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C71F2F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,,Interwencyjne roboty utrzymania zieleni przy drogach powiatowych w roku 2021”</w:t>
            </w:r>
          </w:p>
          <w:p w14:paraId="1751F059" w14:textId="77777777" w:rsidR="00E65A28" w:rsidRPr="00C71F2F" w:rsidRDefault="00E65A28" w:rsidP="009A33B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</w:tbl>
    <w:p w14:paraId="2EFB062F" w14:textId="77777777" w:rsidR="00E65A28" w:rsidRPr="00C71F2F" w:rsidRDefault="00E65A28" w:rsidP="00E65A28">
      <w:pPr>
        <w:jc w:val="both"/>
        <w:rPr>
          <w:rFonts w:ascii="Calibri Light" w:hAnsi="Calibri Light" w:cs="Calibri Light"/>
          <w:sz w:val="22"/>
          <w:szCs w:val="22"/>
        </w:rPr>
      </w:pPr>
    </w:p>
    <w:p w14:paraId="6F28F696" w14:textId="21BCBDFB" w:rsidR="00E65A28" w:rsidRPr="00C71F2F" w:rsidRDefault="00E65A28" w:rsidP="00E65A28">
      <w:pPr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 xml:space="preserve">Dopuszcza się przesłanie oferty elektronicznie na adres: </w:t>
      </w:r>
      <w:hyperlink r:id="rId9" w:history="1">
        <w:r w:rsidRPr="00C71F2F">
          <w:rPr>
            <w:rStyle w:val="Hipercze"/>
            <w:rFonts w:ascii="Calibri Light" w:hAnsi="Calibri Light" w:cs="Calibri Light"/>
            <w:sz w:val="22"/>
            <w:szCs w:val="22"/>
          </w:rPr>
          <w:t>starostwo@powiat-wyszkowski.pl</w:t>
        </w:r>
      </w:hyperlink>
      <w:r w:rsidRPr="00C71F2F">
        <w:rPr>
          <w:rFonts w:ascii="Calibri Light" w:hAnsi="Calibri Light" w:cs="Calibri Light"/>
          <w:sz w:val="22"/>
          <w:szCs w:val="22"/>
        </w:rPr>
        <w:t xml:space="preserve"> lub faksem na nr </w:t>
      </w:r>
      <w:r w:rsidR="00C71F2F">
        <w:rPr>
          <w:rFonts w:ascii="Calibri Light" w:hAnsi="Calibri Light" w:cs="Calibri Light"/>
          <w:sz w:val="22"/>
          <w:szCs w:val="22"/>
        </w:rPr>
        <w:t xml:space="preserve">tel. </w:t>
      </w:r>
      <w:r w:rsidRPr="00C71F2F">
        <w:rPr>
          <w:rFonts w:ascii="Calibri Light" w:hAnsi="Calibri Light" w:cs="Calibri Light"/>
          <w:sz w:val="22"/>
          <w:szCs w:val="22"/>
        </w:rPr>
        <w:t>29</w:t>
      </w:r>
      <w:r w:rsidR="00C71F2F">
        <w:rPr>
          <w:rFonts w:ascii="Calibri Light" w:hAnsi="Calibri Light" w:cs="Calibri Light"/>
          <w:sz w:val="22"/>
          <w:szCs w:val="22"/>
        </w:rPr>
        <w:t> </w:t>
      </w:r>
      <w:r w:rsidRPr="00C71F2F">
        <w:rPr>
          <w:rFonts w:ascii="Calibri Light" w:hAnsi="Calibri Light" w:cs="Calibri Light"/>
          <w:sz w:val="22"/>
          <w:szCs w:val="22"/>
        </w:rPr>
        <w:t>743</w:t>
      </w:r>
      <w:r w:rsidR="00C71F2F">
        <w:rPr>
          <w:rFonts w:ascii="Calibri Light" w:hAnsi="Calibri Light" w:cs="Calibri Light"/>
          <w:sz w:val="22"/>
          <w:szCs w:val="22"/>
        </w:rPr>
        <w:t xml:space="preserve"> </w:t>
      </w:r>
      <w:r w:rsidRPr="00C71F2F">
        <w:rPr>
          <w:rFonts w:ascii="Calibri Light" w:hAnsi="Calibri Light" w:cs="Calibri Light"/>
          <w:sz w:val="22"/>
          <w:szCs w:val="22"/>
        </w:rPr>
        <w:t>59</w:t>
      </w:r>
      <w:r w:rsidR="00C71F2F">
        <w:rPr>
          <w:rFonts w:ascii="Calibri Light" w:hAnsi="Calibri Light" w:cs="Calibri Light"/>
          <w:sz w:val="22"/>
          <w:szCs w:val="22"/>
        </w:rPr>
        <w:t xml:space="preserve"> </w:t>
      </w:r>
      <w:r w:rsidRPr="00C71F2F">
        <w:rPr>
          <w:rFonts w:ascii="Calibri Light" w:hAnsi="Calibri Light" w:cs="Calibri Light"/>
          <w:sz w:val="22"/>
          <w:szCs w:val="22"/>
        </w:rPr>
        <w:t xml:space="preserve">33. </w:t>
      </w:r>
    </w:p>
    <w:p w14:paraId="1188DD91" w14:textId="77777777" w:rsidR="00E65A28" w:rsidRPr="00C71F2F" w:rsidRDefault="00E65A28" w:rsidP="00E65A28">
      <w:pPr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Decyduje data wpływu do siedziby Starostwa Powiatowego w Wyszkowie. Oferty złożone po wyznaczonym terminie nie będą rozpatrywane.</w:t>
      </w:r>
    </w:p>
    <w:p w14:paraId="4AA8CDEE" w14:textId="77777777" w:rsidR="00E65A28" w:rsidRPr="00C71F2F" w:rsidRDefault="00E65A28" w:rsidP="00E65A28">
      <w:pPr>
        <w:jc w:val="both"/>
        <w:rPr>
          <w:rFonts w:ascii="Calibri Light" w:hAnsi="Calibri Light" w:cs="Calibri Light"/>
          <w:sz w:val="22"/>
          <w:szCs w:val="22"/>
        </w:rPr>
      </w:pPr>
    </w:p>
    <w:p w14:paraId="48F0FD86" w14:textId="77777777" w:rsidR="00E65A28" w:rsidRPr="00C71F2F" w:rsidRDefault="00E65A28" w:rsidP="00E65A28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C71F2F">
        <w:rPr>
          <w:rFonts w:ascii="Calibri Light" w:hAnsi="Calibri Light" w:cs="Calibri Light"/>
          <w:b/>
          <w:sz w:val="22"/>
          <w:szCs w:val="22"/>
        </w:rPr>
        <w:t>9. OSOBY UPOWAŻNIONE DO KONTAKTU Z WYKONAWCAMI:</w:t>
      </w:r>
    </w:p>
    <w:p w14:paraId="603AE441" w14:textId="77777777" w:rsidR="00E65A28" w:rsidRPr="00C71F2F" w:rsidRDefault="00E65A28" w:rsidP="00E65A28">
      <w:pPr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Osobą upoważnioną do udzielania wyjaśnień i informacji oraz kontaktu z oferentami jest:</w:t>
      </w:r>
    </w:p>
    <w:p w14:paraId="4E538501" w14:textId="0F3270B3" w:rsidR="00E65A28" w:rsidRPr="0028645E" w:rsidRDefault="00E65A28" w:rsidP="00E65A28">
      <w:pPr>
        <w:rPr>
          <w:rFonts w:ascii="Calibri Light" w:hAnsi="Calibri Light" w:cs="Calibri Light"/>
          <w:sz w:val="22"/>
          <w:szCs w:val="22"/>
        </w:rPr>
      </w:pPr>
      <w:r w:rsidRPr="0028645E">
        <w:rPr>
          <w:rFonts w:ascii="Calibri Light" w:hAnsi="Calibri Light" w:cs="Calibri Light"/>
          <w:sz w:val="22"/>
          <w:szCs w:val="22"/>
        </w:rPr>
        <w:t>Marcin Gąsiewski tel. 29</w:t>
      </w:r>
      <w:r w:rsidR="00C71F2F" w:rsidRPr="0028645E">
        <w:rPr>
          <w:rFonts w:ascii="Calibri Light" w:hAnsi="Calibri Light" w:cs="Calibri Light"/>
          <w:sz w:val="22"/>
          <w:szCs w:val="22"/>
        </w:rPr>
        <w:t> </w:t>
      </w:r>
      <w:r w:rsidRPr="0028645E">
        <w:rPr>
          <w:rFonts w:ascii="Calibri Light" w:hAnsi="Calibri Light" w:cs="Calibri Light"/>
          <w:sz w:val="22"/>
          <w:szCs w:val="22"/>
        </w:rPr>
        <w:t>743</w:t>
      </w:r>
      <w:r w:rsidR="00C71F2F" w:rsidRPr="0028645E">
        <w:rPr>
          <w:rFonts w:ascii="Calibri Light" w:hAnsi="Calibri Light" w:cs="Calibri Light"/>
          <w:sz w:val="22"/>
          <w:szCs w:val="22"/>
        </w:rPr>
        <w:t xml:space="preserve"> </w:t>
      </w:r>
      <w:r w:rsidRPr="0028645E">
        <w:rPr>
          <w:rFonts w:ascii="Calibri Light" w:hAnsi="Calibri Light" w:cs="Calibri Light"/>
          <w:sz w:val="22"/>
          <w:szCs w:val="22"/>
        </w:rPr>
        <w:t>59</w:t>
      </w:r>
      <w:r w:rsidR="00C71F2F" w:rsidRPr="0028645E">
        <w:rPr>
          <w:rFonts w:ascii="Calibri Light" w:hAnsi="Calibri Light" w:cs="Calibri Light"/>
          <w:sz w:val="22"/>
          <w:szCs w:val="22"/>
        </w:rPr>
        <w:t xml:space="preserve"> </w:t>
      </w:r>
      <w:r w:rsidRPr="0028645E">
        <w:rPr>
          <w:rFonts w:ascii="Calibri Light" w:hAnsi="Calibri Light" w:cs="Calibri Light"/>
          <w:sz w:val="22"/>
          <w:szCs w:val="22"/>
        </w:rPr>
        <w:t>06.</w:t>
      </w:r>
    </w:p>
    <w:p w14:paraId="752246B6" w14:textId="77777777" w:rsidR="00E65A28" w:rsidRPr="00C71F2F" w:rsidRDefault="00E65A28" w:rsidP="00E65A28">
      <w:pPr>
        <w:rPr>
          <w:rFonts w:ascii="Calibri Light" w:hAnsi="Calibri Light" w:cs="Calibri Light"/>
          <w:sz w:val="22"/>
          <w:szCs w:val="22"/>
          <w:u w:val="single"/>
        </w:rPr>
      </w:pPr>
    </w:p>
    <w:p w14:paraId="3EFF9BAB" w14:textId="77777777" w:rsidR="00E65A28" w:rsidRPr="00C71F2F" w:rsidRDefault="00E65A28" w:rsidP="00E65A2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C71F2F">
        <w:rPr>
          <w:rFonts w:ascii="Calibri Light" w:hAnsi="Calibri Light" w:cs="Calibri Light"/>
          <w:b/>
          <w:sz w:val="22"/>
          <w:szCs w:val="22"/>
        </w:rPr>
        <w:t>Zamawiający zastrzega sobie prawo unieważnienia niniejszego zapytania ofertowego bez  podania  przyczyny.</w:t>
      </w:r>
    </w:p>
    <w:p w14:paraId="6F03CA28" w14:textId="77777777" w:rsidR="00E65A28" w:rsidRPr="00C71F2F" w:rsidRDefault="00E65A28" w:rsidP="00E65A2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  <w:u w:val="single"/>
        </w:rPr>
      </w:pPr>
    </w:p>
    <w:p w14:paraId="6EB2FEFE" w14:textId="77777777" w:rsidR="00BA451A" w:rsidRDefault="00BA451A" w:rsidP="00E65A2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  <w:u w:val="single"/>
        </w:rPr>
      </w:pPr>
    </w:p>
    <w:p w14:paraId="20BFB33A" w14:textId="77777777" w:rsidR="00BA451A" w:rsidRDefault="00BA451A" w:rsidP="00E65A2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  <w:u w:val="single"/>
        </w:rPr>
      </w:pPr>
    </w:p>
    <w:p w14:paraId="6D99DB4A" w14:textId="77777777" w:rsidR="00BA451A" w:rsidRDefault="00BA451A" w:rsidP="00E65A2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  <w:u w:val="single"/>
        </w:rPr>
      </w:pPr>
    </w:p>
    <w:p w14:paraId="0F4370EA" w14:textId="77777777" w:rsidR="00BA451A" w:rsidRDefault="00BA451A" w:rsidP="00E65A2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  <w:u w:val="single"/>
        </w:rPr>
      </w:pPr>
    </w:p>
    <w:p w14:paraId="7F6F54F7" w14:textId="427EA317" w:rsidR="00E65A28" w:rsidRPr="00C71F2F" w:rsidRDefault="00E65A28" w:rsidP="00E65A2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  <w:u w:val="single"/>
        </w:rPr>
      </w:pPr>
      <w:r w:rsidRPr="00C71F2F">
        <w:rPr>
          <w:rFonts w:ascii="Calibri Light" w:hAnsi="Calibri Light" w:cs="Calibri Light"/>
          <w:sz w:val="22"/>
          <w:szCs w:val="22"/>
          <w:u w:val="single"/>
        </w:rPr>
        <w:t>Załączniki:</w:t>
      </w:r>
    </w:p>
    <w:p w14:paraId="6D1B926C" w14:textId="77777777" w:rsidR="00E65A28" w:rsidRPr="00C71F2F" w:rsidRDefault="00E65A28" w:rsidP="00E65A2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 xml:space="preserve">Formularz ofertowy </w:t>
      </w:r>
      <w:bookmarkStart w:id="2" w:name="_Hlk29554397"/>
      <w:r w:rsidRPr="00C71F2F">
        <w:rPr>
          <w:rFonts w:ascii="Calibri Light" w:hAnsi="Calibri Light" w:cs="Calibri Light"/>
          <w:sz w:val="22"/>
          <w:szCs w:val="22"/>
        </w:rPr>
        <w:t>– załącznik nr 1.</w:t>
      </w:r>
      <w:bookmarkEnd w:id="2"/>
    </w:p>
    <w:p w14:paraId="55CD1B77" w14:textId="77777777" w:rsidR="00E65A28" w:rsidRPr="00C71F2F" w:rsidRDefault="00E65A28" w:rsidP="00E65A2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C71F2F">
        <w:rPr>
          <w:rFonts w:ascii="Calibri Light" w:hAnsi="Calibri Light" w:cs="Calibri Light"/>
          <w:sz w:val="22"/>
          <w:szCs w:val="22"/>
        </w:rPr>
        <w:t>Projekt umowy – załącznik nr 2.</w:t>
      </w:r>
    </w:p>
    <w:p w14:paraId="38A3832A" w14:textId="77777777" w:rsidR="00E65A28" w:rsidRPr="001D0DD0" w:rsidRDefault="00E65A28" w:rsidP="00E65A28">
      <w:pPr>
        <w:rPr>
          <w:rFonts w:ascii="Calibri Light" w:hAnsi="Calibri Light" w:cs="Calibri Light"/>
          <w:u w:val="single"/>
        </w:rPr>
      </w:pPr>
    </w:p>
    <w:p w14:paraId="73EBC16A" w14:textId="77777777" w:rsidR="00E65A28" w:rsidRPr="001D0DD0" w:rsidRDefault="00E65A28" w:rsidP="00E65A28">
      <w:pPr>
        <w:rPr>
          <w:rFonts w:ascii="Calibri Light" w:hAnsi="Calibri Light" w:cs="Calibri Light"/>
          <w:u w:val="single"/>
        </w:rPr>
      </w:pPr>
    </w:p>
    <w:p w14:paraId="3667F393" w14:textId="294F8665" w:rsidR="00E65A28" w:rsidRDefault="00E65A28" w:rsidP="00E65A28">
      <w:pPr>
        <w:rPr>
          <w:rFonts w:ascii="Calibri Light" w:hAnsi="Calibri Light" w:cs="Calibri Light"/>
          <w:u w:val="single"/>
        </w:rPr>
      </w:pPr>
    </w:p>
    <w:p w14:paraId="6AE38BCF" w14:textId="36776A1A" w:rsidR="00BA451A" w:rsidRDefault="00BA451A" w:rsidP="00E65A28">
      <w:pPr>
        <w:rPr>
          <w:rFonts w:ascii="Calibri Light" w:hAnsi="Calibri Light" w:cs="Calibri Light"/>
          <w:u w:val="single"/>
        </w:rPr>
      </w:pPr>
    </w:p>
    <w:p w14:paraId="1E2E427C" w14:textId="6FB95D1F" w:rsidR="00BA451A" w:rsidRDefault="00BA451A" w:rsidP="00E65A28">
      <w:pPr>
        <w:rPr>
          <w:rFonts w:ascii="Calibri Light" w:hAnsi="Calibri Light" w:cs="Calibri Light"/>
          <w:u w:val="single"/>
        </w:rPr>
      </w:pPr>
    </w:p>
    <w:p w14:paraId="35365271" w14:textId="00058D59" w:rsidR="00BA451A" w:rsidRDefault="00BA451A" w:rsidP="00E65A28">
      <w:pPr>
        <w:rPr>
          <w:rFonts w:ascii="Calibri Light" w:hAnsi="Calibri Light" w:cs="Calibri Light"/>
          <w:u w:val="single"/>
        </w:rPr>
      </w:pPr>
    </w:p>
    <w:p w14:paraId="700C5011" w14:textId="236899FC" w:rsidR="00BA451A" w:rsidRDefault="00BA451A" w:rsidP="00E65A28">
      <w:pPr>
        <w:rPr>
          <w:rFonts w:ascii="Calibri Light" w:hAnsi="Calibri Light" w:cs="Calibri Light"/>
          <w:u w:val="single"/>
        </w:rPr>
      </w:pPr>
    </w:p>
    <w:p w14:paraId="7EE818E8" w14:textId="29107D9C" w:rsidR="00BA451A" w:rsidRDefault="00BA451A" w:rsidP="00E65A28">
      <w:pPr>
        <w:rPr>
          <w:rFonts w:ascii="Calibri Light" w:hAnsi="Calibri Light" w:cs="Calibri Light"/>
          <w:u w:val="single"/>
        </w:rPr>
      </w:pPr>
    </w:p>
    <w:p w14:paraId="78AF90ED" w14:textId="0257CA57" w:rsidR="00BA451A" w:rsidRDefault="00BA451A" w:rsidP="00E65A28">
      <w:pPr>
        <w:rPr>
          <w:rFonts w:ascii="Calibri Light" w:hAnsi="Calibri Light" w:cs="Calibri Light"/>
          <w:u w:val="single"/>
        </w:rPr>
      </w:pPr>
    </w:p>
    <w:p w14:paraId="0DCE7943" w14:textId="77777777" w:rsidR="00970752" w:rsidRDefault="00970752" w:rsidP="00E65A28">
      <w:pPr>
        <w:rPr>
          <w:rFonts w:ascii="Calibri Light" w:hAnsi="Calibri Light" w:cs="Calibri Light"/>
          <w:u w:val="single"/>
        </w:rPr>
      </w:pPr>
    </w:p>
    <w:p w14:paraId="450EC805" w14:textId="77777777" w:rsidR="00970752" w:rsidRDefault="00970752" w:rsidP="00E65A28">
      <w:pPr>
        <w:rPr>
          <w:rFonts w:ascii="Calibri Light" w:hAnsi="Calibri Light" w:cs="Calibri Light"/>
          <w:u w:val="single"/>
        </w:rPr>
      </w:pPr>
    </w:p>
    <w:p w14:paraId="0D56D477" w14:textId="77777777" w:rsidR="008024CF" w:rsidRDefault="008024CF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5721A163" w14:textId="77777777" w:rsidR="008024CF" w:rsidRDefault="008024CF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403929BB" w14:textId="77777777" w:rsidR="008024CF" w:rsidRDefault="008024CF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6C02D1CF" w14:textId="77777777" w:rsidR="008024CF" w:rsidRDefault="008024CF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4337DB19" w14:textId="77777777" w:rsidR="008024CF" w:rsidRDefault="008024CF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50DD334F" w14:textId="77777777" w:rsidR="008024CF" w:rsidRDefault="008024CF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510646BF" w14:textId="59002C01" w:rsidR="008024CF" w:rsidRDefault="008024CF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76A51B12" w14:textId="370C7348" w:rsidR="00AA7379" w:rsidRDefault="00AA7379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73AF60CD" w14:textId="2A219BE6" w:rsidR="00AA7379" w:rsidRDefault="00AA7379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6666911B" w14:textId="07D9AEC0" w:rsidR="00AA7379" w:rsidRDefault="00AA7379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4511AB7B" w14:textId="51EC5C35" w:rsidR="00AA7379" w:rsidRDefault="00AA7379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739A44E0" w14:textId="00514D99" w:rsidR="00AA7379" w:rsidRDefault="00AA7379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4A1AA2C0" w14:textId="7AE2741E" w:rsidR="00AA7379" w:rsidRDefault="00AA7379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5C8D9F5A" w14:textId="402734A9" w:rsidR="00AA7379" w:rsidRDefault="00AA7379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44B82CAD" w14:textId="77777777" w:rsidR="00AA7379" w:rsidRDefault="00AA7379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</w:p>
    <w:p w14:paraId="4CF80FD0" w14:textId="77777777" w:rsidR="00E65A28" w:rsidRPr="000B72C4" w:rsidRDefault="00E65A28" w:rsidP="00E65A28">
      <w:pPr>
        <w:contextualSpacing/>
        <w:rPr>
          <w:rFonts w:ascii="Tahoma" w:hAnsi="Tahoma" w:cs="Tahoma"/>
          <w:sz w:val="18"/>
          <w:szCs w:val="18"/>
          <w:u w:val="single"/>
        </w:rPr>
      </w:pPr>
      <w:r w:rsidRPr="000B72C4">
        <w:rPr>
          <w:rFonts w:ascii="Tahoma" w:hAnsi="Tahoma" w:cs="Tahoma"/>
          <w:sz w:val="18"/>
          <w:szCs w:val="18"/>
          <w:u w:val="single"/>
        </w:rPr>
        <w:t>Sprawę prowadzi:</w:t>
      </w:r>
    </w:p>
    <w:p w14:paraId="63838E5B" w14:textId="77777777" w:rsidR="00E65A28" w:rsidRPr="000B72C4" w:rsidRDefault="00E65A28" w:rsidP="00E65A28">
      <w:pPr>
        <w:contextualSpacing/>
        <w:rPr>
          <w:rFonts w:ascii="Tahoma" w:hAnsi="Tahoma" w:cs="Tahoma"/>
          <w:sz w:val="18"/>
          <w:szCs w:val="18"/>
        </w:rPr>
      </w:pPr>
      <w:r w:rsidRPr="000B72C4">
        <w:rPr>
          <w:rFonts w:ascii="Tahoma" w:hAnsi="Tahoma" w:cs="Tahoma"/>
          <w:sz w:val="18"/>
          <w:szCs w:val="18"/>
        </w:rPr>
        <w:t>Marcin Gąsiewski</w:t>
      </w:r>
    </w:p>
    <w:p w14:paraId="48F91332" w14:textId="77777777" w:rsidR="00E65A28" w:rsidRPr="000B72C4" w:rsidRDefault="00E65A28" w:rsidP="00E65A28">
      <w:pPr>
        <w:contextualSpacing/>
        <w:rPr>
          <w:rFonts w:ascii="Tahoma" w:hAnsi="Tahoma" w:cs="Tahoma"/>
          <w:sz w:val="18"/>
          <w:szCs w:val="18"/>
        </w:rPr>
      </w:pPr>
      <w:r w:rsidRPr="000B72C4">
        <w:rPr>
          <w:rFonts w:ascii="Tahoma" w:hAnsi="Tahoma" w:cs="Tahoma"/>
          <w:sz w:val="18"/>
          <w:szCs w:val="18"/>
        </w:rPr>
        <w:t>Pokój nr 6, nr telefonu (29) 743 59 06</w:t>
      </w:r>
    </w:p>
    <w:p w14:paraId="4DBAB14F" w14:textId="6896D21F" w:rsidR="001E7721" w:rsidRPr="00AA7379" w:rsidRDefault="00E65A28" w:rsidP="00AA7379">
      <w:pPr>
        <w:contextualSpacing/>
        <w:jc w:val="both"/>
        <w:rPr>
          <w:rFonts w:ascii="Tahoma" w:hAnsi="Tahoma" w:cs="Tahoma"/>
          <w:sz w:val="18"/>
          <w:szCs w:val="18"/>
          <w:lang w:val="de-DE"/>
        </w:rPr>
      </w:pPr>
      <w:r w:rsidRPr="000B72C4">
        <w:rPr>
          <w:rFonts w:ascii="Tahoma" w:hAnsi="Tahoma" w:cs="Tahoma"/>
          <w:sz w:val="18"/>
          <w:szCs w:val="18"/>
          <w:lang w:val="de-DE"/>
        </w:rPr>
        <w:t xml:space="preserve">e-mail: </w:t>
      </w:r>
      <w:hyperlink r:id="rId10" w:history="1">
        <w:r w:rsidRPr="000B72C4">
          <w:rPr>
            <w:rStyle w:val="Hipercze"/>
            <w:rFonts w:ascii="Tahoma" w:hAnsi="Tahoma" w:cs="Tahoma"/>
            <w:sz w:val="18"/>
            <w:szCs w:val="18"/>
            <w:lang w:val="de-DE"/>
          </w:rPr>
          <w:t>m.gasiewski@powiat-wyszkowski.pl</w:t>
        </w:r>
      </w:hyperlink>
    </w:p>
    <w:sectPr w:rsidR="001E7721" w:rsidRPr="00AA7379" w:rsidSect="00C71F2F">
      <w:headerReference w:type="default" r:id="rId11"/>
      <w:footerReference w:type="default" r:id="rId12"/>
      <w:pgSz w:w="11906" w:h="16838"/>
      <w:pgMar w:top="284" w:right="1134" w:bottom="45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1C39F" w14:textId="77777777" w:rsidR="00FF532E" w:rsidRDefault="00FF532E" w:rsidP="001C33D5">
      <w:r>
        <w:separator/>
      </w:r>
    </w:p>
  </w:endnote>
  <w:endnote w:type="continuationSeparator" w:id="0">
    <w:p w14:paraId="7405A5D4" w14:textId="77777777" w:rsidR="00FF532E" w:rsidRDefault="00FF532E" w:rsidP="001C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58312589" w:displacedByCustomXml="next"/>
  <w:sdt>
    <w:sdtPr>
      <w:id w:val="1996380089"/>
      <w:docPartObj>
        <w:docPartGallery w:val="Page Numbers (Bottom of Page)"/>
        <w:docPartUnique/>
      </w:docPartObj>
    </w:sdtPr>
    <w:sdtEndPr/>
    <w:sdtContent>
      <w:p w14:paraId="7A9FA7B4" w14:textId="03C0CE7B" w:rsidR="00F33423" w:rsidRPr="00F33423" w:rsidRDefault="00F33423" w:rsidP="00E65A28">
        <w:pPr>
          <w:jc w:val="both"/>
          <w:rPr>
            <w:rFonts w:ascii="Tahoma" w:hAnsi="Tahoma" w:cs="Tahoma"/>
            <w:bCs/>
            <w:sz w:val="16"/>
            <w:szCs w:val="16"/>
            <w:u w:val="single"/>
            <w:lang w:val="de-DE"/>
          </w:rPr>
        </w:pPr>
      </w:p>
      <w:bookmarkEnd w:id="3"/>
      <w:p w14:paraId="59F1ABB6" w14:textId="438C6191" w:rsidR="00F33423" w:rsidRPr="00F33423" w:rsidRDefault="00F33423" w:rsidP="00F33423">
        <w:pPr>
          <w:tabs>
            <w:tab w:val="center" w:pos="4536"/>
            <w:tab w:val="right" w:pos="9072"/>
          </w:tabs>
          <w:jc w:val="center"/>
        </w:pPr>
        <w:r w:rsidRPr="0085419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5419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5419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80F98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85419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C671652" w14:textId="77777777" w:rsidR="00011151" w:rsidRDefault="000111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13DC5" w14:textId="77777777" w:rsidR="00FF532E" w:rsidRDefault="00FF532E" w:rsidP="001C33D5">
      <w:r>
        <w:separator/>
      </w:r>
    </w:p>
  </w:footnote>
  <w:footnote w:type="continuationSeparator" w:id="0">
    <w:p w14:paraId="22D32688" w14:textId="77777777" w:rsidR="00FF532E" w:rsidRDefault="00FF532E" w:rsidP="001C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9EDE3" w14:textId="77777777" w:rsidR="00B23EEC" w:rsidRDefault="00B23EEC" w:rsidP="00B23EEC">
    <w:pPr>
      <w:pStyle w:val="Tekstprzypisukocowego"/>
      <w:jc w:val="both"/>
      <w:rPr>
        <w:noProof/>
        <w:color w:val="000000"/>
        <w:sz w:val="24"/>
      </w:rPr>
    </w:pPr>
    <w:r>
      <w:rPr>
        <w:noProof/>
        <w:color w:val="000000"/>
        <w:sz w:val="24"/>
      </w:rPr>
      <w:t xml:space="preserve"> </w:t>
    </w:r>
  </w:p>
  <w:p w14:paraId="46D7EA58" w14:textId="77777777" w:rsidR="00B23EEC" w:rsidRDefault="00B23EEC" w:rsidP="00B23EEC">
    <w:pPr>
      <w:jc w:val="both"/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8D715E"/>
    <w:multiLevelType w:val="hybridMultilevel"/>
    <w:tmpl w:val="E848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5D09"/>
    <w:multiLevelType w:val="hybridMultilevel"/>
    <w:tmpl w:val="FAEAA6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E6891"/>
    <w:multiLevelType w:val="hybridMultilevel"/>
    <w:tmpl w:val="0B506216"/>
    <w:lvl w:ilvl="0" w:tplc="4AB0B14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9315F"/>
    <w:multiLevelType w:val="hybridMultilevel"/>
    <w:tmpl w:val="AFD03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6C32"/>
    <w:multiLevelType w:val="hybridMultilevel"/>
    <w:tmpl w:val="DD4A239A"/>
    <w:lvl w:ilvl="0" w:tplc="21D07C2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7339A"/>
    <w:multiLevelType w:val="hybridMultilevel"/>
    <w:tmpl w:val="CBD64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76A17"/>
    <w:multiLevelType w:val="hybridMultilevel"/>
    <w:tmpl w:val="8CA2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84B04"/>
    <w:multiLevelType w:val="hybridMultilevel"/>
    <w:tmpl w:val="562AF0B0"/>
    <w:lvl w:ilvl="0" w:tplc="45B0D06E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164FC"/>
    <w:multiLevelType w:val="hybridMultilevel"/>
    <w:tmpl w:val="D8F6F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1636DF"/>
    <w:multiLevelType w:val="hybridMultilevel"/>
    <w:tmpl w:val="80B2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3EF6"/>
    <w:multiLevelType w:val="hybridMultilevel"/>
    <w:tmpl w:val="03423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720AC"/>
    <w:multiLevelType w:val="hybridMultilevel"/>
    <w:tmpl w:val="7DA48BE8"/>
    <w:lvl w:ilvl="0" w:tplc="E8DA8A2A">
      <w:start w:val="2"/>
      <w:numFmt w:val="decimal"/>
      <w:lvlText w:val="%1."/>
      <w:lvlJc w:val="left"/>
      <w:pPr>
        <w:tabs>
          <w:tab w:val="num" w:pos="54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83E01C5"/>
    <w:multiLevelType w:val="hybridMultilevel"/>
    <w:tmpl w:val="A7144472"/>
    <w:lvl w:ilvl="0" w:tplc="4FE434E6">
      <w:start w:val="1"/>
      <w:numFmt w:val="decimal"/>
      <w:lvlText w:val="%1)"/>
      <w:lvlJc w:val="left"/>
      <w:pPr>
        <w:ind w:left="502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856397"/>
    <w:multiLevelType w:val="hybridMultilevel"/>
    <w:tmpl w:val="C7CEC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01368D"/>
    <w:multiLevelType w:val="hybridMultilevel"/>
    <w:tmpl w:val="88860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F7590"/>
    <w:multiLevelType w:val="hybridMultilevel"/>
    <w:tmpl w:val="6498B7F6"/>
    <w:lvl w:ilvl="0" w:tplc="0ED0A5A0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622C84"/>
    <w:multiLevelType w:val="hybridMultilevel"/>
    <w:tmpl w:val="A498E4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66A3B"/>
    <w:multiLevelType w:val="hybridMultilevel"/>
    <w:tmpl w:val="62828234"/>
    <w:lvl w:ilvl="0" w:tplc="7C38E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A7B0B"/>
    <w:multiLevelType w:val="hybridMultilevel"/>
    <w:tmpl w:val="3940D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8511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1C30B4"/>
    <w:multiLevelType w:val="hybridMultilevel"/>
    <w:tmpl w:val="411AE32C"/>
    <w:lvl w:ilvl="0" w:tplc="E94CC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93C6C"/>
    <w:multiLevelType w:val="hybridMultilevel"/>
    <w:tmpl w:val="1922A5AE"/>
    <w:lvl w:ilvl="0" w:tplc="E94CC3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CE4B3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CB7E87"/>
    <w:multiLevelType w:val="hybridMultilevel"/>
    <w:tmpl w:val="62389028"/>
    <w:lvl w:ilvl="0" w:tplc="BC0CA0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652C69"/>
    <w:multiLevelType w:val="hybridMultilevel"/>
    <w:tmpl w:val="B7E20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B564A"/>
    <w:multiLevelType w:val="hybridMultilevel"/>
    <w:tmpl w:val="4D589E76"/>
    <w:lvl w:ilvl="0" w:tplc="76AAB61E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660BB9"/>
    <w:multiLevelType w:val="hybridMultilevel"/>
    <w:tmpl w:val="1948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E38AC"/>
    <w:multiLevelType w:val="hybridMultilevel"/>
    <w:tmpl w:val="AC105222"/>
    <w:lvl w:ilvl="0" w:tplc="5E7291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360609"/>
    <w:multiLevelType w:val="hybridMultilevel"/>
    <w:tmpl w:val="362C8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8E6046"/>
    <w:multiLevelType w:val="hybridMultilevel"/>
    <w:tmpl w:val="55564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848B3"/>
    <w:multiLevelType w:val="hybridMultilevel"/>
    <w:tmpl w:val="6FA23ACA"/>
    <w:lvl w:ilvl="0" w:tplc="076035D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D0523"/>
    <w:multiLevelType w:val="hybridMultilevel"/>
    <w:tmpl w:val="94365076"/>
    <w:lvl w:ilvl="0" w:tplc="C09A6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C77D72"/>
    <w:multiLevelType w:val="hybridMultilevel"/>
    <w:tmpl w:val="9A5E907C"/>
    <w:lvl w:ilvl="0" w:tplc="A406F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20DB4"/>
    <w:multiLevelType w:val="hybridMultilevel"/>
    <w:tmpl w:val="B022A7DA"/>
    <w:lvl w:ilvl="0" w:tplc="D4C4DA0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F4F59"/>
    <w:multiLevelType w:val="hybridMultilevel"/>
    <w:tmpl w:val="BF9A0E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1"/>
  </w:num>
  <w:num w:numId="8">
    <w:abstractNumId w:val="15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0"/>
  </w:num>
  <w:num w:numId="22">
    <w:abstractNumId w:val="23"/>
  </w:num>
  <w:num w:numId="23">
    <w:abstractNumId w:val="18"/>
  </w:num>
  <w:num w:numId="24">
    <w:abstractNumId w:val="27"/>
  </w:num>
  <w:num w:numId="25">
    <w:abstractNumId w:val="2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9"/>
  </w:num>
  <w:num w:numId="29">
    <w:abstractNumId w:val="11"/>
  </w:num>
  <w:num w:numId="30">
    <w:abstractNumId w:val="6"/>
  </w:num>
  <w:num w:numId="31">
    <w:abstractNumId w:val="17"/>
  </w:num>
  <w:num w:numId="32">
    <w:abstractNumId w:val="3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2"/>
  </w:num>
  <w:num w:numId="36">
    <w:abstractNumId w:val="33"/>
  </w:num>
  <w:num w:numId="37">
    <w:abstractNumId w:val="16"/>
  </w:num>
  <w:num w:numId="38">
    <w:abstractNumId w:val="7"/>
  </w:num>
  <w:num w:numId="3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1B"/>
    <w:rsid w:val="0000019D"/>
    <w:rsid w:val="00011151"/>
    <w:rsid w:val="00015A4E"/>
    <w:rsid w:val="00022100"/>
    <w:rsid w:val="00022664"/>
    <w:rsid w:val="0002445E"/>
    <w:rsid w:val="0004715B"/>
    <w:rsid w:val="000502FB"/>
    <w:rsid w:val="00061BE6"/>
    <w:rsid w:val="000641B9"/>
    <w:rsid w:val="00065550"/>
    <w:rsid w:val="00067E55"/>
    <w:rsid w:val="00071318"/>
    <w:rsid w:val="00071C0A"/>
    <w:rsid w:val="00072181"/>
    <w:rsid w:val="00072E09"/>
    <w:rsid w:val="0007361D"/>
    <w:rsid w:val="00080F98"/>
    <w:rsid w:val="00092078"/>
    <w:rsid w:val="0009499A"/>
    <w:rsid w:val="000B38FC"/>
    <w:rsid w:val="000B4E79"/>
    <w:rsid w:val="000B7725"/>
    <w:rsid w:val="000D10F5"/>
    <w:rsid w:val="000E30E7"/>
    <w:rsid w:val="000E7499"/>
    <w:rsid w:val="000F0117"/>
    <w:rsid w:val="000F5B98"/>
    <w:rsid w:val="0011625A"/>
    <w:rsid w:val="00123692"/>
    <w:rsid w:val="00123AA8"/>
    <w:rsid w:val="00123E4A"/>
    <w:rsid w:val="00131D56"/>
    <w:rsid w:val="001328FF"/>
    <w:rsid w:val="00135301"/>
    <w:rsid w:val="0014785E"/>
    <w:rsid w:val="00152A33"/>
    <w:rsid w:val="00167787"/>
    <w:rsid w:val="00171DA1"/>
    <w:rsid w:val="001723D6"/>
    <w:rsid w:val="00185C21"/>
    <w:rsid w:val="00194A7F"/>
    <w:rsid w:val="001A2AD8"/>
    <w:rsid w:val="001A5E7D"/>
    <w:rsid w:val="001B0406"/>
    <w:rsid w:val="001B7002"/>
    <w:rsid w:val="001B711B"/>
    <w:rsid w:val="001B7A53"/>
    <w:rsid w:val="001C33D5"/>
    <w:rsid w:val="001C5927"/>
    <w:rsid w:val="001D01E6"/>
    <w:rsid w:val="001D50DB"/>
    <w:rsid w:val="001D782D"/>
    <w:rsid w:val="001E1BEC"/>
    <w:rsid w:val="001E7721"/>
    <w:rsid w:val="001F0197"/>
    <w:rsid w:val="00203A5C"/>
    <w:rsid w:val="002078FC"/>
    <w:rsid w:val="00216119"/>
    <w:rsid w:val="00217840"/>
    <w:rsid w:val="00217954"/>
    <w:rsid w:val="00220A6E"/>
    <w:rsid w:val="00263A14"/>
    <w:rsid w:val="0026414E"/>
    <w:rsid w:val="00266B81"/>
    <w:rsid w:val="00267159"/>
    <w:rsid w:val="0028030F"/>
    <w:rsid w:val="002806C1"/>
    <w:rsid w:val="00281A9D"/>
    <w:rsid w:val="002847D5"/>
    <w:rsid w:val="00284D9D"/>
    <w:rsid w:val="0028645E"/>
    <w:rsid w:val="002907D7"/>
    <w:rsid w:val="002926A8"/>
    <w:rsid w:val="0029430B"/>
    <w:rsid w:val="002951FC"/>
    <w:rsid w:val="002A05D8"/>
    <w:rsid w:val="002A0ADB"/>
    <w:rsid w:val="002A6AA2"/>
    <w:rsid w:val="002B4F80"/>
    <w:rsid w:val="002B5A0D"/>
    <w:rsid w:val="002B6C42"/>
    <w:rsid w:val="002C4D46"/>
    <w:rsid w:val="002D5C66"/>
    <w:rsid w:val="002D5D3E"/>
    <w:rsid w:val="002D7E81"/>
    <w:rsid w:val="002E3580"/>
    <w:rsid w:val="002E691F"/>
    <w:rsid w:val="002E6BC5"/>
    <w:rsid w:val="002F0E01"/>
    <w:rsid w:val="002F2213"/>
    <w:rsid w:val="002F4385"/>
    <w:rsid w:val="002F6FA2"/>
    <w:rsid w:val="00302EBF"/>
    <w:rsid w:val="003157E5"/>
    <w:rsid w:val="0032066E"/>
    <w:rsid w:val="00347591"/>
    <w:rsid w:val="003525AF"/>
    <w:rsid w:val="003526C8"/>
    <w:rsid w:val="003545C9"/>
    <w:rsid w:val="00355E44"/>
    <w:rsid w:val="00357742"/>
    <w:rsid w:val="0036217F"/>
    <w:rsid w:val="00366830"/>
    <w:rsid w:val="00382E97"/>
    <w:rsid w:val="00385959"/>
    <w:rsid w:val="00390160"/>
    <w:rsid w:val="003921B7"/>
    <w:rsid w:val="00395A46"/>
    <w:rsid w:val="00397E40"/>
    <w:rsid w:val="003A3825"/>
    <w:rsid w:val="003A57BB"/>
    <w:rsid w:val="003B12E6"/>
    <w:rsid w:val="003B7FA1"/>
    <w:rsid w:val="003C124C"/>
    <w:rsid w:val="003C133C"/>
    <w:rsid w:val="003D03A5"/>
    <w:rsid w:val="003D24D7"/>
    <w:rsid w:val="003E0EF4"/>
    <w:rsid w:val="003E2B83"/>
    <w:rsid w:val="003E54B7"/>
    <w:rsid w:val="003E5828"/>
    <w:rsid w:val="003F3DD7"/>
    <w:rsid w:val="003F7304"/>
    <w:rsid w:val="003F7676"/>
    <w:rsid w:val="00401054"/>
    <w:rsid w:val="00410C71"/>
    <w:rsid w:val="00412FCB"/>
    <w:rsid w:val="00432FFA"/>
    <w:rsid w:val="00433367"/>
    <w:rsid w:val="00434E82"/>
    <w:rsid w:val="0043608D"/>
    <w:rsid w:val="00437371"/>
    <w:rsid w:val="00437F05"/>
    <w:rsid w:val="00446AD1"/>
    <w:rsid w:val="00457CFD"/>
    <w:rsid w:val="00465960"/>
    <w:rsid w:val="00466C34"/>
    <w:rsid w:val="00472595"/>
    <w:rsid w:val="00473E72"/>
    <w:rsid w:val="004745AD"/>
    <w:rsid w:val="00482D73"/>
    <w:rsid w:val="0048543D"/>
    <w:rsid w:val="00492FB2"/>
    <w:rsid w:val="004A40DE"/>
    <w:rsid w:val="004B3C6A"/>
    <w:rsid w:val="004B6CF5"/>
    <w:rsid w:val="004C6E63"/>
    <w:rsid w:val="004D3159"/>
    <w:rsid w:val="004E63B2"/>
    <w:rsid w:val="004E678B"/>
    <w:rsid w:val="004F354D"/>
    <w:rsid w:val="004F51D8"/>
    <w:rsid w:val="004F7CF0"/>
    <w:rsid w:val="005044C2"/>
    <w:rsid w:val="00516A75"/>
    <w:rsid w:val="005171FE"/>
    <w:rsid w:val="005207AC"/>
    <w:rsid w:val="00520815"/>
    <w:rsid w:val="00520C7F"/>
    <w:rsid w:val="00522751"/>
    <w:rsid w:val="00522875"/>
    <w:rsid w:val="0052470E"/>
    <w:rsid w:val="005251EB"/>
    <w:rsid w:val="005312CB"/>
    <w:rsid w:val="005357CB"/>
    <w:rsid w:val="00536EB8"/>
    <w:rsid w:val="00537D2E"/>
    <w:rsid w:val="0058187C"/>
    <w:rsid w:val="005820BE"/>
    <w:rsid w:val="005A325B"/>
    <w:rsid w:val="005A3AB4"/>
    <w:rsid w:val="005A7074"/>
    <w:rsid w:val="005A7DE9"/>
    <w:rsid w:val="005B0FFE"/>
    <w:rsid w:val="005C3E08"/>
    <w:rsid w:val="005D0979"/>
    <w:rsid w:val="005D56CF"/>
    <w:rsid w:val="005E1210"/>
    <w:rsid w:val="005E26BA"/>
    <w:rsid w:val="005E2E22"/>
    <w:rsid w:val="005F2F21"/>
    <w:rsid w:val="00603E3E"/>
    <w:rsid w:val="00610A5E"/>
    <w:rsid w:val="006138FB"/>
    <w:rsid w:val="00615E03"/>
    <w:rsid w:val="00633814"/>
    <w:rsid w:val="0063579D"/>
    <w:rsid w:val="006432D1"/>
    <w:rsid w:val="006460E7"/>
    <w:rsid w:val="00646C92"/>
    <w:rsid w:val="00650E85"/>
    <w:rsid w:val="0065307C"/>
    <w:rsid w:val="00661A39"/>
    <w:rsid w:val="00670CE7"/>
    <w:rsid w:val="0067356E"/>
    <w:rsid w:val="006756CB"/>
    <w:rsid w:val="006769AB"/>
    <w:rsid w:val="00682372"/>
    <w:rsid w:val="00693137"/>
    <w:rsid w:val="00693897"/>
    <w:rsid w:val="00695A0E"/>
    <w:rsid w:val="00696604"/>
    <w:rsid w:val="006A1135"/>
    <w:rsid w:val="006A1A94"/>
    <w:rsid w:val="006A286C"/>
    <w:rsid w:val="006A56A0"/>
    <w:rsid w:val="006A7A72"/>
    <w:rsid w:val="006B1792"/>
    <w:rsid w:val="006B73D0"/>
    <w:rsid w:val="006C63A4"/>
    <w:rsid w:val="006C7B22"/>
    <w:rsid w:val="006E79D0"/>
    <w:rsid w:val="00704AE9"/>
    <w:rsid w:val="0070523B"/>
    <w:rsid w:val="007061B6"/>
    <w:rsid w:val="007113B6"/>
    <w:rsid w:val="0071523B"/>
    <w:rsid w:val="00717EF2"/>
    <w:rsid w:val="00721108"/>
    <w:rsid w:val="007279CD"/>
    <w:rsid w:val="007428AD"/>
    <w:rsid w:val="007429F4"/>
    <w:rsid w:val="0076455A"/>
    <w:rsid w:val="0076616A"/>
    <w:rsid w:val="00770DDF"/>
    <w:rsid w:val="00787BCD"/>
    <w:rsid w:val="00791F2A"/>
    <w:rsid w:val="00793789"/>
    <w:rsid w:val="00794ED5"/>
    <w:rsid w:val="00797861"/>
    <w:rsid w:val="007A485E"/>
    <w:rsid w:val="007A71A7"/>
    <w:rsid w:val="007A7B03"/>
    <w:rsid w:val="007B6A2A"/>
    <w:rsid w:val="007D0927"/>
    <w:rsid w:val="007D730E"/>
    <w:rsid w:val="007E088F"/>
    <w:rsid w:val="007E5974"/>
    <w:rsid w:val="007F0996"/>
    <w:rsid w:val="008010B0"/>
    <w:rsid w:val="008024CF"/>
    <w:rsid w:val="00810B76"/>
    <w:rsid w:val="008114E9"/>
    <w:rsid w:val="00813ED7"/>
    <w:rsid w:val="00822B79"/>
    <w:rsid w:val="0082500D"/>
    <w:rsid w:val="00831FE4"/>
    <w:rsid w:val="00834BC3"/>
    <w:rsid w:val="008353E9"/>
    <w:rsid w:val="00842231"/>
    <w:rsid w:val="0084699C"/>
    <w:rsid w:val="008500C3"/>
    <w:rsid w:val="00854190"/>
    <w:rsid w:val="008552A8"/>
    <w:rsid w:val="00856975"/>
    <w:rsid w:val="00856C6F"/>
    <w:rsid w:val="00865518"/>
    <w:rsid w:val="008746A2"/>
    <w:rsid w:val="00884B4F"/>
    <w:rsid w:val="008921DA"/>
    <w:rsid w:val="00895B73"/>
    <w:rsid w:val="008975BC"/>
    <w:rsid w:val="008A1C66"/>
    <w:rsid w:val="008A23A2"/>
    <w:rsid w:val="008A2963"/>
    <w:rsid w:val="008A38AB"/>
    <w:rsid w:val="008A525E"/>
    <w:rsid w:val="008B45C1"/>
    <w:rsid w:val="008C2733"/>
    <w:rsid w:val="008C74C5"/>
    <w:rsid w:val="008D590F"/>
    <w:rsid w:val="008E036B"/>
    <w:rsid w:val="008E3CC4"/>
    <w:rsid w:val="008E6DC4"/>
    <w:rsid w:val="008E7F4C"/>
    <w:rsid w:val="009133F9"/>
    <w:rsid w:val="00914E76"/>
    <w:rsid w:val="00915AEC"/>
    <w:rsid w:val="0093210F"/>
    <w:rsid w:val="00932692"/>
    <w:rsid w:val="00945E55"/>
    <w:rsid w:val="00947E2F"/>
    <w:rsid w:val="0095179F"/>
    <w:rsid w:val="00951913"/>
    <w:rsid w:val="009541D9"/>
    <w:rsid w:val="00970752"/>
    <w:rsid w:val="00971322"/>
    <w:rsid w:val="00973414"/>
    <w:rsid w:val="00986D57"/>
    <w:rsid w:val="009947E3"/>
    <w:rsid w:val="00997789"/>
    <w:rsid w:val="009A52B9"/>
    <w:rsid w:val="009A5C6F"/>
    <w:rsid w:val="009B37AD"/>
    <w:rsid w:val="009D21CB"/>
    <w:rsid w:val="009D240C"/>
    <w:rsid w:val="009D763E"/>
    <w:rsid w:val="009E4390"/>
    <w:rsid w:val="009F4B76"/>
    <w:rsid w:val="009F631E"/>
    <w:rsid w:val="00A12D16"/>
    <w:rsid w:val="00A17E34"/>
    <w:rsid w:val="00A30E97"/>
    <w:rsid w:val="00A329FF"/>
    <w:rsid w:val="00A532D7"/>
    <w:rsid w:val="00A53761"/>
    <w:rsid w:val="00A54872"/>
    <w:rsid w:val="00A54933"/>
    <w:rsid w:val="00A56356"/>
    <w:rsid w:val="00A63620"/>
    <w:rsid w:val="00A839EC"/>
    <w:rsid w:val="00A9158B"/>
    <w:rsid w:val="00A9226C"/>
    <w:rsid w:val="00A9689C"/>
    <w:rsid w:val="00AA7379"/>
    <w:rsid w:val="00AB2805"/>
    <w:rsid w:val="00AC6471"/>
    <w:rsid w:val="00AC7237"/>
    <w:rsid w:val="00AD28A7"/>
    <w:rsid w:val="00AD4643"/>
    <w:rsid w:val="00AD6D4E"/>
    <w:rsid w:val="00AE15D2"/>
    <w:rsid w:val="00AE47FB"/>
    <w:rsid w:val="00AE4AA1"/>
    <w:rsid w:val="00AE6B3B"/>
    <w:rsid w:val="00B021FE"/>
    <w:rsid w:val="00B0393E"/>
    <w:rsid w:val="00B05946"/>
    <w:rsid w:val="00B060B6"/>
    <w:rsid w:val="00B1144C"/>
    <w:rsid w:val="00B12DDB"/>
    <w:rsid w:val="00B22C14"/>
    <w:rsid w:val="00B23EEC"/>
    <w:rsid w:val="00B25302"/>
    <w:rsid w:val="00B27D26"/>
    <w:rsid w:val="00B33E37"/>
    <w:rsid w:val="00B33F76"/>
    <w:rsid w:val="00B43815"/>
    <w:rsid w:val="00B848DC"/>
    <w:rsid w:val="00B85F09"/>
    <w:rsid w:val="00B86B41"/>
    <w:rsid w:val="00B90E1F"/>
    <w:rsid w:val="00B91543"/>
    <w:rsid w:val="00BA451A"/>
    <w:rsid w:val="00BA4751"/>
    <w:rsid w:val="00BB25B6"/>
    <w:rsid w:val="00BB40D2"/>
    <w:rsid w:val="00BC2E7E"/>
    <w:rsid w:val="00BD30D3"/>
    <w:rsid w:val="00BE4CDE"/>
    <w:rsid w:val="00BE72EB"/>
    <w:rsid w:val="00BF48B2"/>
    <w:rsid w:val="00BF56FD"/>
    <w:rsid w:val="00C06D9E"/>
    <w:rsid w:val="00C249CE"/>
    <w:rsid w:val="00C25E73"/>
    <w:rsid w:val="00C33724"/>
    <w:rsid w:val="00C37DF7"/>
    <w:rsid w:val="00C4364D"/>
    <w:rsid w:val="00C51CA4"/>
    <w:rsid w:val="00C55205"/>
    <w:rsid w:val="00C704E2"/>
    <w:rsid w:val="00C71F2F"/>
    <w:rsid w:val="00C76D51"/>
    <w:rsid w:val="00C8682F"/>
    <w:rsid w:val="00C9206E"/>
    <w:rsid w:val="00C95E10"/>
    <w:rsid w:val="00CA2880"/>
    <w:rsid w:val="00CA3098"/>
    <w:rsid w:val="00CA4A5F"/>
    <w:rsid w:val="00CA58EA"/>
    <w:rsid w:val="00CA7664"/>
    <w:rsid w:val="00CB5F84"/>
    <w:rsid w:val="00CC272B"/>
    <w:rsid w:val="00CC38FB"/>
    <w:rsid w:val="00CC3F21"/>
    <w:rsid w:val="00CC44C8"/>
    <w:rsid w:val="00CD1A7D"/>
    <w:rsid w:val="00CD594B"/>
    <w:rsid w:val="00CD60E5"/>
    <w:rsid w:val="00CD628F"/>
    <w:rsid w:val="00CE376B"/>
    <w:rsid w:val="00CE5385"/>
    <w:rsid w:val="00CE5A60"/>
    <w:rsid w:val="00CE6ECF"/>
    <w:rsid w:val="00CF232E"/>
    <w:rsid w:val="00CF3D3F"/>
    <w:rsid w:val="00D00E24"/>
    <w:rsid w:val="00D045D3"/>
    <w:rsid w:val="00D0487F"/>
    <w:rsid w:val="00D04C55"/>
    <w:rsid w:val="00D112F0"/>
    <w:rsid w:val="00D223C5"/>
    <w:rsid w:val="00D22B4A"/>
    <w:rsid w:val="00D24AC2"/>
    <w:rsid w:val="00D25C57"/>
    <w:rsid w:val="00D31938"/>
    <w:rsid w:val="00D51D27"/>
    <w:rsid w:val="00D573D4"/>
    <w:rsid w:val="00D57D23"/>
    <w:rsid w:val="00D63452"/>
    <w:rsid w:val="00D6655F"/>
    <w:rsid w:val="00D752B0"/>
    <w:rsid w:val="00D753FE"/>
    <w:rsid w:val="00D875B5"/>
    <w:rsid w:val="00D93E98"/>
    <w:rsid w:val="00DA4787"/>
    <w:rsid w:val="00DA5EC9"/>
    <w:rsid w:val="00DB73A7"/>
    <w:rsid w:val="00DC7D1C"/>
    <w:rsid w:val="00DD6057"/>
    <w:rsid w:val="00DD64D1"/>
    <w:rsid w:val="00DD6894"/>
    <w:rsid w:val="00DF6A08"/>
    <w:rsid w:val="00DF74EF"/>
    <w:rsid w:val="00E1193D"/>
    <w:rsid w:val="00E14DD7"/>
    <w:rsid w:val="00E218AC"/>
    <w:rsid w:val="00E234DE"/>
    <w:rsid w:val="00E31B7E"/>
    <w:rsid w:val="00E40D84"/>
    <w:rsid w:val="00E40E3F"/>
    <w:rsid w:val="00E42C40"/>
    <w:rsid w:val="00E450D9"/>
    <w:rsid w:val="00E46442"/>
    <w:rsid w:val="00E50E3F"/>
    <w:rsid w:val="00E54F9D"/>
    <w:rsid w:val="00E6510E"/>
    <w:rsid w:val="00E65205"/>
    <w:rsid w:val="00E65A28"/>
    <w:rsid w:val="00E706F3"/>
    <w:rsid w:val="00E72C0C"/>
    <w:rsid w:val="00E77195"/>
    <w:rsid w:val="00E80244"/>
    <w:rsid w:val="00E806A7"/>
    <w:rsid w:val="00E82EE9"/>
    <w:rsid w:val="00E85271"/>
    <w:rsid w:val="00E93873"/>
    <w:rsid w:val="00E96469"/>
    <w:rsid w:val="00EA24C4"/>
    <w:rsid w:val="00EA3646"/>
    <w:rsid w:val="00EA506C"/>
    <w:rsid w:val="00EB015C"/>
    <w:rsid w:val="00EE2F0B"/>
    <w:rsid w:val="00EF290A"/>
    <w:rsid w:val="00EF58D3"/>
    <w:rsid w:val="00EF7EA0"/>
    <w:rsid w:val="00F01323"/>
    <w:rsid w:val="00F06CA3"/>
    <w:rsid w:val="00F11C33"/>
    <w:rsid w:val="00F1307C"/>
    <w:rsid w:val="00F22C57"/>
    <w:rsid w:val="00F324AF"/>
    <w:rsid w:val="00F33423"/>
    <w:rsid w:val="00F443FC"/>
    <w:rsid w:val="00F540C7"/>
    <w:rsid w:val="00F5518C"/>
    <w:rsid w:val="00F646EF"/>
    <w:rsid w:val="00F66076"/>
    <w:rsid w:val="00F67E11"/>
    <w:rsid w:val="00F7019E"/>
    <w:rsid w:val="00F70829"/>
    <w:rsid w:val="00F756C6"/>
    <w:rsid w:val="00F8063C"/>
    <w:rsid w:val="00F82477"/>
    <w:rsid w:val="00F93AA7"/>
    <w:rsid w:val="00F94FBC"/>
    <w:rsid w:val="00FA1BB1"/>
    <w:rsid w:val="00FA5A85"/>
    <w:rsid w:val="00FB7C96"/>
    <w:rsid w:val="00FC06EA"/>
    <w:rsid w:val="00FD5FDE"/>
    <w:rsid w:val="00FE3F3F"/>
    <w:rsid w:val="00FF4687"/>
    <w:rsid w:val="00FF532E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6BDD"/>
  <w15:docId w15:val="{C94DE8E1-6D51-4F34-8121-147DA301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42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1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0BE"/>
    <w:pPr>
      <w:numPr>
        <w:ilvl w:val="1"/>
        <w:numId w:val="1"/>
      </w:numPr>
      <w:suppressAutoHyphens/>
      <w:spacing w:before="400" w:after="200" w:line="252" w:lineRule="auto"/>
      <w:jc w:val="center"/>
      <w:outlineLvl w:val="1"/>
    </w:pPr>
    <w:rPr>
      <w:rFonts w:cs="Cambria"/>
      <w:spacing w:val="15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B7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9">
    <w:name w:val="CM9"/>
    <w:basedOn w:val="Normalny"/>
    <w:next w:val="Normalny"/>
    <w:rsid w:val="001B711B"/>
    <w:pPr>
      <w:widowControl w:val="0"/>
      <w:suppressAutoHyphens/>
      <w:autoSpaceDE w:val="0"/>
      <w:spacing w:after="200" w:line="416" w:lineRule="atLeast"/>
    </w:pPr>
    <w:rPr>
      <w:rFonts w:ascii="Cambria" w:eastAsia="Arial" w:hAnsi="Cambria" w:cs="Cambria"/>
      <w:lang w:eastAsia="ar-SA"/>
    </w:rPr>
  </w:style>
  <w:style w:type="paragraph" w:customStyle="1" w:styleId="CM62">
    <w:name w:val="CM62"/>
    <w:basedOn w:val="Normalny"/>
    <w:next w:val="Normalny"/>
    <w:rsid w:val="001B711B"/>
    <w:pPr>
      <w:widowControl w:val="0"/>
      <w:suppressAutoHyphens/>
      <w:autoSpaceDE w:val="0"/>
      <w:spacing w:after="423" w:line="252" w:lineRule="auto"/>
    </w:pPr>
    <w:rPr>
      <w:rFonts w:ascii="Cambria" w:eastAsia="Arial" w:hAnsi="Cambria" w:cs="Cambria"/>
      <w:lang w:eastAsia="ar-SA"/>
    </w:rPr>
  </w:style>
  <w:style w:type="character" w:styleId="Numerstrony">
    <w:name w:val="page number"/>
    <w:basedOn w:val="Domylnaczcionkaakapitu"/>
    <w:rsid w:val="001B711B"/>
  </w:style>
  <w:style w:type="paragraph" w:customStyle="1" w:styleId="Default">
    <w:name w:val="Default"/>
    <w:rsid w:val="001B711B"/>
    <w:pPr>
      <w:widowControl w:val="0"/>
      <w:suppressAutoHyphens/>
      <w:autoSpaceDE w:val="0"/>
      <w:spacing w:after="200" w:line="252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paragraph" w:customStyle="1" w:styleId="CM59">
    <w:name w:val="CM59"/>
    <w:basedOn w:val="Default"/>
    <w:next w:val="Default"/>
    <w:rsid w:val="001B711B"/>
    <w:pPr>
      <w:spacing w:after="225"/>
    </w:pPr>
    <w:rPr>
      <w:color w:val="auto"/>
    </w:rPr>
  </w:style>
  <w:style w:type="paragraph" w:customStyle="1" w:styleId="Tekstpodstawowywcity31">
    <w:name w:val="Tekst podstawowy wcięty 31"/>
    <w:basedOn w:val="Normalny"/>
    <w:rsid w:val="001B711B"/>
    <w:pPr>
      <w:suppressAutoHyphens/>
      <w:spacing w:after="120" w:line="252" w:lineRule="auto"/>
      <w:ind w:left="283"/>
    </w:pPr>
    <w:rPr>
      <w:rFonts w:ascii="Cambria" w:hAnsi="Cambria" w:cs="Cambria"/>
      <w:sz w:val="16"/>
      <w:szCs w:val="16"/>
      <w:lang w:val="en-US" w:eastAsia="en-US" w:bidi="en-US"/>
    </w:rPr>
  </w:style>
  <w:style w:type="paragraph" w:customStyle="1" w:styleId="Tekstpodstawowy21">
    <w:name w:val="Tekst podstawowy 21"/>
    <w:basedOn w:val="Normalny"/>
    <w:rsid w:val="001B711B"/>
    <w:pPr>
      <w:tabs>
        <w:tab w:val="left" w:pos="0"/>
        <w:tab w:val="right" w:pos="8953"/>
      </w:tabs>
      <w:suppressAutoHyphens/>
      <w:spacing w:before="120" w:after="200" w:line="360" w:lineRule="atLeast"/>
      <w:jc w:val="both"/>
    </w:pPr>
    <w:rPr>
      <w:rFonts w:ascii="Cambria" w:hAnsi="Cambria" w:cs="Cambria"/>
      <w:sz w:val="22"/>
      <w:szCs w:val="20"/>
      <w:lang w:val="en-US" w:eastAsia="en-US" w:bidi="en-US"/>
    </w:rPr>
  </w:style>
  <w:style w:type="paragraph" w:styleId="Legenda">
    <w:name w:val="caption"/>
    <w:basedOn w:val="Normalny"/>
    <w:next w:val="Normalny"/>
    <w:uiPriority w:val="35"/>
    <w:qFormat/>
    <w:rsid w:val="00412FCB"/>
    <w:rPr>
      <w:b/>
      <w:bCs/>
      <w:sz w:val="20"/>
      <w:szCs w:val="20"/>
    </w:rPr>
  </w:style>
  <w:style w:type="paragraph" w:customStyle="1" w:styleId="CM16">
    <w:name w:val="CM16"/>
    <w:basedOn w:val="Default"/>
    <w:next w:val="Default"/>
    <w:rsid w:val="00412FCB"/>
    <w:rPr>
      <w:color w:val="auto"/>
    </w:rPr>
  </w:style>
  <w:style w:type="character" w:customStyle="1" w:styleId="Nagwek2Znak">
    <w:name w:val="Nagłówek 2 Znak"/>
    <w:basedOn w:val="Domylnaczcionkaakapitu"/>
    <w:link w:val="Nagwek2"/>
    <w:rsid w:val="005820BE"/>
    <w:rPr>
      <w:rFonts w:ascii="Times New Roman" w:eastAsia="Times New Roman" w:hAnsi="Times New Roman" w:cs="Cambria"/>
      <w:spacing w:val="15"/>
      <w:sz w:val="24"/>
      <w:szCs w:val="24"/>
      <w:lang w:val="en-US" w:eastAsia="en-US" w:bidi="en-US"/>
    </w:rPr>
  </w:style>
  <w:style w:type="paragraph" w:customStyle="1" w:styleId="CM50">
    <w:name w:val="CM50"/>
    <w:basedOn w:val="Default"/>
    <w:next w:val="Default"/>
    <w:rsid w:val="00412FCB"/>
    <w:pPr>
      <w:spacing w:line="416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C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3D5"/>
    <w:rPr>
      <w:rFonts w:ascii="Times New Roman" w:eastAsia="Times New Roman" w:hAnsi="Times New Roman"/>
      <w:sz w:val="24"/>
      <w:szCs w:val="24"/>
    </w:rPr>
  </w:style>
  <w:style w:type="paragraph" w:customStyle="1" w:styleId="CM48">
    <w:name w:val="CM48"/>
    <w:basedOn w:val="Default"/>
    <w:next w:val="Default"/>
    <w:rsid w:val="001E1BEC"/>
    <w:pPr>
      <w:spacing w:line="416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D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D1C"/>
    <w:rPr>
      <w:rFonts w:ascii="Tahoma" w:eastAsia="Times New Roman" w:hAnsi="Tahoma" w:cs="Tahoma"/>
      <w:sz w:val="16"/>
      <w:szCs w:val="16"/>
    </w:rPr>
  </w:style>
  <w:style w:type="paragraph" w:customStyle="1" w:styleId="CM70">
    <w:name w:val="CM70"/>
    <w:basedOn w:val="Default"/>
    <w:next w:val="Default"/>
    <w:rsid w:val="00C4364D"/>
    <w:pPr>
      <w:spacing w:after="535"/>
    </w:pPr>
    <w:rPr>
      <w:color w:val="auto"/>
    </w:rPr>
  </w:style>
  <w:style w:type="paragraph" w:customStyle="1" w:styleId="Wcicienormalne1">
    <w:name w:val="Wcięcie normalne1"/>
    <w:basedOn w:val="Normalny"/>
    <w:rsid w:val="000D10F5"/>
    <w:pPr>
      <w:suppressAutoHyphens/>
      <w:spacing w:before="60" w:after="60" w:line="264" w:lineRule="atLeast"/>
      <w:ind w:left="1134" w:right="-6"/>
      <w:jc w:val="both"/>
    </w:pPr>
    <w:rPr>
      <w:rFonts w:ascii="Arial" w:hAnsi="Arial" w:cs="Cambria"/>
      <w:sz w:val="20"/>
      <w:szCs w:val="20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5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5A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5AF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651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E651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820BE"/>
  </w:style>
  <w:style w:type="paragraph" w:styleId="Spistreci2">
    <w:name w:val="toc 2"/>
    <w:basedOn w:val="Normalny"/>
    <w:next w:val="Normalny"/>
    <w:autoRedefine/>
    <w:uiPriority w:val="39"/>
    <w:unhideWhenUsed/>
    <w:rsid w:val="005820BE"/>
    <w:pPr>
      <w:ind w:left="240"/>
    </w:pPr>
  </w:style>
  <w:style w:type="character" w:styleId="Hipercze">
    <w:name w:val="Hyperlink"/>
    <w:basedOn w:val="Domylnaczcionkaakapitu"/>
    <w:uiPriority w:val="99"/>
    <w:unhideWhenUsed/>
    <w:rsid w:val="005820B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80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2E6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6BC5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CE5385"/>
    <w:pPr>
      <w:ind w:left="705" w:hanging="705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5385"/>
    <w:rPr>
      <w:rFonts w:ascii="Times New Roman" w:eastAsia="Times New Roman" w:hAnsi="Times New Roman"/>
      <w:b/>
      <w:sz w:val="24"/>
    </w:rPr>
  </w:style>
  <w:style w:type="paragraph" w:styleId="Tekstpodstawowy3">
    <w:name w:val="Body Text 3"/>
    <w:basedOn w:val="Normalny"/>
    <w:link w:val="Tekstpodstawowy3Znak"/>
    <w:semiHidden/>
    <w:rsid w:val="00CE5385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5385"/>
    <w:rPr>
      <w:rFonts w:ascii="Times New Roman" w:eastAsia="Times New Roman" w:hAnsi="Times New Roman"/>
      <w:sz w:val="16"/>
    </w:rPr>
  </w:style>
  <w:style w:type="character" w:customStyle="1" w:styleId="AkapitzlistZnak">
    <w:name w:val="Akapit z listą Znak"/>
    <w:link w:val="Akapitzlist"/>
    <w:uiPriority w:val="34"/>
    <w:qFormat/>
    <w:rsid w:val="00810B76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9D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40D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F334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3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gasiewski@powiat-wyszk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wyszkow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11294-B1D4-4AB9-B386-07C9FA43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Links>
    <vt:vector size="90" baseType="variant"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_Toc318792200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_Toc318792199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_Toc318792198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_Toc318792197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_Toc318792196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_Toc318792195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_Toc318792194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_Toc318792193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_Toc318792192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_Toc318792191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_Toc318792190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_Toc318792189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_Toc318792188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_Toc318792187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_Toc318792186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Markowski</dc:creator>
  <cp:lastModifiedBy>Marcin Gąsiewski</cp:lastModifiedBy>
  <cp:revision>2</cp:revision>
  <cp:lastPrinted>2021-01-28T07:34:00Z</cp:lastPrinted>
  <dcterms:created xsi:type="dcterms:W3CDTF">2021-01-28T07:37:00Z</dcterms:created>
  <dcterms:modified xsi:type="dcterms:W3CDTF">2021-01-28T07:37:00Z</dcterms:modified>
</cp:coreProperties>
</file>