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D6631" w14:textId="2C902EF2" w:rsidR="000C5C03" w:rsidRPr="000C5C03" w:rsidRDefault="000C5C03" w:rsidP="000C5C03">
      <w:pPr>
        <w:pStyle w:val="Nagwek1"/>
        <w:spacing w:before="4" w:after="4" w:line="276" w:lineRule="auto"/>
        <w:jc w:val="right"/>
        <w:rPr>
          <w:rFonts w:ascii="Calibri Light" w:hAnsi="Calibri Light" w:cs="Calibri Light"/>
          <w:b w:val="0"/>
          <w:bCs/>
          <w:i/>
          <w:sz w:val="22"/>
          <w:szCs w:val="22"/>
        </w:rPr>
      </w:pPr>
      <w:bookmarkStart w:id="0" w:name="_Hlk58397102"/>
      <w:r w:rsidRPr="000C5C03">
        <w:rPr>
          <w:rFonts w:ascii="Calibri Light" w:hAnsi="Calibri Light" w:cs="Calibri Light"/>
          <w:b w:val="0"/>
          <w:bCs/>
          <w:i/>
          <w:sz w:val="22"/>
          <w:szCs w:val="22"/>
        </w:rPr>
        <w:t>Z</w:t>
      </w:r>
      <w:r>
        <w:rPr>
          <w:rFonts w:ascii="Calibri Light" w:hAnsi="Calibri Light" w:cs="Calibri Light"/>
          <w:b w:val="0"/>
          <w:bCs/>
          <w:i/>
          <w:sz w:val="22"/>
          <w:szCs w:val="22"/>
        </w:rPr>
        <w:t>ałącznik n</w:t>
      </w:r>
      <w:r w:rsidRPr="000C5C03">
        <w:rPr>
          <w:rFonts w:ascii="Calibri Light" w:hAnsi="Calibri Light" w:cs="Calibri Light"/>
          <w:b w:val="0"/>
          <w:bCs/>
          <w:i/>
          <w:sz w:val="22"/>
          <w:szCs w:val="22"/>
        </w:rPr>
        <w:t xml:space="preserve">r </w:t>
      </w:r>
      <w:r w:rsidR="006B5F15">
        <w:rPr>
          <w:rFonts w:ascii="Calibri Light" w:hAnsi="Calibri Light" w:cs="Calibri Light"/>
          <w:b w:val="0"/>
          <w:bCs/>
          <w:i/>
          <w:sz w:val="22"/>
          <w:szCs w:val="22"/>
        </w:rPr>
        <w:t>2</w:t>
      </w:r>
      <w:r w:rsidRPr="000C5C03">
        <w:rPr>
          <w:rFonts w:ascii="Calibri Light" w:hAnsi="Calibri Light" w:cs="Calibri Light"/>
          <w:b w:val="0"/>
          <w:bCs/>
          <w:i/>
          <w:sz w:val="22"/>
          <w:szCs w:val="22"/>
        </w:rPr>
        <w:t xml:space="preserve"> -  PROJEKT</w:t>
      </w:r>
    </w:p>
    <w:bookmarkEnd w:id="0"/>
    <w:p w14:paraId="78551153" w14:textId="2FE8AC45" w:rsidR="00CD2848" w:rsidRPr="00524F76" w:rsidRDefault="00CD2848" w:rsidP="00CD2848">
      <w:pPr>
        <w:pStyle w:val="Nagwek1"/>
        <w:spacing w:line="264" w:lineRule="auto"/>
        <w:rPr>
          <w:rFonts w:ascii="Calibri Light" w:hAnsi="Calibri Light" w:cs="Calibri Light"/>
          <w:sz w:val="22"/>
          <w:szCs w:val="22"/>
        </w:rPr>
      </w:pPr>
      <w:r w:rsidRPr="00524F76">
        <w:rPr>
          <w:rFonts w:ascii="Calibri Light" w:hAnsi="Calibri Light" w:cs="Calibri Light"/>
          <w:sz w:val="22"/>
          <w:szCs w:val="22"/>
        </w:rPr>
        <w:t xml:space="preserve">U M O W A   Nr </w:t>
      </w:r>
      <w:r w:rsidR="00A623C1">
        <w:rPr>
          <w:rFonts w:ascii="Calibri Light" w:hAnsi="Calibri Light" w:cs="Calibri Light"/>
          <w:sz w:val="22"/>
          <w:szCs w:val="22"/>
        </w:rPr>
        <w:t xml:space="preserve"> …...</w:t>
      </w:r>
      <w:r w:rsidRPr="00524F76">
        <w:rPr>
          <w:rFonts w:ascii="Calibri Light" w:hAnsi="Calibri Light" w:cs="Calibri Light"/>
          <w:sz w:val="22"/>
          <w:szCs w:val="22"/>
        </w:rPr>
        <w:t>..</w:t>
      </w:r>
      <w:r w:rsidR="00A623C1">
        <w:rPr>
          <w:rFonts w:ascii="Calibri Light" w:hAnsi="Calibri Light" w:cs="Calibri Light"/>
          <w:sz w:val="22"/>
          <w:szCs w:val="22"/>
        </w:rPr>
        <w:t xml:space="preserve"> </w:t>
      </w:r>
      <w:r w:rsidRPr="00524F76">
        <w:rPr>
          <w:rFonts w:ascii="Calibri Light" w:hAnsi="Calibri Light" w:cs="Calibri Light"/>
          <w:sz w:val="22"/>
          <w:szCs w:val="22"/>
        </w:rPr>
        <w:t xml:space="preserve"> /IP/202</w:t>
      </w:r>
      <w:r w:rsidR="00925A68">
        <w:rPr>
          <w:rFonts w:ascii="Calibri Light" w:hAnsi="Calibri Light" w:cs="Calibri Light"/>
          <w:sz w:val="22"/>
          <w:szCs w:val="22"/>
        </w:rPr>
        <w:t>1</w:t>
      </w:r>
    </w:p>
    <w:p w14:paraId="1A36AFD9" w14:textId="77777777" w:rsidR="00F7755C" w:rsidRDefault="00F7755C" w:rsidP="00CD2848">
      <w:pPr>
        <w:suppressAutoHyphens/>
        <w:spacing w:line="264" w:lineRule="auto"/>
        <w:jc w:val="both"/>
        <w:rPr>
          <w:rFonts w:ascii="Calibri Light" w:hAnsi="Calibri Light" w:cs="Calibri Light"/>
          <w:sz w:val="22"/>
          <w:szCs w:val="22"/>
        </w:rPr>
      </w:pPr>
    </w:p>
    <w:p w14:paraId="7286A751" w14:textId="1967947C" w:rsidR="00CD2848" w:rsidRPr="00524F76" w:rsidRDefault="00CD2848" w:rsidP="00CD2848">
      <w:pPr>
        <w:suppressAutoHyphens/>
        <w:spacing w:line="264" w:lineRule="auto"/>
        <w:jc w:val="both"/>
        <w:rPr>
          <w:rFonts w:ascii="Calibri Light" w:hAnsi="Calibri Light" w:cs="Calibri Light"/>
          <w:sz w:val="22"/>
          <w:szCs w:val="22"/>
        </w:rPr>
      </w:pPr>
      <w:r w:rsidRPr="00524F76">
        <w:rPr>
          <w:rFonts w:ascii="Calibri Light" w:hAnsi="Calibri Light" w:cs="Calibri Light"/>
          <w:sz w:val="22"/>
          <w:szCs w:val="22"/>
        </w:rPr>
        <w:t>W dniu ………</w:t>
      </w:r>
      <w:r w:rsidR="00ED245E">
        <w:rPr>
          <w:rFonts w:ascii="Calibri Light" w:hAnsi="Calibri Light" w:cs="Calibri Light"/>
          <w:sz w:val="22"/>
          <w:szCs w:val="22"/>
        </w:rPr>
        <w:t>………</w:t>
      </w:r>
      <w:r w:rsidR="00A623C1">
        <w:rPr>
          <w:rFonts w:ascii="Calibri Light" w:hAnsi="Calibri Light" w:cs="Calibri Light"/>
          <w:sz w:val="22"/>
          <w:szCs w:val="22"/>
        </w:rPr>
        <w:t xml:space="preserve">lutego </w:t>
      </w:r>
      <w:r w:rsidRPr="00524F76">
        <w:rPr>
          <w:rFonts w:ascii="Calibri Light" w:hAnsi="Calibri Light" w:cs="Calibri Light"/>
          <w:sz w:val="22"/>
          <w:szCs w:val="22"/>
        </w:rPr>
        <w:t>202</w:t>
      </w:r>
      <w:r w:rsidR="00C20CB4">
        <w:rPr>
          <w:rFonts w:ascii="Calibri Light" w:hAnsi="Calibri Light" w:cs="Calibri Light"/>
          <w:sz w:val="22"/>
          <w:szCs w:val="22"/>
        </w:rPr>
        <w:t>1</w:t>
      </w:r>
      <w:r w:rsidRPr="00524F76">
        <w:rPr>
          <w:rFonts w:ascii="Calibri Light" w:hAnsi="Calibri Light" w:cs="Calibri Light"/>
          <w:sz w:val="22"/>
          <w:szCs w:val="22"/>
        </w:rPr>
        <w:t xml:space="preserve"> r. w Wyszkowie pomiędzy </w:t>
      </w:r>
    </w:p>
    <w:p w14:paraId="32CDCC88" w14:textId="77777777" w:rsidR="00CD2848" w:rsidRPr="00524F76" w:rsidRDefault="00CD2848" w:rsidP="00CD2848">
      <w:pPr>
        <w:suppressAutoHyphens/>
        <w:spacing w:line="264" w:lineRule="auto"/>
        <w:jc w:val="both"/>
        <w:rPr>
          <w:rFonts w:ascii="Calibri Light" w:hAnsi="Calibri Light" w:cs="Calibri Light"/>
          <w:sz w:val="22"/>
          <w:szCs w:val="22"/>
        </w:rPr>
      </w:pPr>
      <w:r w:rsidRPr="00524F76">
        <w:rPr>
          <w:rFonts w:ascii="Calibri Light" w:hAnsi="Calibri Light" w:cs="Calibri Light"/>
          <w:b/>
          <w:sz w:val="22"/>
          <w:szCs w:val="22"/>
        </w:rPr>
        <w:t>Powiatem Wyszkowskim</w:t>
      </w:r>
      <w:r w:rsidRPr="00524F76">
        <w:rPr>
          <w:rFonts w:ascii="Calibri Light" w:hAnsi="Calibri Light" w:cs="Calibri Light"/>
          <w:sz w:val="22"/>
          <w:szCs w:val="22"/>
        </w:rPr>
        <w:t xml:space="preserve"> reprezentowanym przez Zarząd Powiatu Wyszkowskiego z siedzibą w Wyszkowie, Al. Róż 2, NIP 7621886920, REGON 550668829,</w:t>
      </w:r>
      <w:r w:rsidRPr="00524F76">
        <w:rPr>
          <w:rFonts w:ascii="Calibri Light" w:hAnsi="Calibri Light" w:cs="Calibri Light"/>
          <w:b/>
          <w:sz w:val="22"/>
          <w:szCs w:val="22"/>
        </w:rPr>
        <w:t xml:space="preserve"> </w:t>
      </w:r>
      <w:r w:rsidRPr="00524F76">
        <w:rPr>
          <w:rFonts w:ascii="Calibri Light" w:hAnsi="Calibri Light" w:cs="Calibri Light"/>
          <w:sz w:val="22"/>
          <w:szCs w:val="22"/>
        </w:rPr>
        <w:t xml:space="preserve"> w imieniu którego działają następujące osoby:</w:t>
      </w:r>
    </w:p>
    <w:p w14:paraId="1C2C4BDC" w14:textId="77777777" w:rsidR="00CD2848" w:rsidRPr="00524F76" w:rsidRDefault="00CD2848" w:rsidP="00CD2848">
      <w:pPr>
        <w:numPr>
          <w:ilvl w:val="0"/>
          <w:numId w:val="12"/>
        </w:numPr>
        <w:suppressAutoHyphens/>
        <w:spacing w:line="264" w:lineRule="auto"/>
        <w:jc w:val="both"/>
        <w:rPr>
          <w:rFonts w:ascii="Calibri Light" w:hAnsi="Calibri Light" w:cs="Calibri Light"/>
          <w:sz w:val="22"/>
          <w:szCs w:val="22"/>
        </w:rPr>
      </w:pPr>
      <w:r w:rsidRPr="00524F76">
        <w:rPr>
          <w:rFonts w:ascii="Calibri Light" w:hAnsi="Calibri Light" w:cs="Calibri Light"/>
          <w:sz w:val="22"/>
          <w:szCs w:val="22"/>
        </w:rPr>
        <w:t>Jerzy Żukowski</w:t>
      </w:r>
      <w:r w:rsidRPr="00524F76">
        <w:rPr>
          <w:rFonts w:ascii="Calibri Light" w:hAnsi="Calibri Light" w:cs="Calibri Light"/>
          <w:sz w:val="22"/>
          <w:szCs w:val="22"/>
        </w:rPr>
        <w:tab/>
        <w:t xml:space="preserve"> </w:t>
      </w:r>
      <w:r w:rsidRPr="00524F76">
        <w:rPr>
          <w:rFonts w:ascii="Calibri Light" w:hAnsi="Calibri Light" w:cs="Calibri Light"/>
          <w:sz w:val="22"/>
          <w:szCs w:val="22"/>
        </w:rPr>
        <w:tab/>
        <w:t>–  Starosta Powiatu Wyszkowskiego</w:t>
      </w:r>
    </w:p>
    <w:p w14:paraId="6A66F137" w14:textId="77777777" w:rsidR="00CD2848" w:rsidRPr="00524F76" w:rsidRDefault="00CD2848" w:rsidP="00CD2848">
      <w:pPr>
        <w:numPr>
          <w:ilvl w:val="0"/>
          <w:numId w:val="12"/>
        </w:numPr>
        <w:suppressAutoHyphens/>
        <w:spacing w:line="264" w:lineRule="auto"/>
        <w:jc w:val="both"/>
        <w:rPr>
          <w:rFonts w:ascii="Calibri Light" w:hAnsi="Calibri Light" w:cs="Calibri Light"/>
          <w:sz w:val="22"/>
          <w:szCs w:val="22"/>
        </w:rPr>
      </w:pPr>
      <w:r w:rsidRPr="00524F76">
        <w:rPr>
          <w:rFonts w:ascii="Calibri Light" w:hAnsi="Calibri Light" w:cs="Calibri Light"/>
          <w:sz w:val="22"/>
          <w:szCs w:val="22"/>
        </w:rPr>
        <w:t>Leszek Marszał</w:t>
      </w:r>
      <w:r w:rsidRPr="00524F76">
        <w:rPr>
          <w:rFonts w:ascii="Calibri Light" w:hAnsi="Calibri Light" w:cs="Calibri Light"/>
          <w:sz w:val="22"/>
          <w:szCs w:val="22"/>
        </w:rPr>
        <w:tab/>
      </w:r>
      <w:r w:rsidRPr="00524F76">
        <w:rPr>
          <w:rFonts w:ascii="Calibri Light" w:hAnsi="Calibri Light" w:cs="Calibri Light"/>
          <w:sz w:val="22"/>
          <w:szCs w:val="22"/>
        </w:rPr>
        <w:tab/>
        <w:t>–  Wicestarosta Powiatu Wyszkowskiego</w:t>
      </w:r>
    </w:p>
    <w:p w14:paraId="0A40B0F6" w14:textId="77777777" w:rsidR="00CD2848" w:rsidRPr="00524F76" w:rsidRDefault="00CD2848" w:rsidP="00CD2848">
      <w:pPr>
        <w:suppressAutoHyphens/>
        <w:spacing w:line="264" w:lineRule="auto"/>
        <w:ind w:left="360"/>
        <w:jc w:val="both"/>
        <w:rPr>
          <w:rFonts w:ascii="Calibri Light" w:hAnsi="Calibri Light" w:cs="Calibri Light"/>
          <w:sz w:val="22"/>
          <w:szCs w:val="22"/>
        </w:rPr>
      </w:pPr>
      <w:r w:rsidRPr="00524F76">
        <w:rPr>
          <w:rFonts w:ascii="Calibri Light" w:hAnsi="Calibri Light" w:cs="Calibri Light"/>
          <w:sz w:val="22"/>
          <w:szCs w:val="22"/>
        </w:rPr>
        <w:t>przy kontrasygnacie Skarbnika Powiatu Wyszkowskiego – Anny Anuszewskiej</w:t>
      </w:r>
    </w:p>
    <w:p w14:paraId="6ED18902" w14:textId="77777777" w:rsidR="00CD2848" w:rsidRPr="00524F76" w:rsidRDefault="00CD2848" w:rsidP="00CD2848">
      <w:pPr>
        <w:suppressAutoHyphens/>
        <w:spacing w:line="264" w:lineRule="auto"/>
        <w:jc w:val="both"/>
        <w:rPr>
          <w:rFonts w:ascii="Calibri Light" w:hAnsi="Calibri Light" w:cs="Calibri Light"/>
          <w:sz w:val="22"/>
          <w:szCs w:val="22"/>
        </w:rPr>
      </w:pPr>
      <w:r w:rsidRPr="00524F76">
        <w:rPr>
          <w:rFonts w:ascii="Calibri Light" w:hAnsi="Calibri Light" w:cs="Calibri Light"/>
          <w:sz w:val="22"/>
          <w:szCs w:val="22"/>
        </w:rPr>
        <w:t xml:space="preserve">zwanym w dalszej części Umowy </w:t>
      </w:r>
      <w:r w:rsidRPr="00524F76">
        <w:rPr>
          <w:rFonts w:ascii="Calibri Light" w:hAnsi="Calibri Light" w:cs="Calibri Light"/>
          <w:b/>
          <w:sz w:val="22"/>
          <w:szCs w:val="22"/>
        </w:rPr>
        <w:t>Zamawiającym</w:t>
      </w:r>
      <w:r w:rsidRPr="00524F76">
        <w:rPr>
          <w:rFonts w:ascii="Calibri Light" w:hAnsi="Calibri Light" w:cs="Calibri Light"/>
          <w:sz w:val="22"/>
          <w:szCs w:val="22"/>
        </w:rPr>
        <w:t>,</w:t>
      </w:r>
    </w:p>
    <w:p w14:paraId="7782020A" w14:textId="77777777" w:rsidR="00CD2848" w:rsidRPr="00524F76" w:rsidRDefault="00CD2848" w:rsidP="00CD2848">
      <w:pPr>
        <w:suppressAutoHyphens/>
        <w:spacing w:line="264" w:lineRule="auto"/>
        <w:jc w:val="both"/>
        <w:rPr>
          <w:rFonts w:ascii="Calibri Light" w:hAnsi="Calibri Light" w:cs="Calibri Light"/>
          <w:sz w:val="22"/>
          <w:szCs w:val="22"/>
        </w:rPr>
      </w:pPr>
    </w:p>
    <w:p w14:paraId="519544A0" w14:textId="77777777" w:rsidR="00CD2848" w:rsidRPr="00524F76" w:rsidRDefault="00CD2848" w:rsidP="00CD2848">
      <w:pPr>
        <w:suppressAutoHyphens/>
        <w:spacing w:line="264" w:lineRule="auto"/>
        <w:jc w:val="both"/>
        <w:rPr>
          <w:rFonts w:ascii="Calibri Light" w:hAnsi="Calibri Light" w:cs="Calibri Light"/>
          <w:sz w:val="22"/>
          <w:szCs w:val="22"/>
        </w:rPr>
      </w:pPr>
      <w:r w:rsidRPr="00524F76">
        <w:rPr>
          <w:rFonts w:ascii="Calibri Light" w:hAnsi="Calibri Light" w:cs="Calibri Light"/>
          <w:sz w:val="22"/>
          <w:szCs w:val="22"/>
        </w:rPr>
        <w:t>a</w:t>
      </w:r>
    </w:p>
    <w:p w14:paraId="667685DD" w14:textId="77777777" w:rsidR="00CD2848" w:rsidRPr="00524F76" w:rsidRDefault="00CD2848" w:rsidP="00CD2848">
      <w:pPr>
        <w:suppressAutoHyphens/>
        <w:spacing w:line="264" w:lineRule="auto"/>
        <w:jc w:val="both"/>
        <w:rPr>
          <w:rFonts w:ascii="Calibri Light" w:hAnsi="Calibri Light" w:cs="Calibri Light"/>
          <w:sz w:val="22"/>
          <w:szCs w:val="22"/>
        </w:rPr>
      </w:pPr>
      <w:r w:rsidRPr="00524F76">
        <w:rPr>
          <w:rFonts w:ascii="Calibri Light" w:hAnsi="Calibri Light" w:cs="Calibri Light"/>
          <w:sz w:val="22"/>
          <w:szCs w:val="22"/>
        </w:rPr>
        <w:t>………………………………………………………………………………………………….,</w:t>
      </w:r>
    </w:p>
    <w:p w14:paraId="6BFA6405" w14:textId="77777777" w:rsidR="00CD2848" w:rsidRPr="00524F76" w:rsidRDefault="00CD2848" w:rsidP="00CD2848">
      <w:pPr>
        <w:suppressAutoHyphens/>
        <w:spacing w:line="264" w:lineRule="auto"/>
        <w:jc w:val="both"/>
        <w:rPr>
          <w:rFonts w:ascii="Calibri Light" w:hAnsi="Calibri Light" w:cs="Calibri Light"/>
          <w:sz w:val="22"/>
          <w:szCs w:val="22"/>
        </w:rPr>
      </w:pPr>
      <w:r w:rsidRPr="00524F76">
        <w:rPr>
          <w:rFonts w:ascii="Calibri Light" w:hAnsi="Calibri Light" w:cs="Calibri Light"/>
          <w:sz w:val="22"/>
          <w:szCs w:val="22"/>
        </w:rPr>
        <w:t xml:space="preserve">reprezentowanym przez: </w:t>
      </w:r>
    </w:p>
    <w:p w14:paraId="7FDC13DE" w14:textId="77777777" w:rsidR="00CD2848" w:rsidRPr="00524F76" w:rsidRDefault="00CD2848" w:rsidP="00CD2848">
      <w:pPr>
        <w:suppressAutoHyphens/>
        <w:spacing w:line="264" w:lineRule="auto"/>
        <w:jc w:val="both"/>
        <w:rPr>
          <w:rFonts w:ascii="Calibri Light" w:hAnsi="Calibri Light" w:cs="Calibri Light"/>
          <w:sz w:val="22"/>
          <w:szCs w:val="22"/>
        </w:rPr>
      </w:pPr>
      <w:r w:rsidRPr="00524F76">
        <w:rPr>
          <w:rFonts w:ascii="Calibri Light" w:hAnsi="Calibri Light" w:cs="Calibri Light"/>
          <w:sz w:val="22"/>
          <w:szCs w:val="22"/>
        </w:rPr>
        <w:t>………………………………………………………………………………………………...</w:t>
      </w:r>
    </w:p>
    <w:p w14:paraId="38F315D3" w14:textId="77777777" w:rsidR="00CD2848" w:rsidRPr="00524F76" w:rsidRDefault="00CD2848" w:rsidP="00CD2848">
      <w:pPr>
        <w:suppressAutoHyphens/>
        <w:spacing w:line="264" w:lineRule="auto"/>
        <w:jc w:val="both"/>
        <w:rPr>
          <w:rFonts w:ascii="Calibri Light" w:hAnsi="Calibri Light" w:cs="Calibri Light"/>
          <w:sz w:val="22"/>
          <w:szCs w:val="22"/>
        </w:rPr>
      </w:pPr>
      <w:r w:rsidRPr="00524F76">
        <w:rPr>
          <w:rFonts w:ascii="Calibri Light" w:hAnsi="Calibri Light" w:cs="Calibri Light"/>
          <w:sz w:val="22"/>
          <w:szCs w:val="22"/>
        </w:rPr>
        <w:t xml:space="preserve">zwanym w dalszej części Umowy </w:t>
      </w:r>
      <w:r w:rsidRPr="00524F76">
        <w:rPr>
          <w:rFonts w:ascii="Calibri Light" w:hAnsi="Calibri Light" w:cs="Calibri Light"/>
          <w:b/>
          <w:sz w:val="22"/>
          <w:szCs w:val="22"/>
        </w:rPr>
        <w:t>Wykonawcą,</w:t>
      </w:r>
    </w:p>
    <w:p w14:paraId="2F27CCBA" w14:textId="77777777" w:rsidR="00F7755C" w:rsidRDefault="00F7755C" w:rsidP="00654505">
      <w:pPr>
        <w:spacing w:before="4" w:after="4" w:line="276" w:lineRule="auto"/>
        <w:jc w:val="both"/>
        <w:rPr>
          <w:rFonts w:ascii="Calibri Light" w:eastAsia="Calibri" w:hAnsi="Calibri Light" w:cs="Calibri Light"/>
          <w:sz w:val="22"/>
          <w:szCs w:val="22"/>
          <w:lang w:eastAsia="en-US"/>
        </w:rPr>
      </w:pPr>
    </w:p>
    <w:p w14:paraId="5EC52644" w14:textId="1B56EE51" w:rsidR="00883E33" w:rsidRPr="00F7755C" w:rsidRDefault="001A7155" w:rsidP="00F7755C">
      <w:pPr>
        <w:spacing w:before="4" w:after="4" w:line="276" w:lineRule="auto"/>
        <w:jc w:val="both"/>
        <w:rPr>
          <w:rFonts w:ascii="Calibri Light" w:eastAsia="Calibri" w:hAnsi="Calibri Light" w:cs="Calibri Light"/>
          <w:color w:val="FF0000"/>
          <w:sz w:val="22"/>
          <w:szCs w:val="22"/>
          <w:lang w:eastAsia="en-US"/>
        </w:rPr>
      </w:pPr>
      <w:r w:rsidRPr="00743FFB">
        <w:rPr>
          <w:rFonts w:ascii="Calibri Light" w:eastAsia="Calibri" w:hAnsi="Calibri Light" w:cs="Calibri Light"/>
          <w:sz w:val="22"/>
          <w:szCs w:val="22"/>
          <w:lang w:eastAsia="en-US"/>
        </w:rPr>
        <w:t xml:space="preserve">w wyniku rozstrzygnięcia postępowania uproszczonego o udzielenie zamówienia publicznego,  do którego nie mają </w:t>
      </w:r>
      <w:r w:rsidR="00883E33" w:rsidRPr="00883E33">
        <w:rPr>
          <w:rFonts w:ascii="Calibri Light" w:eastAsia="Calibri" w:hAnsi="Calibri Light" w:cs="Calibri Light"/>
          <w:sz w:val="22"/>
          <w:szCs w:val="22"/>
          <w:lang w:eastAsia="en-US"/>
        </w:rPr>
        <w:t xml:space="preserve"> zastosowania przepisy ustawy z dnia 11 września 2019 r. Prawo zamówień publicznych (Dz. U. z 2019 r. poz. 2019 r.), ponieważ wartość zamówienia nie jest równa i nie przekracza kwoty 130 000 złotych (art. 2 ust. 1 pkt 1 ustawy </w:t>
      </w:r>
      <w:proofErr w:type="spellStart"/>
      <w:r w:rsidR="00883E33" w:rsidRPr="00883E33">
        <w:rPr>
          <w:rFonts w:ascii="Calibri Light" w:eastAsia="Calibri" w:hAnsi="Calibri Light" w:cs="Calibri Light"/>
          <w:sz w:val="22"/>
          <w:szCs w:val="22"/>
          <w:lang w:eastAsia="en-US"/>
        </w:rPr>
        <w:t>pzp</w:t>
      </w:r>
      <w:proofErr w:type="spellEnd"/>
      <w:r w:rsidR="00883E33" w:rsidRPr="00883E33">
        <w:rPr>
          <w:rFonts w:ascii="Calibri Light" w:eastAsia="Calibri" w:hAnsi="Calibri Light" w:cs="Calibri Light"/>
          <w:sz w:val="22"/>
          <w:szCs w:val="22"/>
          <w:lang w:eastAsia="en-US"/>
        </w:rPr>
        <w:t>)</w:t>
      </w:r>
      <w:r w:rsidR="00F7755C">
        <w:rPr>
          <w:rFonts w:ascii="Calibri Light" w:eastAsia="Calibri" w:hAnsi="Calibri Light" w:cs="Calibri Light"/>
          <w:sz w:val="22"/>
          <w:szCs w:val="22"/>
          <w:lang w:eastAsia="en-US"/>
        </w:rPr>
        <w:t xml:space="preserve"> - </w:t>
      </w:r>
      <w:r w:rsidRPr="002F798B">
        <w:rPr>
          <w:rFonts w:ascii="Calibri Light" w:eastAsia="Calibri" w:hAnsi="Calibri Light" w:cs="Calibri Light"/>
          <w:sz w:val="22"/>
          <w:szCs w:val="22"/>
          <w:lang w:eastAsia="en-US"/>
        </w:rPr>
        <w:t xml:space="preserve">przeprowadzonego w trybie Zapytania ofertowego z dnia </w:t>
      </w:r>
      <w:r w:rsidR="008F55D7" w:rsidRPr="008F55D7">
        <w:rPr>
          <w:rFonts w:ascii="Calibri Light" w:eastAsia="Calibri" w:hAnsi="Calibri Light" w:cs="Calibri Light"/>
          <w:sz w:val="22"/>
          <w:szCs w:val="22"/>
          <w:lang w:eastAsia="en-US"/>
        </w:rPr>
        <w:t>28</w:t>
      </w:r>
      <w:r w:rsidR="00743FFB" w:rsidRPr="008F55D7">
        <w:rPr>
          <w:rFonts w:ascii="Calibri Light" w:eastAsia="Calibri" w:hAnsi="Calibri Light" w:cs="Calibri Light"/>
          <w:sz w:val="22"/>
          <w:szCs w:val="22"/>
          <w:lang w:eastAsia="en-US"/>
        </w:rPr>
        <w:t>.</w:t>
      </w:r>
      <w:r w:rsidR="00925A68" w:rsidRPr="008F55D7">
        <w:rPr>
          <w:rFonts w:ascii="Calibri Light" w:eastAsia="Calibri" w:hAnsi="Calibri Light" w:cs="Calibri Light"/>
          <w:sz w:val="22"/>
          <w:szCs w:val="22"/>
          <w:lang w:eastAsia="en-US"/>
        </w:rPr>
        <w:t>01</w:t>
      </w:r>
      <w:r w:rsidR="00743FFB" w:rsidRPr="008F55D7">
        <w:rPr>
          <w:rFonts w:ascii="Calibri Light" w:eastAsia="Calibri" w:hAnsi="Calibri Light" w:cs="Calibri Light"/>
          <w:sz w:val="22"/>
          <w:szCs w:val="22"/>
          <w:lang w:eastAsia="en-US"/>
        </w:rPr>
        <w:t>.202</w:t>
      </w:r>
      <w:r w:rsidR="00925A68" w:rsidRPr="008F55D7">
        <w:rPr>
          <w:rFonts w:ascii="Calibri Light" w:eastAsia="Calibri" w:hAnsi="Calibri Light" w:cs="Calibri Light"/>
          <w:sz w:val="22"/>
          <w:szCs w:val="22"/>
          <w:lang w:eastAsia="en-US"/>
        </w:rPr>
        <w:t>1</w:t>
      </w:r>
      <w:r w:rsidRPr="008F55D7">
        <w:rPr>
          <w:rFonts w:ascii="Calibri Light" w:eastAsia="Calibri" w:hAnsi="Calibri Light" w:cs="Calibri Light"/>
          <w:sz w:val="22"/>
          <w:szCs w:val="22"/>
          <w:lang w:eastAsia="en-US"/>
        </w:rPr>
        <w:t xml:space="preserve">r. </w:t>
      </w:r>
      <w:r w:rsidR="00A623C1" w:rsidRPr="008F55D7">
        <w:rPr>
          <w:rFonts w:ascii="Calibri Light" w:eastAsia="Calibri" w:hAnsi="Calibri Light" w:cs="Calibri Light"/>
          <w:sz w:val="22"/>
          <w:szCs w:val="22"/>
          <w:lang w:eastAsia="en-US"/>
        </w:rPr>
        <w:t>,</w:t>
      </w:r>
    </w:p>
    <w:p w14:paraId="5A77E312" w14:textId="095A0D84" w:rsidR="0048398B" w:rsidRPr="007425C8" w:rsidRDefault="001A7155" w:rsidP="007425C8">
      <w:pPr>
        <w:autoSpaceDE w:val="0"/>
        <w:autoSpaceDN w:val="0"/>
        <w:adjustRightInd w:val="0"/>
        <w:spacing w:before="4" w:after="4" w:line="276" w:lineRule="auto"/>
        <w:jc w:val="both"/>
        <w:rPr>
          <w:rFonts w:ascii="Calibri Light" w:eastAsia="Calibri" w:hAnsi="Calibri Light" w:cs="Calibri Light"/>
          <w:sz w:val="22"/>
          <w:szCs w:val="22"/>
          <w:lang w:eastAsia="en-US"/>
        </w:rPr>
      </w:pPr>
      <w:r w:rsidRPr="002F798B">
        <w:rPr>
          <w:rFonts w:ascii="Calibri Light" w:eastAsia="Calibri" w:hAnsi="Calibri Light" w:cs="Calibri Light"/>
          <w:sz w:val="22"/>
          <w:szCs w:val="22"/>
          <w:lang w:eastAsia="en-US"/>
        </w:rPr>
        <w:t>została zawarta umowa następującej treści:</w:t>
      </w:r>
    </w:p>
    <w:p w14:paraId="6FD00402" w14:textId="77777777" w:rsidR="00F7755C" w:rsidRDefault="00F7755C" w:rsidP="00925A68">
      <w:pPr>
        <w:spacing w:before="4" w:after="4" w:line="276" w:lineRule="auto"/>
        <w:jc w:val="center"/>
        <w:rPr>
          <w:rFonts w:ascii="Calibri Light" w:hAnsi="Calibri Light" w:cs="Calibri Light"/>
          <w:sz w:val="22"/>
          <w:szCs w:val="22"/>
        </w:rPr>
      </w:pPr>
      <w:bookmarkStart w:id="1" w:name="_Hlk61269762"/>
      <w:bookmarkStart w:id="2" w:name="_Hlk61272579"/>
    </w:p>
    <w:p w14:paraId="444EFF7B" w14:textId="77777777" w:rsidR="00F51095" w:rsidRPr="002F798B" w:rsidRDefault="00F51095" w:rsidP="00925A68">
      <w:pPr>
        <w:spacing w:before="4" w:after="4" w:line="276" w:lineRule="auto"/>
        <w:jc w:val="center"/>
        <w:rPr>
          <w:rFonts w:ascii="Calibri Light" w:hAnsi="Calibri Light" w:cs="Calibri Light"/>
          <w:sz w:val="22"/>
          <w:szCs w:val="22"/>
        </w:rPr>
      </w:pPr>
      <w:r w:rsidRPr="002F798B">
        <w:rPr>
          <w:rFonts w:ascii="Calibri Light" w:hAnsi="Calibri Light" w:cs="Calibri Light"/>
          <w:sz w:val="22"/>
          <w:szCs w:val="22"/>
        </w:rPr>
        <w:t>§ 1</w:t>
      </w:r>
      <w:bookmarkEnd w:id="1"/>
      <w:r w:rsidR="00A77900" w:rsidRPr="002F798B">
        <w:rPr>
          <w:rFonts w:ascii="Calibri Light" w:hAnsi="Calibri Light" w:cs="Calibri Light"/>
          <w:sz w:val="22"/>
          <w:szCs w:val="22"/>
        </w:rPr>
        <w:t>.</w:t>
      </w:r>
    </w:p>
    <w:bookmarkEnd w:id="2"/>
    <w:p w14:paraId="7C841899" w14:textId="77777777" w:rsidR="00743FFB" w:rsidRPr="002F798B" w:rsidRDefault="00F51095" w:rsidP="000B5AE7">
      <w:pPr>
        <w:numPr>
          <w:ilvl w:val="0"/>
          <w:numId w:val="1"/>
        </w:numPr>
        <w:tabs>
          <w:tab w:val="num" w:pos="426"/>
        </w:tabs>
        <w:spacing w:before="4" w:after="4" w:line="276" w:lineRule="auto"/>
        <w:ind w:left="426" w:hanging="426"/>
        <w:jc w:val="both"/>
        <w:rPr>
          <w:rFonts w:ascii="Calibri Light" w:hAnsi="Calibri Light" w:cs="Calibri Light"/>
          <w:sz w:val="22"/>
          <w:szCs w:val="22"/>
        </w:rPr>
      </w:pPr>
      <w:r w:rsidRPr="002F798B">
        <w:rPr>
          <w:rFonts w:ascii="Calibri Light" w:hAnsi="Calibri Light" w:cs="Calibri Light"/>
          <w:sz w:val="22"/>
          <w:szCs w:val="22"/>
        </w:rPr>
        <w:t xml:space="preserve">Zamawiający zleca a Wykonawca zobowiązuje się zgodnie ofertą, do </w:t>
      </w:r>
      <w:r w:rsidR="002A6B30" w:rsidRPr="002F798B">
        <w:rPr>
          <w:rFonts w:ascii="Calibri Light" w:hAnsi="Calibri Light" w:cs="Calibri Light"/>
          <w:sz w:val="22"/>
          <w:szCs w:val="22"/>
        </w:rPr>
        <w:t>wykonania</w:t>
      </w:r>
      <w:r w:rsidR="00495993" w:rsidRPr="002F798B">
        <w:rPr>
          <w:rFonts w:ascii="Calibri Light" w:hAnsi="Calibri Light" w:cs="Calibri Light"/>
          <w:sz w:val="22"/>
          <w:szCs w:val="22"/>
        </w:rPr>
        <w:t xml:space="preserve"> zadania pn.: </w:t>
      </w:r>
    </w:p>
    <w:p w14:paraId="25ABF8A3" w14:textId="1869F161" w:rsidR="00F51095" w:rsidRPr="002F798B" w:rsidRDefault="00495993" w:rsidP="000B5AE7">
      <w:pPr>
        <w:spacing w:before="4" w:after="4" w:line="276" w:lineRule="auto"/>
        <w:ind w:left="426"/>
        <w:jc w:val="both"/>
        <w:rPr>
          <w:rFonts w:ascii="Calibri Light" w:hAnsi="Calibri Light" w:cs="Calibri Light"/>
          <w:sz w:val="22"/>
          <w:szCs w:val="22"/>
        </w:rPr>
      </w:pPr>
      <w:r w:rsidRPr="002F798B">
        <w:rPr>
          <w:rFonts w:ascii="Calibri Light" w:hAnsi="Calibri Light" w:cs="Calibri Light"/>
          <w:b/>
          <w:sz w:val="22"/>
          <w:szCs w:val="22"/>
        </w:rPr>
        <w:t>„</w:t>
      </w:r>
      <w:bookmarkStart w:id="3" w:name="_Hlk61269113"/>
      <w:r w:rsidR="00925A68" w:rsidRPr="00925A68">
        <w:rPr>
          <w:rFonts w:ascii="Calibri Light" w:hAnsi="Calibri Light" w:cs="Calibri Light"/>
          <w:b/>
          <w:sz w:val="22"/>
          <w:szCs w:val="22"/>
        </w:rPr>
        <w:t>Interwencyjne roboty utrzymania zieleni przy drogach powiatowych w roku 202</w:t>
      </w:r>
      <w:r w:rsidR="00C20CB4">
        <w:rPr>
          <w:rFonts w:ascii="Calibri Light" w:hAnsi="Calibri Light" w:cs="Calibri Light"/>
          <w:b/>
          <w:sz w:val="22"/>
          <w:szCs w:val="22"/>
        </w:rPr>
        <w:t>1</w:t>
      </w:r>
      <w:bookmarkEnd w:id="3"/>
      <w:r w:rsidR="00AA1C19" w:rsidRPr="002F798B">
        <w:rPr>
          <w:rFonts w:ascii="Calibri Light" w:hAnsi="Calibri Light" w:cs="Calibri Light"/>
          <w:b/>
          <w:sz w:val="22"/>
          <w:szCs w:val="22"/>
        </w:rPr>
        <w:t>”</w:t>
      </w:r>
      <w:r w:rsidR="00F51095" w:rsidRPr="002F798B">
        <w:rPr>
          <w:rFonts w:ascii="Calibri Light" w:hAnsi="Calibri Light" w:cs="Calibri Light"/>
          <w:b/>
          <w:sz w:val="22"/>
          <w:szCs w:val="22"/>
        </w:rPr>
        <w:t>.</w:t>
      </w:r>
    </w:p>
    <w:p w14:paraId="272BB56A" w14:textId="77777777" w:rsidR="00925A68" w:rsidRPr="00925A68" w:rsidRDefault="00D32A81" w:rsidP="000B5AE7">
      <w:pPr>
        <w:numPr>
          <w:ilvl w:val="0"/>
          <w:numId w:val="1"/>
        </w:numPr>
        <w:tabs>
          <w:tab w:val="num" w:pos="426"/>
        </w:tabs>
        <w:spacing w:before="4" w:after="4" w:line="276" w:lineRule="auto"/>
        <w:ind w:left="426" w:hanging="426"/>
        <w:jc w:val="both"/>
        <w:rPr>
          <w:rFonts w:ascii="Calibri Light" w:hAnsi="Calibri Light" w:cs="Calibri Light"/>
          <w:sz w:val="22"/>
          <w:szCs w:val="22"/>
        </w:rPr>
      </w:pPr>
      <w:r w:rsidRPr="00925A68">
        <w:rPr>
          <w:rFonts w:ascii="Calibri Light" w:hAnsi="Calibri Light" w:cs="Calibri Light"/>
          <w:sz w:val="22"/>
          <w:szCs w:val="22"/>
        </w:rPr>
        <w:t xml:space="preserve">Zakres </w:t>
      </w:r>
      <w:r w:rsidR="001873DD" w:rsidRPr="00925A68">
        <w:rPr>
          <w:rFonts w:ascii="Calibri Light" w:hAnsi="Calibri Light" w:cs="Calibri Light"/>
          <w:sz w:val="22"/>
          <w:szCs w:val="22"/>
        </w:rPr>
        <w:t xml:space="preserve">przedmiotu umowy </w:t>
      </w:r>
      <w:r w:rsidRPr="00925A68">
        <w:rPr>
          <w:rFonts w:ascii="Calibri Light" w:hAnsi="Calibri Light" w:cs="Calibri Light"/>
          <w:sz w:val="22"/>
          <w:szCs w:val="22"/>
        </w:rPr>
        <w:t>obejmuje</w:t>
      </w:r>
      <w:r w:rsidR="00925A68" w:rsidRPr="00925A68">
        <w:rPr>
          <w:rFonts w:ascii="Calibri Light" w:hAnsi="Calibri Light" w:cs="Calibri Light"/>
          <w:sz w:val="22"/>
          <w:szCs w:val="22"/>
        </w:rPr>
        <w:t>:</w:t>
      </w:r>
    </w:p>
    <w:p w14:paraId="4459AB75" w14:textId="58FAF84D" w:rsidR="00925A68" w:rsidRPr="00925A68" w:rsidRDefault="00925A68" w:rsidP="000B5AE7">
      <w:pPr>
        <w:pStyle w:val="Tekstpodstawowy3"/>
        <w:numPr>
          <w:ilvl w:val="0"/>
          <w:numId w:val="32"/>
        </w:numPr>
        <w:spacing w:before="4" w:after="4" w:line="276" w:lineRule="auto"/>
        <w:jc w:val="both"/>
        <w:rPr>
          <w:rFonts w:ascii="Calibri Light" w:hAnsi="Calibri Light" w:cs="Calibri Light"/>
          <w:sz w:val="22"/>
          <w:szCs w:val="22"/>
        </w:rPr>
      </w:pPr>
      <w:r w:rsidRPr="00925A68">
        <w:rPr>
          <w:rFonts w:ascii="Calibri Light" w:hAnsi="Calibri Light" w:cs="Calibri Light"/>
          <w:sz w:val="22"/>
          <w:szCs w:val="22"/>
        </w:rPr>
        <w:t>wycinkę</w:t>
      </w:r>
      <w:r w:rsidR="00052275">
        <w:rPr>
          <w:rFonts w:ascii="Calibri Light" w:hAnsi="Calibri Light" w:cs="Calibri Light"/>
          <w:sz w:val="22"/>
          <w:szCs w:val="22"/>
        </w:rPr>
        <w:t xml:space="preserve"> drzew - </w:t>
      </w:r>
      <w:r w:rsidRPr="00925A68">
        <w:rPr>
          <w:rFonts w:ascii="Calibri Light" w:hAnsi="Calibri Light" w:cs="Calibri Light"/>
          <w:sz w:val="22"/>
          <w:szCs w:val="22"/>
        </w:rPr>
        <w:t>bez względu na średnicę i wysokość</w:t>
      </w:r>
      <w:r w:rsidR="00416CB4">
        <w:rPr>
          <w:rFonts w:ascii="Calibri Light" w:hAnsi="Calibri Light" w:cs="Calibri Light"/>
          <w:sz w:val="22"/>
          <w:szCs w:val="22"/>
        </w:rPr>
        <w:t>,</w:t>
      </w:r>
      <w:r w:rsidR="00416CB4" w:rsidRPr="00416CB4">
        <w:rPr>
          <w:rFonts w:ascii="Calibri Light" w:hAnsi="Calibri Light" w:cs="Calibri Light"/>
          <w:sz w:val="22"/>
          <w:szCs w:val="22"/>
        </w:rPr>
        <w:t xml:space="preserve"> z czego ok. 30 % w bliskiej odległości linii energetycznych</w:t>
      </w:r>
      <w:r w:rsidR="003A3C6A">
        <w:rPr>
          <w:rFonts w:ascii="Calibri Light" w:hAnsi="Calibri Light" w:cs="Calibri Light"/>
          <w:sz w:val="22"/>
          <w:szCs w:val="22"/>
        </w:rPr>
        <w:t xml:space="preserve"> -</w:t>
      </w:r>
      <w:r w:rsidRPr="00925A68">
        <w:rPr>
          <w:rFonts w:ascii="Calibri Light" w:hAnsi="Calibri Light" w:cs="Calibri Light"/>
          <w:sz w:val="22"/>
          <w:szCs w:val="22"/>
        </w:rPr>
        <w:t xml:space="preserve"> z zagospodarowaniem drewna </w:t>
      </w:r>
      <w:r w:rsidR="00562BFD">
        <w:rPr>
          <w:rFonts w:ascii="Calibri Light" w:hAnsi="Calibri Light" w:cs="Calibri Light"/>
          <w:sz w:val="22"/>
          <w:szCs w:val="22"/>
        </w:rPr>
        <w:t>oraz</w:t>
      </w:r>
      <w:r w:rsidRPr="00925A68">
        <w:rPr>
          <w:rFonts w:ascii="Calibri Light" w:hAnsi="Calibri Light" w:cs="Calibri Light"/>
          <w:sz w:val="22"/>
          <w:szCs w:val="22"/>
        </w:rPr>
        <w:t xml:space="preserve"> niezwłoczny</w:t>
      </w:r>
      <w:r w:rsidR="00052275">
        <w:rPr>
          <w:rFonts w:ascii="Calibri Light" w:hAnsi="Calibri Light" w:cs="Calibri Light"/>
          <w:sz w:val="22"/>
          <w:szCs w:val="22"/>
        </w:rPr>
        <w:t>m uprzątnięciem miejsca wycinki</w:t>
      </w:r>
      <w:r w:rsidR="00416CB4" w:rsidRPr="00416CB4">
        <w:t xml:space="preserve"> </w:t>
      </w:r>
      <w:r w:rsidRPr="00925A68">
        <w:rPr>
          <w:rFonts w:ascii="Calibri Light" w:hAnsi="Calibri Light" w:cs="Calibri Light"/>
          <w:sz w:val="22"/>
          <w:szCs w:val="22"/>
        </w:rPr>
        <w:t>;</w:t>
      </w:r>
    </w:p>
    <w:p w14:paraId="3F139041" w14:textId="4E32ED29" w:rsidR="00925A68" w:rsidRPr="00052275" w:rsidRDefault="00052275" w:rsidP="00052275">
      <w:pPr>
        <w:pStyle w:val="Tekstpodstawowy3"/>
        <w:numPr>
          <w:ilvl w:val="0"/>
          <w:numId w:val="32"/>
        </w:numPr>
        <w:spacing w:before="4" w:after="4" w:line="276" w:lineRule="auto"/>
        <w:jc w:val="both"/>
        <w:rPr>
          <w:rFonts w:ascii="Calibri Light" w:hAnsi="Calibri Light" w:cs="Calibri Light"/>
          <w:sz w:val="22"/>
          <w:szCs w:val="22"/>
        </w:rPr>
      </w:pPr>
      <w:bookmarkStart w:id="4" w:name="_Hlk61268721"/>
      <w:r>
        <w:rPr>
          <w:rFonts w:ascii="Calibri Light" w:hAnsi="Calibri Light" w:cs="Calibri Light"/>
          <w:sz w:val="22"/>
          <w:szCs w:val="22"/>
        </w:rPr>
        <w:t xml:space="preserve">przycinanie konarów i gałęzi - </w:t>
      </w:r>
      <w:r w:rsidR="00925A68" w:rsidRPr="00925A68">
        <w:rPr>
          <w:rFonts w:ascii="Calibri Light" w:hAnsi="Calibri Light" w:cs="Calibri Light"/>
          <w:sz w:val="22"/>
          <w:szCs w:val="22"/>
        </w:rPr>
        <w:t>bez względu na średnicę i wysokość przycinanych drzew</w:t>
      </w:r>
      <w:r>
        <w:rPr>
          <w:rFonts w:ascii="Calibri Light" w:hAnsi="Calibri Light" w:cs="Calibri Light"/>
          <w:sz w:val="22"/>
          <w:szCs w:val="22"/>
        </w:rPr>
        <w:t xml:space="preserve"> </w:t>
      </w:r>
      <w:r w:rsidR="003A3C6A">
        <w:rPr>
          <w:rFonts w:ascii="Calibri Light" w:hAnsi="Calibri Light" w:cs="Calibri Light"/>
          <w:sz w:val="22"/>
          <w:szCs w:val="22"/>
        </w:rPr>
        <w:t xml:space="preserve">- </w:t>
      </w:r>
      <w:r w:rsidR="00925A68" w:rsidRPr="00052275">
        <w:rPr>
          <w:rFonts w:ascii="Calibri Light" w:hAnsi="Calibri Light" w:cs="Calibri Light"/>
          <w:sz w:val="22"/>
          <w:szCs w:val="22"/>
        </w:rPr>
        <w:t xml:space="preserve">z zagospodarowaniem przyciętych konarów oraz niezwłocznym </w:t>
      </w:r>
      <w:r>
        <w:rPr>
          <w:rFonts w:ascii="Calibri Light" w:hAnsi="Calibri Light" w:cs="Calibri Light"/>
          <w:sz w:val="22"/>
          <w:szCs w:val="22"/>
        </w:rPr>
        <w:t>uprzątnięciem miejsca przycinki</w:t>
      </w:r>
      <w:r w:rsidR="00925A68" w:rsidRPr="00052275">
        <w:rPr>
          <w:rFonts w:ascii="Calibri Light" w:hAnsi="Calibri Light" w:cs="Calibri Light"/>
          <w:sz w:val="22"/>
          <w:szCs w:val="22"/>
        </w:rPr>
        <w:t>;</w:t>
      </w:r>
    </w:p>
    <w:bookmarkEnd w:id="4"/>
    <w:p w14:paraId="4CE34EE3" w14:textId="43C59BC4" w:rsidR="00925A68" w:rsidRPr="00925A68" w:rsidRDefault="00925A68" w:rsidP="000B5AE7">
      <w:pPr>
        <w:pStyle w:val="Tekstpodstawowy3"/>
        <w:numPr>
          <w:ilvl w:val="0"/>
          <w:numId w:val="32"/>
        </w:numPr>
        <w:spacing w:before="4" w:after="4" w:line="276" w:lineRule="auto"/>
        <w:jc w:val="both"/>
        <w:rPr>
          <w:rFonts w:ascii="Calibri Light" w:hAnsi="Calibri Light" w:cs="Calibri Light"/>
          <w:sz w:val="22"/>
          <w:szCs w:val="22"/>
        </w:rPr>
      </w:pPr>
      <w:r w:rsidRPr="00925A68">
        <w:rPr>
          <w:rFonts w:ascii="Calibri Light" w:hAnsi="Calibri Light" w:cs="Calibri Light"/>
          <w:sz w:val="22"/>
          <w:szCs w:val="22"/>
        </w:rPr>
        <w:t xml:space="preserve">wycinkę  zarośli </w:t>
      </w:r>
      <w:r w:rsidR="00052275">
        <w:rPr>
          <w:rFonts w:ascii="Calibri Light" w:hAnsi="Calibri Light" w:cs="Calibri Light"/>
          <w:sz w:val="22"/>
          <w:szCs w:val="22"/>
        </w:rPr>
        <w:t xml:space="preserve">i </w:t>
      </w:r>
      <w:proofErr w:type="spellStart"/>
      <w:r w:rsidR="00052275">
        <w:rPr>
          <w:rFonts w:ascii="Calibri Light" w:hAnsi="Calibri Light" w:cs="Calibri Light"/>
          <w:sz w:val="22"/>
          <w:szCs w:val="22"/>
        </w:rPr>
        <w:t>zakrzaczeń</w:t>
      </w:r>
      <w:proofErr w:type="spellEnd"/>
      <w:r w:rsidR="00052275">
        <w:rPr>
          <w:rFonts w:ascii="Calibri Light" w:hAnsi="Calibri Light" w:cs="Calibri Light"/>
          <w:sz w:val="22"/>
          <w:szCs w:val="22"/>
        </w:rPr>
        <w:t xml:space="preserve">  do poziomu gruntu</w:t>
      </w:r>
      <w:r w:rsidR="003A3C6A">
        <w:rPr>
          <w:rFonts w:ascii="Calibri Light" w:hAnsi="Calibri Light" w:cs="Calibri Light"/>
          <w:sz w:val="22"/>
          <w:szCs w:val="22"/>
        </w:rPr>
        <w:t xml:space="preserve"> - </w:t>
      </w:r>
      <w:r w:rsidRPr="00925A68">
        <w:rPr>
          <w:rFonts w:ascii="Calibri Light" w:hAnsi="Calibri Light" w:cs="Calibri Light"/>
          <w:sz w:val="22"/>
          <w:szCs w:val="22"/>
        </w:rPr>
        <w:t xml:space="preserve"> bez względu na średnicę i wysokość </w:t>
      </w:r>
      <w:r w:rsidR="003A3C6A">
        <w:rPr>
          <w:rFonts w:ascii="Calibri Light" w:hAnsi="Calibri Light" w:cs="Calibri Light"/>
          <w:sz w:val="22"/>
          <w:szCs w:val="22"/>
        </w:rPr>
        <w:t xml:space="preserve">- </w:t>
      </w:r>
      <w:r w:rsidRPr="00925A68">
        <w:rPr>
          <w:rFonts w:ascii="Calibri Light" w:hAnsi="Calibri Light" w:cs="Calibri Light"/>
          <w:sz w:val="22"/>
          <w:szCs w:val="22"/>
        </w:rPr>
        <w:t xml:space="preserve">z zagospodarowaniem </w:t>
      </w:r>
      <w:r w:rsidR="00052275">
        <w:rPr>
          <w:rFonts w:ascii="Calibri Light" w:hAnsi="Calibri Light" w:cs="Calibri Light"/>
          <w:sz w:val="22"/>
          <w:szCs w:val="22"/>
        </w:rPr>
        <w:t>materiału z wycinki</w:t>
      </w:r>
      <w:r w:rsidRPr="00925A68">
        <w:rPr>
          <w:rFonts w:ascii="Calibri Light" w:hAnsi="Calibri Light" w:cs="Calibri Light"/>
          <w:sz w:val="22"/>
          <w:szCs w:val="22"/>
        </w:rPr>
        <w:t xml:space="preserve"> oraz spryskanie</w:t>
      </w:r>
      <w:r w:rsidR="00052275">
        <w:rPr>
          <w:rFonts w:ascii="Calibri Light" w:hAnsi="Calibri Light" w:cs="Calibri Light"/>
          <w:sz w:val="22"/>
          <w:szCs w:val="22"/>
        </w:rPr>
        <w:t>m</w:t>
      </w:r>
      <w:r w:rsidRPr="00925A68">
        <w:rPr>
          <w:rFonts w:ascii="Calibri Light" w:hAnsi="Calibri Light" w:cs="Calibri Light"/>
          <w:sz w:val="22"/>
          <w:szCs w:val="22"/>
        </w:rPr>
        <w:t xml:space="preserve"> odrostów środkiem o działaniu rażącym </w:t>
      </w:r>
      <w:r w:rsidR="00052275">
        <w:rPr>
          <w:rFonts w:ascii="Calibri Light" w:hAnsi="Calibri Light" w:cs="Calibri Light"/>
          <w:sz w:val="22"/>
          <w:szCs w:val="22"/>
        </w:rPr>
        <w:t>po uprzątnięciu miejsca wycinki</w:t>
      </w:r>
      <w:r>
        <w:rPr>
          <w:rFonts w:ascii="Calibri Light" w:hAnsi="Calibri Light" w:cs="Calibri Light"/>
          <w:sz w:val="22"/>
          <w:szCs w:val="22"/>
        </w:rPr>
        <w:t>;</w:t>
      </w:r>
    </w:p>
    <w:p w14:paraId="4E9E8284" w14:textId="5D163893" w:rsidR="00925A68" w:rsidRDefault="00A77B21" w:rsidP="00A77B21">
      <w:pPr>
        <w:pStyle w:val="Tekstpodstawowy3"/>
        <w:numPr>
          <w:ilvl w:val="0"/>
          <w:numId w:val="32"/>
        </w:numPr>
        <w:spacing w:before="4" w:after="4" w:line="276" w:lineRule="auto"/>
        <w:jc w:val="both"/>
        <w:rPr>
          <w:rFonts w:ascii="Calibri Light" w:hAnsi="Calibri Light" w:cs="Calibri Light"/>
          <w:sz w:val="22"/>
          <w:szCs w:val="22"/>
        </w:rPr>
      </w:pPr>
      <w:r>
        <w:rPr>
          <w:rFonts w:ascii="Calibri Light" w:hAnsi="Calibri Light" w:cs="Calibri Light"/>
          <w:sz w:val="22"/>
          <w:szCs w:val="22"/>
        </w:rPr>
        <w:t>karczowanie</w:t>
      </w:r>
      <w:r w:rsidR="00925A68" w:rsidRPr="00925A68">
        <w:rPr>
          <w:rFonts w:ascii="Calibri Light" w:hAnsi="Calibri Light" w:cs="Calibri Light"/>
          <w:sz w:val="22"/>
          <w:szCs w:val="22"/>
        </w:rPr>
        <w:t xml:space="preserve"> </w:t>
      </w:r>
      <w:proofErr w:type="spellStart"/>
      <w:r w:rsidR="00052275">
        <w:rPr>
          <w:rFonts w:ascii="Calibri Light" w:hAnsi="Calibri Light" w:cs="Calibri Light"/>
          <w:sz w:val="22"/>
          <w:szCs w:val="22"/>
        </w:rPr>
        <w:t>zakrzaczeń</w:t>
      </w:r>
      <w:proofErr w:type="spellEnd"/>
      <w:r w:rsidR="00052275">
        <w:rPr>
          <w:rFonts w:ascii="Calibri Light" w:hAnsi="Calibri Light" w:cs="Calibri Light"/>
          <w:sz w:val="22"/>
          <w:szCs w:val="22"/>
        </w:rPr>
        <w:t xml:space="preserve"> -  wraz z </w:t>
      </w:r>
      <w:r w:rsidRPr="00A77B21">
        <w:rPr>
          <w:rFonts w:ascii="Calibri Light" w:hAnsi="Calibri Light" w:cs="Calibri Light"/>
          <w:sz w:val="22"/>
          <w:szCs w:val="22"/>
        </w:rPr>
        <w:t>usunięcie</w:t>
      </w:r>
      <w:r w:rsidR="00052275">
        <w:rPr>
          <w:rFonts w:ascii="Calibri Light" w:hAnsi="Calibri Light" w:cs="Calibri Light"/>
          <w:sz w:val="22"/>
          <w:szCs w:val="22"/>
        </w:rPr>
        <w:t>m</w:t>
      </w:r>
      <w:r w:rsidRPr="00A77B21">
        <w:rPr>
          <w:rFonts w:ascii="Calibri Light" w:hAnsi="Calibri Light" w:cs="Calibri Light"/>
          <w:sz w:val="22"/>
          <w:szCs w:val="22"/>
        </w:rPr>
        <w:t xml:space="preserve"> k</w:t>
      </w:r>
      <w:r w:rsidR="00052275">
        <w:rPr>
          <w:rFonts w:ascii="Calibri Light" w:hAnsi="Calibri Light" w:cs="Calibri Light"/>
          <w:sz w:val="22"/>
          <w:szCs w:val="22"/>
        </w:rPr>
        <w:t>orzeni i plantowaniem terenu;</w:t>
      </w:r>
    </w:p>
    <w:p w14:paraId="32D7908D" w14:textId="18CA95A4" w:rsidR="00A77B21" w:rsidRPr="00925A68" w:rsidRDefault="00A77B21" w:rsidP="00A77B21">
      <w:pPr>
        <w:pStyle w:val="Tekstpodstawowy3"/>
        <w:numPr>
          <w:ilvl w:val="0"/>
          <w:numId w:val="32"/>
        </w:numPr>
        <w:spacing w:before="4" w:after="4" w:line="276" w:lineRule="auto"/>
        <w:jc w:val="both"/>
        <w:rPr>
          <w:rFonts w:ascii="Calibri Light" w:hAnsi="Calibri Light" w:cs="Calibri Light"/>
          <w:sz w:val="22"/>
          <w:szCs w:val="22"/>
        </w:rPr>
      </w:pPr>
      <w:r>
        <w:rPr>
          <w:rFonts w:ascii="Calibri Light" w:hAnsi="Calibri Light" w:cs="Calibri Light"/>
          <w:sz w:val="22"/>
          <w:szCs w:val="22"/>
        </w:rPr>
        <w:t xml:space="preserve">frezowanie </w:t>
      </w:r>
      <w:bookmarkStart w:id="5" w:name="_Hlk61522286"/>
      <w:r w:rsidR="00052275">
        <w:rPr>
          <w:rFonts w:ascii="Calibri Light" w:hAnsi="Calibri Light" w:cs="Calibri Light"/>
          <w:sz w:val="22"/>
          <w:szCs w:val="22"/>
        </w:rPr>
        <w:t xml:space="preserve">karp drzew - </w:t>
      </w:r>
      <w:r w:rsidRPr="00A77B21">
        <w:rPr>
          <w:rFonts w:ascii="Calibri Light" w:hAnsi="Calibri Light" w:cs="Calibri Light"/>
          <w:sz w:val="22"/>
          <w:szCs w:val="22"/>
        </w:rPr>
        <w:t xml:space="preserve">o średnicy powyżej 30 cm do poziomu gruntu </w:t>
      </w:r>
      <w:r w:rsidR="00052275">
        <w:rPr>
          <w:rFonts w:ascii="Calibri Light" w:hAnsi="Calibri Light" w:cs="Calibri Light"/>
          <w:sz w:val="22"/>
          <w:szCs w:val="22"/>
        </w:rPr>
        <w:t>wraz z uprzątnięciem</w:t>
      </w:r>
      <w:r w:rsidR="0065392B">
        <w:rPr>
          <w:rFonts w:ascii="Calibri Light" w:hAnsi="Calibri Light" w:cs="Calibri Light"/>
          <w:sz w:val="22"/>
          <w:szCs w:val="22"/>
        </w:rPr>
        <w:t xml:space="preserve"> miejsca frezowania</w:t>
      </w:r>
      <w:bookmarkEnd w:id="5"/>
      <w:r w:rsidR="0065392B">
        <w:rPr>
          <w:rFonts w:ascii="Calibri Light" w:hAnsi="Calibri Light" w:cs="Calibri Light"/>
          <w:sz w:val="22"/>
          <w:szCs w:val="22"/>
        </w:rPr>
        <w:t>;</w:t>
      </w:r>
    </w:p>
    <w:p w14:paraId="0B2658B4" w14:textId="7337128F" w:rsidR="00D32A81" w:rsidRPr="00925A68" w:rsidRDefault="00925A68" w:rsidP="000B5AE7">
      <w:pPr>
        <w:pStyle w:val="Tekstpodstawowy3"/>
        <w:numPr>
          <w:ilvl w:val="0"/>
          <w:numId w:val="32"/>
        </w:numPr>
        <w:spacing w:before="4" w:after="4" w:line="276" w:lineRule="auto"/>
        <w:jc w:val="both"/>
        <w:rPr>
          <w:rFonts w:ascii="Calibri Light" w:hAnsi="Calibri Light" w:cs="Calibri Light"/>
          <w:sz w:val="22"/>
          <w:szCs w:val="22"/>
        </w:rPr>
      </w:pPr>
      <w:r>
        <w:rPr>
          <w:rFonts w:ascii="Calibri Light" w:hAnsi="Calibri Light" w:cs="Calibri Light"/>
          <w:sz w:val="22"/>
          <w:szCs w:val="22"/>
        </w:rPr>
        <w:t>n</w:t>
      </w:r>
      <w:r w:rsidRPr="00925A68">
        <w:rPr>
          <w:rFonts w:ascii="Calibri Light" w:hAnsi="Calibri Light" w:cs="Calibri Light"/>
          <w:sz w:val="22"/>
          <w:szCs w:val="22"/>
        </w:rPr>
        <w:t xml:space="preserve">asadzenia </w:t>
      </w:r>
      <w:bookmarkStart w:id="6" w:name="_Hlk61522328"/>
      <w:r w:rsidRPr="00925A68">
        <w:rPr>
          <w:rFonts w:ascii="Calibri Light" w:hAnsi="Calibri Light" w:cs="Calibri Light"/>
          <w:sz w:val="22"/>
          <w:szCs w:val="22"/>
        </w:rPr>
        <w:t>nowych drzew – o obwodzie pnia drzewa minimum 15 cm na wysokości 100 cm oraz łączn</w:t>
      </w:r>
      <w:r w:rsidR="000B5AE7">
        <w:rPr>
          <w:rFonts w:ascii="Calibri Light" w:hAnsi="Calibri Light" w:cs="Calibri Light"/>
          <w:sz w:val="22"/>
          <w:szCs w:val="22"/>
        </w:rPr>
        <w:t>ej</w:t>
      </w:r>
      <w:r w:rsidRPr="00925A68">
        <w:rPr>
          <w:rFonts w:ascii="Calibri Light" w:hAnsi="Calibri Light" w:cs="Calibri Light"/>
          <w:sz w:val="22"/>
          <w:szCs w:val="22"/>
        </w:rPr>
        <w:t xml:space="preserve"> wysokość pnia i korony co  najmniej 2,0 m</w:t>
      </w:r>
      <w:bookmarkEnd w:id="6"/>
      <w:r w:rsidR="00BD0E37">
        <w:rPr>
          <w:rFonts w:ascii="Calibri Light" w:hAnsi="Calibri Light" w:cs="Calibri Light"/>
          <w:sz w:val="22"/>
          <w:szCs w:val="22"/>
        </w:rPr>
        <w:t>, z zastrzeżeniem ust. 3.</w:t>
      </w:r>
    </w:p>
    <w:p w14:paraId="78B745AF" w14:textId="789E808A" w:rsidR="00965E94" w:rsidRPr="005845EF" w:rsidRDefault="00B643FB" w:rsidP="00743FFB">
      <w:pPr>
        <w:numPr>
          <w:ilvl w:val="0"/>
          <w:numId w:val="1"/>
        </w:numPr>
        <w:spacing w:before="4" w:after="4" w:line="276" w:lineRule="auto"/>
        <w:ind w:left="426" w:hanging="426"/>
        <w:jc w:val="both"/>
        <w:rPr>
          <w:rFonts w:ascii="Calibri Light" w:hAnsi="Calibri Light" w:cs="Calibri Light"/>
          <w:sz w:val="22"/>
          <w:szCs w:val="22"/>
        </w:rPr>
      </w:pPr>
      <w:r w:rsidRPr="005845EF">
        <w:rPr>
          <w:rFonts w:ascii="Calibri Light" w:hAnsi="Calibri Light" w:cs="Calibri Light"/>
          <w:sz w:val="22"/>
          <w:szCs w:val="22"/>
        </w:rPr>
        <w:t>W</w:t>
      </w:r>
      <w:r w:rsidR="00BD0E37" w:rsidRPr="005845EF">
        <w:rPr>
          <w:rFonts w:ascii="Calibri Light" w:hAnsi="Calibri Light" w:cs="Calibri Light"/>
          <w:sz w:val="22"/>
          <w:szCs w:val="22"/>
        </w:rPr>
        <w:t>ykonawca udziela gwarancji na wykonane nasadzenia drzew na okres 12 miesięcy od daty ich protokolarnego odbioru</w:t>
      </w:r>
      <w:r w:rsidR="00883E33" w:rsidRPr="005845EF">
        <w:rPr>
          <w:rFonts w:ascii="Calibri Light" w:hAnsi="Calibri Light" w:cs="Calibri Light"/>
          <w:sz w:val="22"/>
          <w:szCs w:val="22"/>
        </w:rPr>
        <w:t>.</w:t>
      </w:r>
      <w:r w:rsidR="00BD0E37" w:rsidRPr="005845EF">
        <w:rPr>
          <w:rFonts w:ascii="Calibri Light" w:hAnsi="Calibri Light" w:cs="Calibri Light"/>
          <w:sz w:val="22"/>
          <w:szCs w:val="22"/>
        </w:rPr>
        <w:t xml:space="preserve"> Wykonawca oświadcza, że w ramach gwarancji zobowiązuje się do utrzymania </w:t>
      </w:r>
      <w:proofErr w:type="spellStart"/>
      <w:r w:rsidR="00BD0E37" w:rsidRPr="005845EF">
        <w:rPr>
          <w:rFonts w:ascii="Calibri Light" w:hAnsi="Calibri Light" w:cs="Calibri Light"/>
          <w:sz w:val="22"/>
          <w:szCs w:val="22"/>
        </w:rPr>
        <w:t>nasadzeń</w:t>
      </w:r>
      <w:proofErr w:type="spellEnd"/>
      <w:r w:rsidR="00BD0E37" w:rsidRPr="005845EF">
        <w:rPr>
          <w:rFonts w:ascii="Calibri Light" w:hAnsi="Calibri Light" w:cs="Calibri Light"/>
          <w:sz w:val="22"/>
          <w:szCs w:val="22"/>
        </w:rPr>
        <w:t xml:space="preserve"> poprzez nieodpłatne wykonywanie </w:t>
      </w:r>
      <w:r w:rsidR="008A2CB7">
        <w:rPr>
          <w:rFonts w:ascii="Calibri Light" w:hAnsi="Calibri Light" w:cs="Calibri Light"/>
          <w:sz w:val="22"/>
          <w:szCs w:val="22"/>
        </w:rPr>
        <w:t xml:space="preserve">koniecznych </w:t>
      </w:r>
      <w:r w:rsidR="00BD0E37" w:rsidRPr="005845EF">
        <w:rPr>
          <w:rFonts w:ascii="Calibri Light" w:hAnsi="Calibri Light" w:cs="Calibri Light"/>
          <w:sz w:val="22"/>
          <w:szCs w:val="22"/>
        </w:rPr>
        <w:t>zabiegów pielęgnacyjnych</w:t>
      </w:r>
      <w:r w:rsidR="005845EF" w:rsidRPr="005845EF">
        <w:rPr>
          <w:rFonts w:ascii="Calibri Light" w:hAnsi="Calibri Light" w:cs="Calibri Light"/>
          <w:sz w:val="22"/>
          <w:szCs w:val="22"/>
        </w:rPr>
        <w:t>.</w:t>
      </w:r>
    </w:p>
    <w:p w14:paraId="3296304C" w14:textId="7F2C6B58" w:rsidR="009D2019" w:rsidRPr="007425C8" w:rsidRDefault="009D2019" w:rsidP="00743FFB">
      <w:pPr>
        <w:numPr>
          <w:ilvl w:val="0"/>
          <w:numId w:val="1"/>
        </w:numPr>
        <w:spacing w:before="4" w:after="4" w:line="276" w:lineRule="auto"/>
        <w:ind w:left="426" w:hanging="426"/>
        <w:jc w:val="both"/>
        <w:rPr>
          <w:rFonts w:ascii="Calibri Light" w:hAnsi="Calibri Light" w:cs="Calibri Light"/>
          <w:sz w:val="22"/>
          <w:szCs w:val="22"/>
        </w:rPr>
      </w:pPr>
      <w:r w:rsidRPr="005845EF">
        <w:rPr>
          <w:rFonts w:ascii="Calibri Light" w:hAnsi="Calibri Light" w:cs="Calibri Light"/>
          <w:sz w:val="22"/>
          <w:szCs w:val="22"/>
        </w:rPr>
        <w:t xml:space="preserve">Wykonawca zobowiązuje się wykonać przedmiot umowy zgodnie z ofertą oraz Opisem przedmiotu zamówienia i pozostałymi wymaganiami Zamawiającego określonymi w </w:t>
      </w:r>
      <w:r w:rsidRPr="00925A68">
        <w:rPr>
          <w:rFonts w:ascii="Calibri Light" w:hAnsi="Calibri Light" w:cs="Calibri Light"/>
          <w:sz w:val="22"/>
          <w:szCs w:val="22"/>
        </w:rPr>
        <w:t xml:space="preserve">Zapytaniu ofertowym z dn. </w:t>
      </w:r>
      <w:r w:rsidR="001615CC" w:rsidRPr="001615CC">
        <w:rPr>
          <w:rFonts w:ascii="Calibri Light" w:hAnsi="Calibri Light" w:cs="Calibri Light"/>
          <w:sz w:val="22"/>
          <w:szCs w:val="22"/>
        </w:rPr>
        <w:t>28</w:t>
      </w:r>
      <w:r w:rsidRPr="001615CC">
        <w:rPr>
          <w:rFonts w:ascii="Calibri Light" w:hAnsi="Calibri Light" w:cs="Calibri Light"/>
          <w:sz w:val="22"/>
          <w:szCs w:val="22"/>
        </w:rPr>
        <w:t>.01.2021 r.</w:t>
      </w:r>
    </w:p>
    <w:p w14:paraId="005619AF" w14:textId="77777777" w:rsidR="00654505" w:rsidRDefault="00654505" w:rsidP="00743FFB">
      <w:pPr>
        <w:spacing w:before="4" w:after="4" w:line="276" w:lineRule="auto"/>
        <w:jc w:val="center"/>
        <w:rPr>
          <w:rFonts w:ascii="Calibri Light" w:hAnsi="Calibri Light" w:cs="Calibri Light"/>
          <w:sz w:val="22"/>
          <w:szCs w:val="22"/>
        </w:rPr>
      </w:pPr>
    </w:p>
    <w:p w14:paraId="0F741314" w14:textId="77777777" w:rsidR="00F7755C" w:rsidRDefault="00F7755C" w:rsidP="00BD0E37">
      <w:pPr>
        <w:spacing w:before="4" w:after="4" w:line="276" w:lineRule="auto"/>
        <w:rPr>
          <w:rFonts w:ascii="Calibri Light" w:hAnsi="Calibri Light" w:cs="Calibri Light"/>
          <w:sz w:val="22"/>
          <w:szCs w:val="22"/>
        </w:rPr>
      </w:pPr>
      <w:bookmarkStart w:id="7" w:name="_GoBack"/>
      <w:bookmarkEnd w:id="7"/>
    </w:p>
    <w:p w14:paraId="50C7435C" w14:textId="3B7AF2BF" w:rsidR="00F51095" w:rsidRPr="00743FFB" w:rsidRDefault="00F51095" w:rsidP="00743FFB">
      <w:pPr>
        <w:spacing w:before="4" w:after="4" w:line="276" w:lineRule="auto"/>
        <w:jc w:val="center"/>
        <w:rPr>
          <w:rFonts w:ascii="Calibri Light" w:hAnsi="Calibri Light" w:cs="Calibri Light"/>
          <w:sz w:val="22"/>
          <w:szCs w:val="22"/>
        </w:rPr>
      </w:pPr>
      <w:r w:rsidRPr="00743FFB">
        <w:rPr>
          <w:rFonts w:ascii="Calibri Light" w:hAnsi="Calibri Light" w:cs="Calibri Light"/>
          <w:sz w:val="22"/>
          <w:szCs w:val="22"/>
        </w:rPr>
        <w:lastRenderedPageBreak/>
        <w:t xml:space="preserve">§ </w:t>
      </w:r>
      <w:r w:rsidR="00086C50" w:rsidRPr="00743FFB">
        <w:rPr>
          <w:rFonts w:ascii="Calibri Light" w:hAnsi="Calibri Light" w:cs="Calibri Light"/>
          <w:sz w:val="22"/>
          <w:szCs w:val="22"/>
        </w:rPr>
        <w:t>2</w:t>
      </w:r>
      <w:r w:rsidR="00A77900" w:rsidRPr="00743FFB">
        <w:rPr>
          <w:rFonts w:ascii="Calibri Light" w:hAnsi="Calibri Light" w:cs="Calibri Light"/>
          <w:sz w:val="22"/>
          <w:szCs w:val="22"/>
        </w:rPr>
        <w:t>.</w:t>
      </w:r>
    </w:p>
    <w:p w14:paraId="07700EF2" w14:textId="2CB32C4D" w:rsidR="00F51095" w:rsidRPr="00422868" w:rsidRDefault="00C20CB4" w:rsidP="00743FFB">
      <w:pPr>
        <w:numPr>
          <w:ilvl w:val="0"/>
          <w:numId w:val="4"/>
        </w:numPr>
        <w:tabs>
          <w:tab w:val="num" w:pos="426"/>
        </w:tabs>
        <w:spacing w:before="4" w:after="4" w:line="276" w:lineRule="auto"/>
        <w:ind w:left="426" w:hanging="426"/>
        <w:jc w:val="both"/>
        <w:rPr>
          <w:rFonts w:ascii="Calibri Light" w:hAnsi="Calibri Light" w:cs="Calibri Light"/>
          <w:sz w:val="22"/>
          <w:szCs w:val="22"/>
        </w:rPr>
      </w:pPr>
      <w:r w:rsidRPr="00422868">
        <w:rPr>
          <w:rFonts w:ascii="Calibri Light" w:hAnsi="Calibri Light" w:cs="Calibri Light"/>
          <w:sz w:val="22"/>
          <w:szCs w:val="22"/>
        </w:rPr>
        <w:t xml:space="preserve">Lokalizację i zakres </w:t>
      </w:r>
      <w:r w:rsidR="00422868" w:rsidRPr="00422868">
        <w:rPr>
          <w:rFonts w:ascii="Calibri Light" w:hAnsi="Calibri Light" w:cs="Calibri Light"/>
          <w:sz w:val="22"/>
          <w:szCs w:val="22"/>
        </w:rPr>
        <w:t xml:space="preserve">koniecznych do wykonania </w:t>
      </w:r>
      <w:r w:rsidR="00393589" w:rsidRPr="00422868">
        <w:rPr>
          <w:rFonts w:ascii="Calibri Light" w:hAnsi="Calibri Light" w:cs="Calibri Light"/>
          <w:sz w:val="22"/>
          <w:szCs w:val="22"/>
        </w:rPr>
        <w:t xml:space="preserve">prac </w:t>
      </w:r>
      <w:r w:rsidRPr="00422868">
        <w:rPr>
          <w:rFonts w:ascii="Calibri Light" w:hAnsi="Calibri Light" w:cs="Calibri Light"/>
          <w:sz w:val="22"/>
          <w:szCs w:val="22"/>
        </w:rPr>
        <w:t xml:space="preserve">każdorazowo </w:t>
      </w:r>
      <w:r w:rsidR="00422868" w:rsidRPr="00422868">
        <w:rPr>
          <w:rFonts w:ascii="Calibri Light" w:hAnsi="Calibri Light" w:cs="Calibri Light"/>
          <w:sz w:val="22"/>
          <w:szCs w:val="22"/>
        </w:rPr>
        <w:t>określi</w:t>
      </w:r>
      <w:r w:rsidRPr="00422868">
        <w:rPr>
          <w:rFonts w:ascii="Calibri Light" w:hAnsi="Calibri Light" w:cs="Calibri Light"/>
          <w:sz w:val="22"/>
          <w:szCs w:val="22"/>
        </w:rPr>
        <w:t xml:space="preserve"> </w:t>
      </w:r>
      <w:r w:rsidR="008173BC" w:rsidRPr="00422868">
        <w:rPr>
          <w:rFonts w:ascii="Calibri Light" w:hAnsi="Calibri Light" w:cs="Calibri Light"/>
          <w:sz w:val="22"/>
          <w:szCs w:val="22"/>
        </w:rPr>
        <w:t xml:space="preserve">przedstawiciel </w:t>
      </w:r>
      <w:r w:rsidRPr="00422868">
        <w:rPr>
          <w:rFonts w:ascii="Calibri Light" w:hAnsi="Calibri Light" w:cs="Calibri Light"/>
          <w:sz w:val="22"/>
          <w:szCs w:val="22"/>
        </w:rPr>
        <w:t>Zamawiając</w:t>
      </w:r>
      <w:r w:rsidR="008173BC" w:rsidRPr="00422868">
        <w:rPr>
          <w:rFonts w:ascii="Calibri Light" w:hAnsi="Calibri Light" w:cs="Calibri Light"/>
          <w:sz w:val="22"/>
          <w:szCs w:val="22"/>
        </w:rPr>
        <w:t>ego</w:t>
      </w:r>
      <w:r w:rsidRPr="00422868">
        <w:rPr>
          <w:rFonts w:ascii="Calibri Light" w:hAnsi="Calibri Light" w:cs="Calibri Light"/>
          <w:sz w:val="22"/>
          <w:szCs w:val="22"/>
        </w:rPr>
        <w:t xml:space="preserve"> w zawiadomieniu </w:t>
      </w:r>
      <w:r w:rsidR="00422868" w:rsidRPr="00422868">
        <w:rPr>
          <w:rFonts w:ascii="Calibri Light" w:hAnsi="Calibri Light" w:cs="Calibri Light"/>
          <w:sz w:val="22"/>
          <w:szCs w:val="22"/>
        </w:rPr>
        <w:t xml:space="preserve"> przekazanym do Wykonawcy</w:t>
      </w:r>
      <w:r w:rsidR="008173BC" w:rsidRPr="00422868">
        <w:rPr>
          <w:rFonts w:ascii="Calibri Light" w:hAnsi="Calibri Light" w:cs="Calibri Light"/>
          <w:sz w:val="22"/>
          <w:szCs w:val="22"/>
        </w:rPr>
        <w:t xml:space="preserve"> telefonicznie lub </w:t>
      </w:r>
      <w:r w:rsidR="001E025E" w:rsidRPr="00422868">
        <w:rPr>
          <w:rFonts w:ascii="Calibri Light" w:hAnsi="Calibri Light" w:cs="Calibri Light"/>
          <w:sz w:val="22"/>
          <w:szCs w:val="22"/>
        </w:rPr>
        <w:t>mailem</w:t>
      </w:r>
      <w:r w:rsidR="008173BC" w:rsidRPr="00422868">
        <w:rPr>
          <w:rFonts w:ascii="Calibri Light" w:hAnsi="Calibri Light" w:cs="Calibri Light"/>
          <w:sz w:val="22"/>
          <w:szCs w:val="22"/>
        </w:rPr>
        <w:t>.</w:t>
      </w:r>
    </w:p>
    <w:p w14:paraId="70FA0A51" w14:textId="50584622" w:rsidR="002D3801" w:rsidRPr="00743FFB" w:rsidRDefault="002D3801" w:rsidP="00743FFB">
      <w:pPr>
        <w:numPr>
          <w:ilvl w:val="0"/>
          <w:numId w:val="4"/>
        </w:numPr>
        <w:tabs>
          <w:tab w:val="clear" w:pos="720"/>
        </w:tabs>
        <w:spacing w:before="4" w:after="4" w:line="276" w:lineRule="auto"/>
        <w:ind w:left="426" w:hanging="426"/>
        <w:jc w:val="both"/>
        <w:rPr>
          <w:rFonts w:ascii="Calibri Light" w:hAnsi="Calibri Light" w:cs="Calibri Light"/>
          <w:sz w:val="22"/>
          <w:szCs w:val="22"/>
        </w:rPr>
      </w:pPr>
      <w:r w:rsidRPr="00743FFB">
        <w:rPr>
          <w:rFonts w:ascii="Calibri Light" w:hAnsi="Calibri Light" w:cs="Calibri Light"/>
          <w:sz w:val="22"/>
          <w:szCs w:val="22"/>
        </w:rPr>
        <w:t>W</w:t>
      </w:r>
      <w:r w:rsidR="00C20CB4">
        <w:rPr>
          <w:rFonts w:ascii="Calibri Light" w:hAnsi="Calibri Light" w:cs="Calibri Light"/>
          <w:sz w:val="22"/>
          <w:szCs w:val="22"/>
        </w:rPr>
        <w:t xml:space="preserve">ykonawca </w:t>
      </w:r>
      <w:r w:rsidRPr="00743FFB">
        <w:rPr>
          <w:rFonts w:ascii="Calibri Light" w:hAnsi="Calibri Light" w:cs="Calibri Light"/>
          <w:sz w:val="22"/>
          <w:szCs w:val="22"/>
        </w:rPr>
        <w:t xml:space="preserve"> </w:t>
      </w:r>
      <w:r w:rsidR="008173BC" w:rsidRPr="008173BC">
        <w:rPr>
          <w:rFonts w:ascii="Calibri Light" w:hAnsi="Calibri Light" w:cs="Calibri Light"/>
          <w:sz w:val="22"/>
          <w:szCs w:val="22"/>
        </w:rPr>
        <w:t xml:space="preserve">zobowiązuje się podjąć czynności określone w </w:t>
      </w:r>
      <w:bookmarkStart w:id="8" w:name="_Hlk61269902"/>
      <w:r w:rsidR="008173BC" w:rsidRPr="002F798B">
        <w:rPr>
          <w:rFonts w:ascii="Calibri Light" w:hAnsi="Calibri Light" w:cs="Calibri Light"/>
          <w:sz w:val="22"/>
          <w:szCs w:val="22"/>
        </w:rPr>
        <w:t>§ 1</w:t>
      </w:r>
      <w:r w:rsidR="008173BC">
        <w:rPr>
          <w:rFonts w:ascii="Calibri Light" w:hAnsi="Calibri Light" w:cs="Calibri Light"/>
          <w:sz w:val="22"/>
          <w:szCs w:val="22"/>
        </w:rPr>
        <w:t xml:space="preserve"> </w:t>
      </w:r>
      <w:bookmarkEnd w:id="8"/>
      <w:r w:rsidR="008173BC" w:rsidRPr="008173BC">
        <w:rPr>
          <w:rFonts w:ascii="Calibri Light" w:hAnsi="Calibri Light" w:cs="Calibri Light"/>
          <w:sz w:val="22"/>
          <w:szCs w:val="22"/>
        </w:rPr>
        <w:t xml:space="preserve">ust. </w:t>
      </w:r>
      <w:r w:rsidR="008173BC">
        <w:rPr>
          <w:rFonts w:ascii="Calibri Light" w:hAnsi="Calibri Light" w:cs="Calibri Light"/>
          <w:sz w:val="22"/>
          <w:szCs w:val="22"/>
        </w:rPr>
        <w:t>2</w:t>
      </w:r>
      <w:r w:rsidR="008173BC" w:rsidRPr="008173BC">
        <w:rPr>
          <w:rFonts w:ascii="Calibri Light" w:hAnsi="Calibri Light" w:cs="Calibri Light"/>
          <w:sz w:val="22"/>
          <w:szCs w:val="22"/>
        </w:rPr>
        <w:t xml:space="preserve"> pkt 1</w:t>
      </w:r>
      <w:r w:rsidR="008173BC">
        <w:rPr>
          <w:rFonts w:ascii="Calibri Light" w:hAnsi="Calibri Light" w:cs="Calibri Light"/>
          <w:sz w:val="22"/>
          <w:szCs w:val="22"/>
        </w:rPr>
        <w:t>)</w:t>
      </w:r>
      <w:r w:rsidR="008173BC" w:rsidRPr="008173BC">
        <w:rPr>
          <w:rFonts w:ascii="Calibri Light" w:hAnsi="Calibri Light" w:cs="Calibri Light"/>
          <w:sz w:val="22"/>
          <w:szCs w:val="22"/>
        </w:rPr>
        <w:t>-</w:t>
      </w:r>
      <w:r w:rsidR="008173BC">
        <w:rPr>
          <w:rFonts w:ascii="Calibri Light" w:hAnsi="Calibri Light" w:cs="Calibri Light"/>
          <w:sz w:val="22"/>
          <w:szCs w:val="22"/>
        </w:rPr>
        <w:t>5)</w:t>
      </w:r>
      <w:r w:rsidR="008173BC" w:rsidRPr="008173BC">
        <w:rPr>
          <w:rFonts w:ascii="Calibri Light" w:hAnsi="Calibri Light" w:cs="Calibri Light"/>
          <w:sz w:val="22"/>
          <w:szCs w:val="22"/>
        </w:rPr>
        <w:t xml:space="preserve"> nie później niż w ciągu 2 dni od otrzymania zawiadomienia, o którym mowa w ust. </w:t>
      </w:r>
      <w:r w:rsidR="008173BC">
        <w:rPr>
          <w:rFonts w:ascii="Calibri Light" w:hAnsi="Calibri Light" w:cs="Calibri Light"/>
          <w:sz w:val="22"/>
          <w:szCs w:val="22"/>
        </w:rPr>
        <w:t>1</w:t>
      </w:r>
      <w:r w:rsidR="00422868">
        <w:rPr>
          <w:rFonts w:ascii="Calibri Light" w:hAnsi="Calibri Light" w:cs="Calibri Light"/>
          <w:sz w:val="22"/>
          <w:szCs w:val="22"/>
        </w:rPr>
        <w:t xml:space="preserve">, </w:t>
      </w:r>
      <w:r w:rsidR="008173BC">
        <w:rPr>
          <w:rFonts w:ascii="Calibri Light" w:hAnsi="Calibri Light" w:cs="Calibri Light"/>
          <w:sz w:val="22"/>
          <w:szCs w:val="22"/>
        </w:rPr>
        <w:t xml:space="preserve"> o ile Zamawiający nie określi krótszego </w:t>
      </w:r>
      <w:r w:rsidR="00422868">
        <w:rPr>
          <w:rFonts w:ascii="Calibri Light" w:hAnsi="Calibri Light" w:cs="Calibri Light"/>
          <w:sz w:val="22"/>
          <w:szCs w:val="22"/>
        </w:rPr>
        <w:t xml:space="preserve">ich </w:t>
      </w:r>
      <w:r w:rsidR="008173BC">
        <w:rPr>
          <w:rFonts w:ascii="Calibri Light" w:hAnsi="Calibri Light" w:cs="Calibri Light"/>
          <w:sz w:val="22"/>
          <w:szCs w:val="22"/>
        </w:rPr>
        <w:t>terminu wykonania.</w:t>
      </w:r>
    </w:p>
    <w:p w14:paraId="436AAC4D" w14:textId="50FE074B" w:rsidR="00F51095" w:rsidRPr="00743FFB" w:rsidRDefault="008173BC" w:rsidP="00743FFB">
      <w:pPr>
        <w:numPr>
          <w:ilvl w:val="0"/>
          <w:numId w:val="4"/>
        </w:numPr>
        <w:tabs>
          <w:tab w:val="num" w:pos="426"/>
        </w:tabs>
        <w:spacing w:before="4" w:after="4" w:line="276" w:lineRule="auto"/>
        <w:ind w:left="426" w:hanging="426"/>
        <w:jc w:val="both"/>
        <w:rPr>
          <w:rFonts w:ascii="Calibri Light" w:hAnsi="Calibri Light" w:cs="Calibri Light"/>
          <w:sz w:val="22"/>
          <w:szCs w:val="22"/>
        </w:rPr>
      </w:pPr>
      <w:r>
        <w:rPr>
          <w:rFonts w:ascii="Calibri Light" w:hAnsi="Calibri Light" w:cs="Calibri Light"/>
          <w:sz w:val="22"/>
          <w:szCs w:val="22"/>
        </w:rPr>
        <w:t xml:space="preserve">Zakres </w:t>
      </w:r>
      <w:r w:rsidR="004F579B" w:rsidRPr="00743FFB">
        <w:rPr>
          <w:rFonts w:ascii="Calibri Light" w:hAnsi="Calibri Light" w:cs="Calibri Light"/>
          <w:sz w:val="22"/>
          <w:szCs w:val="22"/>
        </w:rPr>
        <w:t xml:space="preserve"> </w:t>
      </w:r>
      <w:r w:rsidRPr="008173BC">
        <w:rPr>
          <w:rFonts w:ascii="Calibri Light" w:hAnsi="Calibri Light" w:cs="Calibri Light"/>
          <w:sz w:val="22"/>
          <w:szCs w:val="22"/>
        </w:rPr>
        <w:t xml:space="preserve">i termin wykonania </w:t>
      </w:r>
      <w:proofErr w:type="spellStart"/>
      <w:r w:rsidRPr="008173BC">
        <w:rPr>
          <w:rFonts w:ascii="Calibri Light" w:hAnsi="Calibri Light" w:cs="Calibri Light"/>
          <w:sz w:val="22"/>
          <w:szCs w:val="22"/>
        </w:rPr>
        <w:t>nasadzeń</w:t>
      </w:r>
      <w:proofErr w:type="spellEnd"/>
      <w:r w:rsidRPr="008173BC">
        <w:rPr>
          <w:rFonts w:ascii="Calibri Light" w:hAnsi="Calibri Light" w:cs="Calibri Light"/>
          <w:sz w:val="22"/>
          <w:szCs w:val="22"/>
        </w:rPr>
        <w:t xml:space="preserve">, o których mowa w </w:t>
      </w:r>
      <w:r w:rsidRPr="002F798B">
        <w:rPr>
          <w:rFonts w:ascii="Calibri Light" w:hAnsi="Calibri Light" w:cs="Calibri Light"/>
          <w:sz w:val="22"/>
          <w:szCs w:val="22"/>
        </w:rPr>
        <w:t>§ 1</w:t>
      </w:r>
      <w:r>
        <w:rPr>
          <w:rFonts w:ascii="Calibri Light" w:hAnsi="Calibri Light" w:cs="Calibri Light"/>
          <w:sz w:val="22"/>
          <w:szCs w:val="22"/>
        </w:rPr>
        <w:t xml:space="preserve"> </w:t>
      </w:r>
      <w:r w:rsidRPr="008173BC">
        <w:rPr>
          <w:rFonts w:ascii="Calibri Light" w:hAnsi="Calibri Light" w:cs="Calibri Light"/>
          <w:sz w:val="22"/>
          <w:szCs w:val="22"/>
        </w:rPr>
        <w:t>ust</w:t>
      </w:r>
      <w:r>
        <w:rPr>
          <w:rFonts w:ascii="Calibri Light" w:hAnsi="Calibri Light" w:cs="Calibri Light"/>
          <w:sz w:val="22"/>
          <w:szCs w:val="22"/>
        </w:rPr>
        <w:t>.</w:t>
      </w:r>
      <w:r w:rsidRPr="008173BC">
        <w:rPr>
          <w:rFonts w:ascii="Calibri Light" w:hAnsi="Calibri Light" w:cs="Calibri Light"/>
          <w:sz w:val="22"/>
          <w:szCs w:val="22"/>
        </w:rPr>
        <w:t xml:space="preserve"> </w:t>
      </w:r>
      <w:r>
        <w:rPr>
          <w:rFonts w:ascii="Calibri Light" w:hAnsi="Calibri Light" w:cs="Calibri Light"/>
          <w:sz w:val="22"/>
          <w:szCs w:val="22"/>
        </w:rPr>
        <w:t>2</w:t>
      </w:r>
      <w:r w:rsidRPr="008173BC">
        <w:rPr>
          <w:rFonts w:ascii="Calibri Light" w:hAnsi="Calibri Light" w:cs="Calibri Light"/>
          <w:sz w:val="22"/>
          <w:szCs w:val="22"/>
        </w:rPr>
        <w:t xml:space="preserve"> pkt </w:t>
      </w:r>
      <w:r>
        <w:rPr>
          <w:rFonts w:ascii="Calibri Light" w:hAnsi="Calibri Light" w:cs="Calibri Light"/>
          <w:sz w:val="22"/>
          <w:szCs w:val="22"/>
        </w:rPr>
        <w:t>6)</w:t>
      </w:r>
      <w:r w:rsidRPr="008173BC">
        <w:rPr>
          <w:rFonts w:ascii="Calibri Light" w:hAnsi="Calibri Light" w:cs="Calibri Light"/>
          <w:sz w:val="22"/>
          <w:szCs w:val="22"/>
        </w:rPr>
        <w:t xml:space="preserve"> Zamawiający ustali każdorazowo odrębnie z Wykonawcą.</w:t>
      </w:r>
    </w:p>
    <w:p w14:paraId="6E60EEF2" w14:textId="75720601" w:rsidR="00F51095" w:rsidRDefault="00F51095" w:rsidP="00743FFB">
      <w:pPr>
        <w:numPr>
          <w:ilvl w:val="0"/>
          <w:numId w:val="4"/>
        </w:numPr>
        <w:tabs>
          <w:tab w:val="num" w:pos="426"/>
        </w:tabs>
        <w:spacing w:before="4" w:after="4" w:line="276" w:lineRule="auto"/>
        <w:ind w:left="426" w:hanging="426"/>
        <w:jc w:val="both"/>
        <w:rPr>
          <w:rFonts w:ascii="Calibri Light" w:hAnsi="Calibri Light" w:cs="Calibri Light"/>
          <w:sz w:val="22"/>
          <w:szCs w:val="22"/>
        </w:rPr>
      </w:pPr>
      <w:r w:rsidRPr="00743FFB">
        <w:rPr>
          <w:rFonts w:ascii="Calibri Light" w:hAnsi="Calibri Light" w:cs="Calibri Light"/>
          <w:sz w:val="22"/>
          <w:szCs w:val="22"/>
        </w:rPr>
        <w:t>Wykonawca zobowiązuje się każdorazowo do telefonicznego zgłoszenia Zamawiającemu wykonania wskazane</w:t>
      </w:r>
      <w:r w:rsidR="00422868">
        <w:rPr>
          <w:rFonts w:ascii="Calibri Light" w:hAnsi="Calibri Light" w:cs="Calibri Light"/>
          <w:sz w:val="22"/>
          <w:szCs w:val="22"/>
        </w:rPr>
        <w:t>go</w:t>
      </w:r>
      <w:r w:rsidR="004F579B" w:rsidRPr="00743FFB">
        <w:rPr>
          <w:rFonts w:ascii="Calibri Light" w:hAnsi="Calibri Light" w:cs="Calibri Light"/>
          <w:color w:val="FF0000"/>
          <w:sz w:val="22"/>
          <w:szCs w:val="22"/>
        </w:rPr>
        <w:t xml:space="preserve"> </w:t>
      </w:r>
      <w:r w:rsidR="00422868">
        <w:rPr>
          <w:rFonts w:ascii="Calibri Light" w:hAnsi="Calibri Light" w:cs="Calibri Light"/>
          <w:sz w:val="22"/>
          <w:szCs w:val="22"/>
        </w:rPr>
        <w:t>zakresu prac</w:t>
      </w:r>
      <w:r w:rsidR="00965E94" w:rsidRPr="00743FFB">
        <w:rPr>
          <w:rFonts w:ascii="Calibri Light" w:hAnsi="Calibri Light" w:cs="Calibri Light"/>
          <w:sz w:val="22"/>
          <w:szCs w:val="22"/>
        </w:rPr>
        <w:t>.</w:t>
      </w:r>
    </w:p>
    <w:p w14:paraId="6ED5DEA2" w14:textId="4960A9B0" w:rsidR="008173BC" w:rsidRDefault="008173BC" w:rsidP="00743FFB">
      <w:pPr>
        <w:numPr>
          <w:ilvl w:val="0"/>
          <w:numId w:val="4"/>
        </w:numPr>
        <w:tabs>
          <w:tab w:val="num" w:pos="426"/>
        </w:tabs>
        <w:spacing w:before="4" w:after="4" w:line="276" w:lineRule="auto"/>
        <w:ind w:left="426" w:hanging="426"/>
        <w:jc w:val="both"/>
        <w:rPr>
          <w:rFonts w:ascii="Calibri Light" w:hAnsi="Calibri Light" w:cs="Calibri Light"/>
          <w:sz w:val="22"/>
          <w:szCs w:val="22"/>
        </w:rPr>
      </w:pPr>
      <w:r>
        <w:rPr>
          <w:rFonts w:ascii="Calibri Light" w:hAnsi="Calibri Light" w:cs="Calibri Light"/>
          <w:sz w:val="22"/>
          <w:szCs w:val="22"/>
        </w:rPr>
        <w:t xml:space="preserve">Do </w:t>
      </w:r>
      <w:r w:rsidRPr="00743FFB">
        <w:rPr>
          <w:rFonts w:ascii="Calibri Light" w:hAnsi="Calibri Light" w:cs="Calibri Light"/>
          <w:sz w:val="22"/>
          <w:szCs w:val="22"/>
        </w:rPr>
        <w:t xml:space="preserve">reprezentowania Zamawiającego w trakcie realizacji umowy i przygotowania wykazów, o których mowa w ust. 1 oraz zawiadomień, o których mowa w ust. 2 w imieniu Zamawiającego upoważnieni są pracownicy Wydziału Inwestycji i Dróg Publicznych Starostwa Powiatowego w Wyszkowie, w szczególności Pan </w:t>
      </w:r>
      <w:r>
        <w:rPr>
          <w:rFonts w:ascii="Calibri Light" w:hAnsi="Calibri Light" w:cs="Calibri Light"/>
          <w:b/>
          <w:bCs/>
          <w:sz w:val="22"/>
          <w:szCs w:val="22"/>
        </w:rPr>
        <w:t>Marcin Gąsiewski</w:t>
      </w:r>
      <w:r w:rsidRPr="00743FFB">
        <w:rPr>
          <w:rFonts w:ascii="Calibri Light" w:hAnsi="Calibri Light" w:cs="Calibri Light"/>
          <w:b/>
          <w:bCs/>
          <w:sz w:val="22"/>
          <w:szCs w:val="22"/>
        </w:rPr>
        <w:t xml:space="preserve"> tel. 29 743 59 06</w:t>
      </w:r>
      <w:r>
        <w:rPr>
          <w:rFonts w:ascii="Calibri Light" w:hAnsi="Calibri Light" w:cs="Calibri Light"/>
          <w:b/>
          <w:bCs/>
          <w:sz w:val="22"/>
          <w:szCs w:val="22"/>
        </w:rPr>
        <w:t>,</w:t>
      </w:r>
      <w:r w:rsidRPr="00743FFB">
        <w:rPr>
          <w:rFonts w:ascii="Calibri Light" w:hAnsi="Calibri Light" w:cs="Calibri Light"/>
          <w:sz w:val="22"/>
          <w:szCs w:val="22"/>
        </w:rPr>
        <w:t xml:space="preserve"> </w:t>
      </w:r>
      <w:r>
        <w:rPr>
          <w:rFonts w:ascii="Calibri Light" w:hAnsi="Calibri Light" w:cs="Calibri Light"/>
          <w:sz w:val="22"/>
          <w:szCs w:val="22"/>
        </w:rPr>
        <w:t xml:space="preserve">e-mail: </w:t>
      </w:r>
      <w:hyperlink r:id="rId7" w:history="1">
        <w:r w:rsidRPr="00BB5D78">
          <w:rPr>
            <w:rStyle w:val="Hipercze"/>
            <w:rFonts w:ascii="Calibri Light" w:hAnsi="Calibri Light" w:cs="Calibri Light"/>
            <w:sz w:val="22"/>
            <w:szCs w:val="22"/>
          </w:rPr>
          <w:t>m.gasiewski@powiat-wyszkowski.pl</w:t>
        </w:r>
      </w:hyperlink>
      <w:r>
        <w:rPr>
          <w:rFonts w:ascii="Calibri Light" w:hAnsi="Calibri Light" w:cs="Calibri Light"/>
          <w:sz w:val="22"/>
          <w:szCs w:val="22"/>
        </w:rPr>
        <w:t xml:space="preserve"> </w:t>
      </w:r>
      <w:r w:rsidRPr="00743FFB">
        <w:rPr>
          <w:rFonts w:ascii="Calibri Light" w:hAnsi="Calibri Light" w:cs="Calibri Light"/>
          <w:sz w:val="22"/>
          <w:szCs w:val="22"/>
        </w:rPr>
        <w:t>oraz naczelnik Wydziału Inwestycji i Dróg Publicznych.</w:t>
      </w:r>
    </w:p>
    <w:p w14:paraId="464DD239" w14:textId="77777777" w:rsidR="008173BC" w:rsidRPr="008173BC" w:rsidRDefault="008173BC" w:rsidP="008173BC">
      <w:pPr>
        <w:numPr>
          <w:ilvl w:val="0"/>
          <w:numId w:val="4"/>
        </w:numPr>
        <w:tabs>
          <w:tab w:val="num" w:pos="426"/>
        </w:tabs>
        <w:spacing w:before="4" w:after="4" w:line="276" w:lineRule="auto"/>
        <w:ind w:left="426" w:hanging="426"/>
        <w:jc w:val="both"/>
        <w:rPr>
          <w:rFonts w:ascii="Calibri Light" w:hAnsi="Calibri Light" w:cs="Calibri Light"/>
          <w:sz w:val="22"/>
          <w:szCs w:val="22"/>
        </w:rPr>
      </w:pPr>
      <w:r>
        <w:rPr>
          <w:rFonts w:ascii="Calibri Light" w:hAnsi="Calibri Light" w:cs="Calibri Light"/>
          <w:sz w:val="22"/>
          <w:szCs w:val="22"/>
        </w:rPr>
        <w:t xml:space="preserve">Osobą do </w:t>
      </w:r>
      <w:r w:rsidRPr="008173BC">
        <w:rPr>
          <w:rFonts w:ascii="Calibri Light" w:hAnsi="Calibri Light" w:cs="Calibri Light"/>
          <w:sz w:val="22"/>
          <w:szCs w:val="22"/>
        </w:rPr>
        <w:t>reprezentowania Wykonawcy w trakcie trwania realizacji umowy będzie Pan/Pani;</w:t>
      </w:r>
    </w:p>
    <w:p w14:paraId="5461A80C" w14:textId="044EC170" w:rsidR="001015AE" w:rsidRPr="00743FFB" w:rsidRDefault="008173BC" w:rsidP="00422868">
      <w:pPr>
        <w:spacing w:before="4" w:after="4" w:line="276" w:lineRule="auto"/>
        <w:ind w:left="426"/>
        <w:jc w:val="both"/>
        <w:rPr>
          <w:rFonts w:ascii="Calibri Light" w:hAnsi="Calibri Light" w:cs="Calibri Light"/>
          <w:sz w:val="22"/>
          <w:szCs w:val="22"/>
        </w:rPr>
      </w:pPr>
      <w:r w:rsidRPr="008173BC">
        <w:rPr>
          <w:rFonts w:ascii="Calibri Light" w:hAnsi="Calibri Light" w:cs="Calibri Light"/>
          <w:b/>
          <w:bCs/>
          <w:sz w:val="22"/>
          <w:szCs w:val="22"/>
        </w:rPr>
        <w:t>…………………….</w:t>
      </w:r>
      <w:r w:rsidRPr="008173BC">
        <w:rPr>
          <w:rFonts w:ascii="Calibri Light" w:hAnsi="Calibri Light" w:cs="Calibri Light"/>
          <w:sz w:val="22"/>
          <w:szCs w:val="22"/>
        </w:rPr>
        <w:t xml:space="preserve"> tel. </w:t>
      </w:r>
      <w:r w:rsidRPr="008173BC">
        <w:rPr>
          <w:rFonts w:ascii="Calibri Light" w:hAnsi="Calibri Light" w:cs="Calibri Light"/>
          <w:b/>
          <w:bCs/>
          <w:sz w:val="22"/>
          <w:szCs w:val="22"/>
        </w:rPr>
        <w:t>………………………</w:t>
      </w:r>
      <w:r w:rsidRPr="008173BC">
        <w:rPr>
          <w:rFonts w:ascii="Calibri Light" w:hAnsi="Calibri Light" w:cs="Calibri Light"/>
          <w:sz w:val="22"/>
          <w:szCs w:val="22"/>
        </w:rPr>
        <w:t xml:space="preserve"> e-mail: ……………………</w:t>
      </w:r>
    </w:p>
    <w:p w14:paraId="4178B3BE" w14:textId="77777777" w:rsidR="001015AE" w:rsidRPr="00743FFB" w:rsidRDefault="001015AE" w:rsidP="00743FFB">
      <w:pPr>
        <w:spacing w:before="4" w:after="4" w:line="276" w:lineRule="auto"/>
        <w:jc w:val="center"/>
        <w:rPr>
          <w:rFonts w:ascii="Calibri Light" w:hAnsi="Calibri Light" w:cs="Calibri Light"/>
          <w:sz w:val="22"/>
          <w:szCs w:val="22"/>
        </w:rPr>
      </w:pPr>
      <w:r w:rsidRPr="00743FFB">
        <w:rPr>
          <w:rFonts w:ascii="Calibri Light" w:hAnsi="Calibri Light" w:cs="Calibri Light"/>
          <w:sz w:val="22"/>
          <w:szCs w:val="22"/>
        </w:rPr>
        <w:t>§ 3.</w:t>
      </w:r>
    </w:p>
    <w:p w14:paraId="0B4CA7BE" w14:textId="7AA36AB3" w:rsidR="002F798B" w:rsidRDefault="001015AE" w:rsidP="000B5AE7">
      <w:pPr>
        <w:widowControl w:val="0"/>
        <w:autoSpaceDE w:val="0"/>
        <w:autoSpaceDN w:val="0"/>
        <w:adjustRightInd w:val="0"/>
        <w:spacing w:before="4" w:after="4" w:line="276" w:lineRule="auto"/>
        <w:jc w:val="both"/>
        <w:rPr>
          <w:rFonts w:ascii="Calibri Light" w:hAnsi="Calibri Light" w:cs="Calibri Light"/>
          <w:sz w:val="22"/>
          <w:szCs w:val="22"/>
        </w:rPr>
      </w:pPr>
      <w:r w:rsidRPr="00743FFB">
        <w:rPr>
          <w:rFonts w:ascii="Calibri Light" w:hAnsi="Calibri Light" w:cs="Calibri Light"/>
          <w:sz w:val="22"/>
          <w:szCs w:val="22"/>
        </w:rPr>
        <w:t xml:space="preserve">Strony zawierają umowę na czas określony, tj. </w:t>
      </w:r>
      <w:r w:rsidRPr="002F798B">
        <w:rPr>
          <w:rFonts w:ascii="Calibri Light" w:hAnsi="Calibri Light" w:cs="Calibri Light"/>
          <w:b/>
          <w:bCs/>
          <w:sz w:val="22"/>
          <w:szCs w:val="22"/>
        </w:rPr>
        <w:t xml:space="preserve">do </w:t>
      </w:r>
      <w:r w:rsidR="002F798B" w:rsidRPr="002F798B">
        <w:rPr>
          <w:rFonts w:ascii="Calibri Light" w:hAnsi="Calibri Light" w:cs="Calibri Light"/>
          <w:b/>
          <w:bCs/>
          <w:sz w:val="22"/>
          <w:szCs w:val="22"/>
        </w:rPr>
        <w:t xml:space="preserve"> dnia </w:t>
      </w:r>
      <w:r w:rsidRPr="002F798B">
        <w:rPr>
          <w:rFonts w:ascii="Calibri Light" w:hAnsi="Calibri Light" w:cs="Calibri Light"/>
          <w:b/>
          <w:bCs/>
          <w:sz w:val="22"/>
          <w:szCs w:val="22"/>
        </w:rPr>
        <w:t>3</w:t>
      </w:r>
      <w:r w:rsidR="000B5AE7">
        <w:rPr>
          <w:rFonts w:ascii="Calibri Light" w:hAnsi="Calibri Light" w:cs="Calibri Light"/>
          <w:b/>
          <w:bCs/>
          <w:sz w:val="22"/>
          <w:szCs w:val="22"/>
        </w:rPr>
        <w:t>1</w:t>
      </w:r>
      <w:r w:rsidRPr="002F798B">
        <w:rPr>
          <w:rFonts w:ascii="Calibri Light" w:hAnsi="Calibri Light" w:cs="Calibri Light"/>
          <w:b/>
          <w:bCs/>
          <w:sz w:val="22"/>
          <w:szCs w:val="22"/>
        </w:rPr>
        <w:t xml:space="preserve"> </w:t>
      </w:r>
      <w:r w:rsidR="000B5AE7">
        <w:rPr>
          <w:rFonts w:ascii="Calibri Light" w:hAnsi="Calibri Light" w:cs="Calibri Light"/>
          <w:b/>
          <w:bCs/>
          <w:sz w:val="22"/>
          <w:szCs w:val="22"/>
        </w:rPr>
        <w:t>grudnia</w:t>
      </w:r>
      <w:r w:rsidRPr="002F798B">
        <w:rPr>
          <w:rFonts w:ascii="Calibri Light" w:hAnsi="Calibri Light" w:cs="Calibri Light"/>
          <w:b/>
          <w:bCs/>
          <w:sz w:val="22"/>
          <w:szCs w:val="22"/>
        </w:rPr>
        <w:t xml:space="preserve"> 202</w:t>
      </w:r>
      <w:r w:rsidR="001273D9" w:rsidRPr="002F798B">
        <w:rPr>
          <w:rFonts w:ascii="Calibri Light" w:hAnsi="Calibri Light" w:cs="Calibri Light"/>
          <w:b/>
          <w:bCs/>
          <w:sz w:val="22"/>
          <w:szCs w:val="22"/>
        </w:rPr>
        <w:t>1</w:t>
      </w:r>
      <w:r w:rsidRPr="002F798B">
        <w:rPr>
          <w:rFonts w:ascii="Calibri Light" w:hAnsi="Calibri Light" w:cs="Calibri Light"/>
          <w:b/>
          <w:bCs/>
          <w:sz w:val="22"/>
          <w:szCs w:val="22"/>
        </w:rPr>
        <w:t xml:space="preserve"> r.</w:t>
      </w:r>
      <w:r w:rsidRPr="00743FFB">
        <w:rPr>
          <w:rFonts w:ascii="Calibri Light" w:hAnsi="Calibri Light" w:cs="Calibri Light"/>
          <w:sz w:val="22"/>
          <w:szCs w:val="22"/>
        </w:rPr>
        <w:t xml:space="preserve"> </w:t>
      </w:r>
    </w:p>
    <w:p w14:paraId="613C054B" w14:textId="21606D45" w:rsidR="00F51095" w:rsidRPr="00743FFB" w:rsidRDefault="00F51095" w:rsidP="00743FFB">
      <w:pPr>
        <w:spacing w:before="4" w:after="4" w:line="276" w:lineRule="auto"/>
        <w:jc w:val="center"/>
        <w:rPr>
          <w:rFonts w:ascii="Calibri Light" w:hAnsi="Calibri Light" w:cs="Calibri Light"/>
          <w:sz w:val="22"/>
          <w:szCs w:val="22"/>
        </w:rPr>
      </w:pPr>
      <w:r w:rsidRPr="00743FFB">
        <w:rPr>
          <w:rFonts w:ascii="Calibri Light" w:hAnsi="Calibri Light" w:cs="Calibri Light"/>
          <w:sz w:val="22"/>
          <w:szCs w:val="22"/>
        </w:rPr>
        <w:t xml:space="preserve">§ </w:t>
      </w:r>
      <w:r w:rsidR="00086C50" w:rsidRPr="00743FFB">
        <w:rPr>
          <w:rFonts w:ascii="Calibri Light" w:hAnsi="Calibri Light" w:cs="Calibri Light"/>
          <w:sz w:val="22"/>
          <w:szCs w:val="22"/>
        </w:rPr>
        <w:t>4</w:t>
      </w:r>
      <w:r w:rsidR="00A77900" w:rsidRPr="00743FFB">
        <w:rPr>
          <w:rFonts w:ascii="Calibri Light" w:hAnsi="Calibri Light" w:cs="Calibri Light"/>
          <w:sz w:val="22"/>
          <w:szCs w:val="22"/>
        </w:rPr>
        <w:t>.</w:t>
      </w:r>
    </w:p>
    <w:p w14:paraId="040F1D51" w14:textId="622F007B" w:rsidR="009B4DD9" w:rsidRPr="009B4DD9" w:rsidRDefault="009B4DD9" w:rsidP="009B4DD9">
      <w:pPr>
        <w:pStyle w:val="Tekstpodstawowy2"/>
        <w:numPr>
          <w:ilvl w:val="0"/>
          <w:numId w:val="28"/>
        </w:numPr>
        <w:suppressAutoHyphens/>
        <w:spacing w:after="0" w:line="264" w:lineRule="auto"/>
        <w:jc w:val="both"/>
        <w:rPr>
          <w:rFonts w:ascii="Calibri Light" w:hAnsi="Calibri Light" w:cs="Calibri Light"/>
          <w:sz w:val="22"/>
          <w:szCs w:val="22"/>
        </w:rPr>
      </w:pPr>
      <w:r w:rsidRPr="009B4DD9">
        <w:rPr>
          <w:rFonts w:ascii="Calibri Light" w:hAnsi="Calibri Light" w:cs="Calibri Light"/>
          <w:sz w:val="22"/>
          <w:szCs w:val="22"/>
        </w:rPr>
        <w:t>Całkowite</w:t>
      </w:r>
      <w:r w:rsidR="00965E94" w:rsidRPr="009B4DD9">
        <w:rPr>
          <w:rFonts w:ascii="Calibri Light" w:hAnsi="Calibri Light" w:cs="Calibri Light"/>
          <w:sz w:val="22"/>
          <w:szCs w:val="22"/>
        </w:rPr>
        <w:t xml:space="preserve"> </w:t>
      </w:r>
      <w:r w:rsidRPr="009B4DD9">
        <w:rPr>
          <w:rFonts w:ascii="Calibri Light" w:hAnsi="Calibri Light" w:cs="Calibri Light"/>
          <w:sz w:val="22"/>
          <w:szCs w:val="22"/>
        </w:rPr>
        <w:t xml:space="preserve">wynagrodzenie Wykonawcy za wykonanie przedmiotu umowy określonego w §1 strony zgodnie ustalają w kwocie nieprzekraczalnej </w:t>
      </w:r>
      <w:r w:rsidRPr="009B4DD9">
        <w:rPr>
          <w:rFonts w:ascii="Calibri Light" w:hAnsi="Calibri Light" w:cs="Calibri Light"/>
          <w:b/>
          <w:bCs/>
          <w:sz w:val="22"/>
          <w:szCs w:val="22"/>
        </w:rPr>
        <w:t>do ………………………………………….. zł brutto</w:t>
      </w:r>
      <w:r w:rsidRPr="009B4DD9">
        <w:rPr>
          <w:rFonts w:ascii="Calibri Light" w:hAnsi="Calibri Light" w:cs="Calibri Light"/>
          <w:sz w:val="22"/>
          <w:szCs w:val="22"/>
        </w:rPr>
        <w:t xml:space="preserve"> (słownie: ………………………………………………………………………….. złotych 00/100) </w:t>
      </w:r>
    </w:p>
    <w:p w14:paraId="12549C9F" w14:textId="66DF5C81" w:rsidR="009B4DD9" w:rsidRPr="009B4DD9" w:rsidRDefault="009B4DD9" w:rsidP="009B4DD9">
      <w:pPr>
        <w:suppressAutoHyphens/>
        <w:spacing w:line="264" w:lineRule="auto"/>
        <w:ind w:left="360"/>
        <w:jc w:val="both"/>
        <w:rPr>
          <w:rFonts w:ascii="Calibri Light" w:hAnsi="Calibri Light" w:cs="Calibri Light"/>
          <w:sz w:val="22"/>
          <w:szCs w:val="22"/>
        </w:rPr>
      </w:pPr>
      <w:r w:rsidRPr="009B4DD9">
        <w:rPr>
          <w:rFonts w:ascii="Calibri Light" w:hAnsi="Calibri Light" w:cs="Calibri Light"/>
          <w:sz w:val="22"/>
          <w:szCs w:val="22"/>
        </w:rPr>
        <w:t xml:space="preserve">– z zastrzeżeniem ust. </w:t>
      </w:r>
      <w:r>
        <w:rPr>
          <w:rFonts w:ascii="Calibri Light" w:hAnsi="Calibri Light" w:cs="Calibri Light"/>
          <w:sz w:val="22"/>
          <w:szCs w:val="22"/>
        </w:rPr>
        <w:t>2.</w:t>
      </w:r>
    </w:p>
    <w:p w14:paraId="1A5FD08D" w14:textId="6442EC64" w:rsidR="001273D9" w:rsidRPr="009B4DD9" w:rsidRDefault="009B4DD9" w:rsidP="009B4DD9">
      <w:pPr>
        <w:numPr>
          <w:ilvl w:val="0"/>
          <w:numId w:val="28"/>
        </w:numPr>
        <w:spacing w:before="4" w:after="4" w:line="276" w:lineRule="auto"/>
        <w:jc w:val="both"/>
        <w:rPr>
          <w:rFonts w:ascii="Calibri Light" w:hAnsi="Calibri Light" w:cs="Calibri Light"/>
          <w:b/>
          <w:sz w:val="22"/>
          <w:szCs w:val="22"/>
        </w:rPr>
      </w:pPr>
      <w:r>
        <w:rPr>
          <w:rFonts w:ascii="Calibri Light" w:hAnsi="Calibri Light" w:cs="Calibri Light"/>
          <w:sz w:val="22"/>
          <w:szCs w:val="22"/>
        </w:rPr>
        <w:t xml:space="preserve">Wynagrodzenie </w:t>
      </w:r>
      <w:r w:rsidR="001273D9" w:rsidRPr="001273D9">
        <w:rPr>
          <w:rFonts w:ascii="Calibri Light" w:hAnsi="Calibri Light" w:cs="Calibri Light"/>
          <w:sz w:val="22"/>
          <w:szCs w:val="22"/>
        </w:rPr>
        <w:t xml:space="preserve"> </w:t>
      </w:r>
      <w:r w:rsidRPr="009B4DD9">
        <w:rPr>
          <w:rFonts w:ascii="Calibri Light" w:hAnsi="Calibri Light" w:cs="Calibri Light"/>
          <w:sz w:val="22"/>
          <w:szCs w:val="22"/>
        </w:rPr>
        <w:t>ustalane będzie jako iloczyn ilości rzeczywiście wykonanych oraz odebranych protokolarnie robót i  cen jednostkowych zaproponowanych w ofercie Wykonawcy tj.:</w:t>
      </w:r>
    </w:p>
    <w:p w14:paraId="154B09CB" w14:textId="071EDD28" w:rsidR="00A77B21" w:rsidRDefault="00A77B21" w:rsidP="007425C8">
      <w:pPr>
        <w:pStyle w:val="Tekstpodstawowy3"/>
        <w:numPr>
          <w:ilvl w:val="0"/>
          <w:numId w:val="33"/>
        </w:numPr>
        <w:spacing w:before="4" w:after="4" w:line="276" w:lineRule="auto"/>
        <w:jc w:val="both"/>
        <w:rPr>
          <w:rFonts w:ascii="Calibri Light" w:hAnsi="Calibri Light" w:cs="Calibri Light"/>
          <w:sz w:val="22"/>
          <w:szCs w:val="22"/>
        </w:rPr>
      </w:pPr>
      <w:r>
        <w:rPr>
          <w:rFonts w:ascii="Calibri Light" w:hAnsi="Calibri Light" w:cs="Calibri Light"/>
          <w:sz w:val="22"/>
          <w:szCs w:val="22"/>
        </w:rPr>
        <w:t>w</w:t>
      </w:r>
      <w:r w:rsidR="007425C8" w:rsidRPr="00925A68">
        <w:rPr>
          <w:rFonts w:ascii="Calibri Light" w:hAnsi="Calibri Light" w:cs="Calibri Light"/>
          <w:sz w:val="22"/>
          <w:szCs w:val="22"/>
        </w:rPr>
        <w:t>ycink</w:t>
      </w:r>
      <w:r>
        <w:rPr>
          <w:rFonts w:ascii="Calibri Light" w:hAnsi="Calibri Light" w:cs="Calibri Light"/>
          <w:sz w:val="22"/>
          <w:szCs w:val="22"/>
        </w:rPr>
        <w:t xml:space="preserve">a </w:t>
      </w:r>
      <w:r w:rsidR="007425C8" w:rsidRPr="00925A68">
        <w:rPr>
          <w:rFonts w:ascii="Calibri Light" w:hAnsi="Calibri Light" w:cs="Calibri Light"/>
          <w:sz w:val="22"/>
          <w:szCs w:val="22"/>
        </w:rPr>
        <w:t xml:space="preserve">drzew </w:t>
      </w:r>
      <w:r>
        <w:rPr>
          <w:rFonts w:ascii="Calibri Light" w:hAnsi="Calibri Light" w:cs="Calibri Light"/>
          <w:sz w:val="22"/>
          <w:szCs w:val="22"/>
        </w:rPr>
        <w:t xml:space="preserve"> - cena za 1 szt.</w:t>
      </w:r>
    </w:p>
    <w:p w14:paraId="091E0D0E" w14:textId="39AC93E8" w:rsidR="007425C8" w:rsidRPr="00925A68" w:rsidRDefault="006F1857" w:rsidP="00A77B21">
      <w:pPr>
        <w:pStyle w:val="Tekstpodstawowy3"/>
        <w:spacing w:before="4" w:after="4" w:line="276" w:lineRule="auto"/>
        <w:ind w:left="720"/>
        <w:jc w:val="both"/>
        <w:rPr>
          <w:rFonts w:ascii="Calibri Light" w:hAnsi="Calibri Light" w:cs="Calibri Light"/>
          <w:sz w:val="22"/>
          <w:szCs w:val="22"/>
        </w:rPr>
      </w:pPr>
      <w:r>
        <w:rPr>
          <w:rFonts w:ascii="Calibri Light" w:hAnsi="Calibri Light" w:cs="Calibri Light"/>
          <w:sz w:val="22"/>
          <w:szCs w:val="22"/>
        </w:rPr>
        <w:t xml:space="preserve"> </w:t>
      </w:r>
      <w:bookmarkStart w:id="9" w:name="_Hlk61272774"/>
      <w:r>
        <w:rPr>
          <w:rFonts w:ascii="Calibri Light" w:hAnsi="Calibri Light" w:cs="Calibri Light"/>
          <w:sz w:val="22"/>
          <w:szCs w:val="22"/>
        </w:rPr>
        <w:t>b</w:t>
      </w:r>
      <w:r w:rsidRPr="00743FFB">
        <w:rPr>
          <w:rFonts w:ascii="Calibri Light" w:hAnsi="Calibri Light" w:cs="Calibri Light"/>
          <w:sz w:val="22"/>
          <w:szCs w:val="22"/>
        </w:rPr>
        <w:t xml:space="preserve">rutto: </w:t>
      </w:r>
      <w:r>
        <w:rPr>
          <w:rFonts w:ascii="Calibri Light" w:hAnsi="Calibri Light" w:cs="Calibri Light"/>
          <w:sz w:val="22"/>
          <w:szCs w:val="22"/>
        </w:rPr>
        <w:t xml:space="preserve">…………… </w:t>
      </w:r>
      <w:r w:rsidRPr="00743FFB">
        <w:rPr>
          <w:rFonts w:ascii="Calibri Light" w:hAnsi="Calibri Light" w:cs="Calibri Light"/>
          <w:sz w:val="22"/>
          <w:szCs w:val="22"/>
        </w:rPr>
        <w:t xml:space="preserve">zł,  </w:t>
      </w:r>
      <w:bookmarkEnd w:id="9"/>
    </w:p>
    <w:p w14:paraId="2F2F1DA3" w14:textId="43FAF883" w:rsidR="007425C8" w:rsidRDefault="007425C8" w:rsidP="00A77B21">
      <w:pPr>
        <w:pStyle w:val="Tekstpodstawowy3"/>
        <w:numPr>
          <w:ilvl w:val="0"/>
          <w:numId w:val="33"/>
        </w:numPr>
        <w:spacing w:before="4" w:after="4" w:line="276" w:lineRule="auto"/>
        <w:jc w:val="both"/>
        <w:rPr>
          <w:rFonts w:ascii="Calibri Light" w:hAnsi="Calibri Light" w:cs="Calibri Light"/>
          <w:sz w:val="22"/>
          <w:szCs w:val="22"/>
        </w:rPr>
      </w:pPr>
      <w:r w:rsidRPr="00925A68">
        <w:rPr>
          <w:rFonts w:ascii="Calibri Light" w:hAnsi="Calibri Light" w:cs="Calibri Light"/>
          <w:sz w:val="22"/>
          <w:szCs w:val="22"/>
        </w:rPr>
        <w:t xml:space="preserve">przycinanie konarów i gałęzi </w:t>
      </w:r>
      <w:r w:rsidR="00A77B21">
        <w:rPr>
          <w:rFonts w:ascii="Calibri Light" w:hAnsi="Calibri Light" w:cs="Calibri Light"/>
          <w:sz w:val="22"/>
          <w:szCs w:val="22"/>
        </w:rPr>
        <w:t>– cena za 1 godzinę pracy (robocizna + sprzęt)</w:t>
      </w:r>
    </w:p>
    <w:p w14:paraId="525D2065" w14:textId="2CB2F2EA" w:rsidR="00A77B21" w:rsidRPr="00925A68" w:rsidRDefault="00A77B21" w:rsidP="00A77B21">
      <w:pPr>
        <w:pStyle w:val="Tekstpodstawowy3"/>
        <w:spacing w:before="4" w:after="4" w:line="276" w:lineRule="auto"/>
        <w:ind w:left="720"/>
        <w:jc w:val="both"/>
        <w:rPr>
          <w:rFonts w:ascii="Calibri Light" w:hAnsi="Calibri Light" w:cs="Calibri Light"/>
          <w:sz w:val="22"/>
          <w:szCs w:val="22"/>
        </w:rPr>
      </w:pPr>
      <w:bookmarkStart w:id="10" w:name="_Hlk61272917"/>
      <w:r>
        <w:rPr>
          <w:rFonts w:ascii="Calibri Light" w:hAnsi="Calibri Light" w:cs="Calibri Light"/>
          <w:sz w:val="22"/>
          <w:szCs w:val="22"/>
        </w:rPr>
        <w:t>b</w:t>
      </w:r>
      <w:r w:rsidRPr="00743FFB">
        <w:rPr>
          <w:rFonts w:ascii="Calibri Light" w:hAnsi="Calibri Light" w:cs="Calibri Light"/>
          <w:sz w:val="22"/>
          <w:szCs w:val="22"/>
        </w:rPr>
        <w:t xml:space="preserve">rutto: </w:t>
      </w:r>
      <w:r>
        <w:rPr>
          <w:rFonts w:ascii="Calibri Light" w:hAnsi="Calibri Light" w:cs="Calibri Light"/>
          <w:sz w:val="22"/>
          <w:szCs w:val="22"/>
        </w:rPr>
        <w:t xml:space="preserve">…………… </w:t>
      </w:r>
      <w:r w:rsidRPr="00743FFB">
        <w:rPr>
          <w:rFonts w:ascii="Calibri Light" w:hAnsi="Calibri Light" w:cs="Calibri Light"/>
          <w:sz w:val="22"/>
          <w:szCs w:val="22"/>
        </w:rPr>
        <w:t xml:space="preserve">zł,  </w:t>
      </w:r>
    </w:p>
    <w:bookmarkEnd w:id="10"/>
    <w:p w14:paraId="3D90CD82" w14:textId="2852E8C3" w:rsidR="007425C8" w:rsidRDefault="007425C8" w:rsidP="007425C8">
      <w:pPr>
        <w:pStyle w:val="Tekstpodstawowy3"/>
        <w:numPr>
          <w:ilvl w:val="0"/>
          <w:numId w:val="33"/>
        </w:numPr>
        <w:spacing w:before="4" w:after="4" w:line="276" w:lineRule="auto"/>
        <w:jc w:val="both"/>
        <w:rPr>
          <w:rFonts w:ascii="Calibri Light" w:hAnsi="Calibri Light" w:cs="Calibri Light"/>
          <w:sz w:val="22"/>
          <w:szCs w:val="22"/>
        </w:rPr>
      </w:pPr>
      <w:r w:rsidRPr="00925A68">
        <w:rPr>
          <w:rFonts w:ascii="Calibri Light" w:hAnsi="Calibri Light" w:cs="Calibri Light"/>
          <w:sz w:val="22"/>
          <w:szCs w:val="22"/>
        </w:rPr>
        <w:t>wycink</w:t>
      </w:r>
      <w:r w:rsidR="00A77B21">
        <w:rPr>
          <w:rFonts w:ascii="Calibri Light" w:hAnsi="Calibri Light" w:cs="Calibri Light"/>
          <w:sz w:val="22"/>
          <w:szCs w:val="22"/>
        </w:rPr>
        <w:t>a</w:t>
      </w:r>
      <w:r w:rsidRPr="00925A68">
        <w:rPr>
          <w:rFonts w:ascii="Calibri Light" w:hAnsi="Calibri Light" w:cs="Calibri Light"/>
          <w:sz w:val="22"/>
          <w:szCs w:val="22"/>
        </w:rPr>
        <w:t xml:space="preserve">  zarośli i </w:t>
      </w:r>
      <w:proofErr w:type="spellStart"/>
      <w:r w:rsidRPr="00925A68">
        <w:rPr>
          <w:rFonts w:ascii="Calibri Light" w:hAnsi="Calibri Light" w:cs="Calibri Light"/>
          <w:sz w:val="22"/>
          <w:szCs w:val="22"/>
        </w:rPr>
        <w:t>zakrzaczeń</w:t>
      </w:r>
      <w:proofErr w:type="spellEnd"/>
      <w:r w:rsidRPr="00925A68">
        <w:rPr>
          <w:rFonts w:ascii="Calibri Light" w:hAnsi="Calibri Light" w:cs="Calibri Light"/>
          <w:sz w:val="22"/>
          <w:szCs w:val="22"/>
        </w:rPr>
        <w:t xml:space="preserve"> </w:t>
      </w:r>
      <w:r w:rsidR="00A77B21">
        <w:rPr>
          <w:rFonts w:ascii="Calibri Light" w:hAnsi="Calibri Light" w:cs="Calibri Light"/>
          <w:sz w:val="22"/>
          <w:szCs w:val="22"/>
        </w:rPr>
        <w:t>– cena za 1m2</w:t>
      </w:r>
    </w:p>
    <w:p w14:paraId="0FB8390A" w14:textId="681DC75C" w:rsidR="00A77B21" w:rsidRPr="00925A68" w:rsidRDefault="00A77B21" w:rsidP="00A77B21">
      <w:pPr>
        <w:pStyle w:val="Tekstpodstawowy3"/>
        <w:spacing w:before="4" w:after="4" w:line="276" w:lineRule="auto"/>
        <w:ind w:left="720"/>
        <w:jc w:val="both"/>
        <w:rPr>
          <w:rFonts w:ascii="Calibri Light" w:hAnsi="Calibri Light" w:cs="Calibri Light"/>
          <w:sz w:val="22"/>
          <w:szCs w:val="22"/>
        </w:rPr>
      </w:pPr>
      <w:bookmarkStart w:id="11" w:name="_Hlk61273040"/>
      <w:r w:rsidRPr="00A77B21">
        <w:rPr>
          <w:rFonts w:ascii="Calibri Light" w:hAnsi="Calibri Light" w:cs="Calibri Light"/>
          <w:sz w:val="22"/>
          <w:szCs w:val="22"/>
        </w:rPr>
        <w:t xml:space="preserve">brutto: …………… zł,  </w:t>
      </w:r>
    </w:p>
    <w:bookmarkEnd w:id="11"/>
    <w:p w14:paraId="713A2D95" w14:textId="21FF2957" w:rsidR="007425C8" w:rsidRDefault="00A77B21" w:rsidP="00A77B21">
      <w:pPr>
        <w:pStyle w:val="Tekstpodstawowy3"/>
        <w:numPr>
          <w:ilvl w:val="0"/>
          <w:numId w:val="33"/>
        </w:numPr>
        <w:spacing w:before="4" w:after="4" w:line="276" w:lineRule="auto"/>
        <w:jc w:val="both"/>
        <w:rPr>
          <w:rFonts w:ascii="Calibri Light" w:hAnsi="Calibri Light" w:cs="Calibri Light"/>
          <w:sz w:val="22"/>
          <w:szCs w:val="22"/>
        </w:rPr>
      </w:pPr>
      <w:r>
        <w:rPr>
          <w:rFonts w:ascii="Calibri Light" w:hAnsi="Calibri Light" w:cs="Calibri Light"/>
          <w:sz w:val="22"/>
          <w:szCs w:val="22"/>
        </w:rPr>
        <w:t xml:space="preserve">karczowanie </w:t>
      </w:r>
      <w:proofErr w:type="spellStart"/>
      <w:r>
        <w:rPr>
          <w:rFonts w:ascii="Calibri Light" w:hAnsi="Calibri Light" w:cs="Calibri Light"/>
          <w:sz w:val="22"/>
          <w:szCs w:val="22"/>
        </w:rPr>
        <w:t>zakrzaczeń</w:t>
      </w:r>
      <w:proofErr w:type="spellEnd"/>
      <w:r>
        <w:rPr>
          <w:rFonts w:ascii="Calibri Light" w:hAnsi="Calibri Light" w:cs="Calibri Light"/>
          <w:sz w:val="22"/>
          <w:szCs w:val="22"/>
        </w:rPr>
        <w:t xml:space="preserve"> – cena za 1m2</w:t>
      </w:r>
    </w:p>
    <w:p w14:paraId="54E1BEDA" w14:textId="5975F1C8" w:rsidR="00A77B21" w:rsidRPr="00925A68" w:rsidRDefault="00A77B21" w:rsidP="00A77B21">
      <w:pPr>
        <w:pStyle w:val="Tekstpodstawowy3"/>
        <w:spacing w:before="4" w:after="4" w:line="276" w:lineRule="auto"/>
        <w:ind w:left="720"/>
        <w:jc w:val="both"/>
        <w:rPr>
          <w:rFonts w:ascii="Calibri Light" w:hAnsi="Calibri Light" w:cs="Calibri Light"/>
          <w:sz w:val="22"/>
          <w:szCs w:val="22"/>
        </w:rPr>
      </w:pPr>
      <w:bookmarkStart w:id="12" w:name="_Hlk61273062"/>
      <w:r w:rsidRPr="00A77B21">
        <w:rPr>
          <w:rFonts w:ascii="Calibri Light" w:hAnsi="Calibri Light" w:cs="Calibri Light"/>
          <w:sz w:val="22"/>
          <w:szCs w:val="22"/>
        </w:rPr>
        <w:t xml:space="preserve">brutto: …………… zł,  </w:t>
      </w:r>
    </w:p>
    <w:bookmarkEnd w:id="12"/>
    <w:p w14:paraId="5FF3950E" w14:textId="229A3C34" w:rsidR="007425C8" w:rsidRDefault="007425C8" w:rsidP="007425C8">
      <w:pPr>
        <w:pStyle w:val="Tekstpodstawowy3"/>
        <w:numPr>
          <w:ilvl w:val="0"/>
          <w:numId w:val="33"/>
        </w:numPr>
        <w:spacing w:before="4" w:after="4" w:line="276" w:lineRule="auto"/>
        <w:jc w:val="both"/>
        <w:rPr>
          <w:rFonts w:ascii="Calibri Light" w:hAnsi="Calibri Light" w:cs="Calibri Light"/>
          <w:sz w:val="22"/>
          <w:szCs w:val="22"/>
        </w:rPr>
      </w:pPr>
      <w:r w:rsidRPr="00925A68">
        <w:rPr>
          <w:rFonts w:ascii="Calibri Light" w:hAnsi="Calibri Light" w:cs="Calibri Light"/>
          <w:sz w:val="22"/>
          <w:szCs w:val="22"/>
        </w:rPr>
        <w:t xml:space="preserve">frezowanie karp drzew </w:t>
      </w:r>
      <w:r w:rsidR="00A77B21">
        <w:rPr>
          <w:rFonts w:ascii="Calibri Light" w:hAnsi="Calibri Light" w:cs="Calibri Light"/>
          <w:sz w:val="22"/>
          <w:szCs w:val="22"/>
        </w:rPr>
        <w:t>– cena za 1 szt.</w:t>
      </w:r>
    </w:p>
    <w:p w14:paraId="1204548F" w14:textId="1CC96BF0" w:rsidR="00A77B21" w:rsidRPr="00925A68" w:rsidRDefault="00A77B21" w:rsidP="00A77B21">
      <w:pPr>
        <w:pStyle w:val="Tekstpodstawowy3"/>
        <w:spacing w:before="4" w:after="4" w:line="276" w:lineRule="auto"/>
        <w:ind w:left="720"/>
        <w:jc w:val="both"/>
        <w:rPr>
          <w:rFonts w:ascii="Calibri Light" w:hAnsi="Calibri Light" w:cs="Calibri Light"/>
          <w:sz w:val="22"/>
          <w:szCs w:val="22"/>
        </w:rPr>
      </w:pPr>
      <w:bookmarkStart w:id="13" w:name="_Hlk61273176"/>
      <w:r w:rsidRPr="00A77B21">
        <w:rPr>
          <w:rFonts w:ascii="Calibri Light" w:hAnsi="Calibri Light" w:cs="Calibri Light"/>
          <w:sz w:val="22"/>
          <w:szCs w:val="22"/>
        </w:rPr>
        <w:t xml:space="preserve">brutto: …………… zł,  </w:t>
      </w:r>
    </w:p>
    <w:bookmarkEnd w:id="13"/>
    <w:p w14:paraId="13607507" w14:textId="5CDDBE8D" w:rsidR="00A77B21" w:rsidRDefault="007425C8" w:rsidP="007425C8">
      <w:pPr>
        <w:pStyle w:val="Tekstpodstawowy3"/>
        <w:numPr>
          <w:ilvl w:val="0"/>
          <w:numId w:val="33"/>
        </w:numPr>
        <w:spacing w:before="4" w:after="4" w:line="276" w:lineRule="auto"/>
        <w:jc w:val="both"/>
        <w:rPr>
          <w:rFonts w:ascii="Calibri Light" w:hAnsi="Calibri Light" w:cs="Calibri Light"/>
          <w:sz w:val="22"/>
          <w:szCs w:val="22"/>
        </w:rPr>
      </w:pPr>
      <w:r>
        <w:rPr>
          <w:rFonts w:ascii="Calibri Light" w:hAnsi="Calibri Light" w:cs="Calibri Light"/>
          <w:sz w:val="22"/>
          <w:szCs w:val="22"/>
        </w:rPr>
        <w:t>n</w:t>
      </w:r>
      <w:r w:rsidRPr="00925A68">
        <w:rPr>
          <w:rFonts w:ascii="Calibri Light" w:hAnsi="Calibri Light" w:cs="Calibri Light"/>
          <w:sz w:val="22"/>
          <w:szCs w:val="22"/>
        </w:rPr>
        <w:t xml:space="preserve">asadzenia nowych drzew – </w:t>
      </w:r>
      <w:r w:rsidR="00A77B21">
        <w:rPr>
          <w:rFonts w:ascii="Calibri Light" w:hAnsi="Calibri Light" w:cs="Calibri Light"/>
          <w:sz w:val="22"/>
          <w:szCs w:val="22"/>
        </w:rPr>
        <w:t xml:space="preserve"> cena za 1 szt.</w:t>
      </w:r>
    </w:p>
    <w:p w14:paraId="4F3BE7A1" w14:textId="763E8756" w:rsidR="00A77B21" w:rsidRPr="00BD0E37" w:rsidRDefault="00A77B21" w:rsidP="00A77B21">
      <w:pPr>
        <w:pStyle w:val="Tekstpodstawowy3"/>
        <w:spacing w:before="4" w:after="4" w:line="276" w:lineRule="auto"/>
        <w:ind w:left="720"/>
        <w:jc w:val="both"/>
        <w:rPr>
          <w:rFonts w:ascii="Calibri Light" w:hAnsi="Calibri Light" w:cs="Calibri Light"/>
          <w:sz w:val="22"/>
          <w:szCs w:val="22"/>
        </w:rPr>
      </w:pPr>
      <w:r w:rsidRPr="00BD0E37">
        <w:rPr>
          <w:rFonts w:ascii="Calibri Light" w:hAnsi="Calibri Light" w:cs="Calibri Light"/>
          <w:sz w:val="22"/>
          <w:szCs w:val="22"/>
        </w:rPr>
        <w:t xml:space="preserve">brutto: …………… zł,  </w:t>
      </w:r>
    </w:p>
    <w:p w14:paraId="0160E6FD" w14:textId="5BD4E04A" w:rsidR="006F1857" w:rsidRPr="00BD0E37" w:rsidRDefault="006F1857" w:rsidP="006F1857">
      <w:pPr>
        <w:pStyle w:val="Tekstpodstawowy3"/>
        <w:spacing w:before="4" w:after="4" w:line="276" w:lineRule="auto"/>
        <w:ind w:left="360"/>
        <w:jc w:val="both"/>
        <w:rPr>
          <w:rFonts w:ascii="Calibri Light" w:hAnsi="Calibri Light" w:cs="Calibri Light"/>
          <w:sz w:val="22"/>
          <w:szCs w:val="22"/>
        </w:rPr>
      </w:pPr>
      <w:r w:rsidRPr="00BD0E37">
        <w:rPr>
          <w:rFonts w:ascii="Calibri Light" w:hAnsi="Calibri Light" w:cs="Calibri Light"/>
          <w:sz w:val="22"/>
          <w:szCs w:val="22"/>
        </w:rPr>
        <w:t xml:space="preserve">- w zakresie </w:t>
      </w:r>
      <w:r w:rsidR="00A77B21" w:rsidRPr="00BD0E37">
        <w:rPr>
          <w:rFonts w:ascii="Calibri Light" w:hAnsi="Calibri Light" w:cs="Calibri Light"/>
          <w:sz w:val="22"/>
          <w:szCs w:val="22"/>
        </w:rPr>
        <w:t xml:space="preserve">prac </w:t>
      </w:r>
      <w:r w:rsidRPr="00BD0E37">
        <w:rPr>
          <w:rFonts w:ascii="Calibri Light" w:hAnsi="Calibri Light" w:cs="Calibri Light"/>
          <w:sz w:val="22"/>
          <w:szCs w:val="22"/>
        </w:rPr>
        <w:t>zgodnym z § 1 ust.2.</w:t>
      </w:r>
    </w:p>
    <w:p w14:paraId="3A608B65" w14:textId="0510496E" w:rsidR="00974C47" w:rsidRDefault="00521DE6" w:rsidP="00521DE6">
      <w:pPr>
        <w:numPr>
          <w:ilvl w:val="0"/>
          <w:numId w:val="28"/>
        </w:numPr>
        <w:spacing w:before="4" w:after="4" w:line="276" w:lineRule="auto"/>
        <w:jc w:val="both"/>
        <w:rPr>
          <w:rFonts w:ascii="Calibri Light" w:hAnsi="Calibri Light" w:cs="Calibri Light"/>
          <w:sz w:val="22"/>
          <w:szCs w:val="22"/>
        </w:rPr>
      </w:pPr>
      <w:r w:rsidRPr="00BD0E37">
        <w:rPr>
          <w:rFonts w:ascii="Calibri Light" w:hAnsi="Calibri Light" w:cs="Calibri Light"/>
          <w:sz w:val="22"/>
          <w:szCs w:val="22"/>
        </w:rPr>
        <w:t xml:space="preserve">Ceny jednostkowe określone w ust. 2 zawierają wszystkie koszty Wykonawcy niezbędne dla prawidłowego wykonania przedmiotu umowy </w:t>
      </w:r>
      <w:r w:rsidRPr="00521DE6">
        <w:rPr>
          <w:rFonts w:ascii="Calibri Light" w:hAnsi="Calibri Light" w:cs="Calibri Light"/>
          <w:sz w:val="22"/>
          <w:szCs w:val="22"/>
        </w:rPr>
        <w:t>w zakresie określonym w §1, a w szczególności koszty robocizny, pracy sprzętu, transportu i koszty dojazdów do miejsc prowadzenia prac</w:t>
      </w:r>
      <w:r w:rsidR="008A423C">
        <w:rPr>
          <w:rFonts w:ascii="Calibri Light" w:hAnsi="Calibri Light" w:cs="Calibri Light"/>
          <w:sz w:val="22"/>
          <w:szCs w:val="22"/>
        </w:rPr>
        <w:t xml:space="preserve">, koszty nowych </w:t>
      </w:r>
      <w:proofErr w:type="spellStart"/>
      <w:r w:rsidR="008A423C">
        <w:rPr>
          <w:rFonts w:ascii="Calibri Light" w:hAnsi="Calibri Light" w:cs="Calibri Light"/>
          <w:sz w:val="22"/>
          <w:szCs w:val="22"/>
        </w:rPr>
        <w:t>nasadzeń</w:t>
      </w:r>
      <w:proofErr w:type="spellEnd"/>
      <w:r w:rsidRPr="00D10F51">
        <w:rPr>
          <w:rFonts w:ascii="Calibri Light" w:hAnsi="Calibri Light" w:cs="Calibri Light"/>
          <w:color w:val="FF0000"/>
          <w:sz w:val="22"/>
          <w:szCs w:val="22"/>
        </w:rPr>
        <w:t>,</w:t>
      </w:r>
      <w:r w:rsidRPr="0031439B">
        <w:rPr>
          <w:rFonts w:ascii="Calibri Light" w:hAnsi="Calibri Light" w:cs="Calibri Light"/>
          <w:color w:val="FF0000"/>
          <w:sz w:val="22"/>
          <w:szCs w:val="22"/>
        </w:rPr>
        <w:t xml:space="preserve"> </w:t>
      </w:r>
      <w:r w:rsidRPr="00521DE6">
        <w:rPr>
          <w:rFonts w:ascii="Calibri Light" w:hAnsi="Calibri Light" w:cs="Calibri Light"/>
          <w:sz w:val="22"/>
          <w:szCs w:val="22"/>
        </w:rPr>
        <w:t xml:space="preserve">a także koszty wywozu i utylizacji odpadów oraz wszelkich ubezpieczeń Wykonawcy, w tym od </w:t>
      </w:r>
      <w:proofErr w:type="spellStart"/>
      <w:r w:rsidRPr="00521DE6">
        <w:rPr>
          <w:rFonts w:ascii="Calibri Light" w:hAnsi="Calibri Light" w:cs="Calibri Light"/>
          <w:sz w:val="22"/>
          <w:szCs w:val="22"/>
        </w:rPr>
        <w:t>ryzyk</w:t>
      </w:r>
      <w:proofErr w:type="spellEnd"/>
      <w:r w:rsidRPr="00521DE6">
        <w:rPr>
          <w:rFonts w:ascii="Calibri Light" w:hAnsi="Calibri Light" w:cs="Calibri Light"/>
          <w:sz w:val="22"/>
          <w:szCs w:val="22"/>
        </w:rPr>
        <w:t xml:space="preserve"> związanych z realizacją przedmiotu umowy</w:t>
      </w:r>
      <w:r w:rsidR="008F2EA5">
        <w:rPr>
          <w:rFonts w:ascii="Calibri Light" w:hAnsi="Calibri Light" w:cs="Calibri Light"/>
          <w:sz w:val="22"/>
          <w:szCs w:val="22"/>
        </w:rPr>
        <w:t xml:space="preserve"> jak również w razie konieczności koszty związane z wykonaniem projektów czasowej organizacji ruchu i uzyskaniem wymaganych uzgodnień z zarządcami sieci napowietrznych.</w:t>
      </w:r>
    </w:p>
    <w:p w14:paraId="6D96A971" w14:textId="5FA05854" w:rsidR="00521DE6" w:rsidRPr="00743FFB" w:rsidRDefault="00521DE6" w:rsidP="00521DE6">
      <w:pPr>
        <w:numPr>
          <w:ilvl w:val="0"/>
          <w:numId w:val="28"/>
        </w:numPr>
        <w:spacing w:before="4" w:after="4" w:line="276" w:lineRule="auto"/>
        <w:jc w:val="both"/>
        <w:rPr>
          <w:rFonts w:ascii="Calibri Light" w:hAnsi="Calibri Light" w:cs="Calibri Light"/>
          <w:sz w:val="22"/>
          <w:szCs w:val="22"/>
        </w:rPr>
      </w:pPr>
      <w:r>
        <w:rPr>
          <w:rFonts w:ascii="Calibri Light" w:hAnsi="Calibri Light" w:cs="Calibri Light"/>
          <w:sz w:val="22"/>
          <w:szCs w:val="22"/>
        </w:rPr>
        <w:lastRenderedPageBreak/>
        <w:t xml:space="preserve">Płatność </w:t>
      </w:r>
      <w:r w:rsidRPr="00743FFB">
        <w:rPr>
          <w:rFonts w:ascii="Calibri Light" w:hAnsi="Calibri Light" w:cs="Calibri Light"/>
          <w:sz w:val="22"/>
          <w:szCs w:val="22"/>
        </w:rPr>
        <w:t>za prawidłowe wykonanie zakresu robót nastąpi na podstawie faktur, do  których będzie dołączony protokół odbioru wykonanych robót podpisany bez zastrzeżeń przez przedstawiciela Wykonawcy i Zamawiającego.</w:t>
      </w:r>
    </w:p>
    <w:p w14:paraId="24D087F8" w14:textId="77777777" w:rsidR="007E64AE" w:rsidRPr="00743FFB" w:rsidRDefault="007E64AE" w:rsidP="009B4DD9">
      <w:pPr>
        <w:numPr>
          <w:ilvl w:val="0"/>
          <w:numId w:val="28"/>
        </w:numPr>
        <w:spacing w:before="4" w:after="4" w:line="276" w:lineRule="auto"/>
        <w:contextualSpacing/>
        <w:jc w:val="both"/>
        <w:rPr>
          <w:rFonts w:ascii="Calibri Light" w:hAnsi="Calibri Light" w:cs="Calibri Light"/>
          <w:sz w:val="22"/>
          <w:szCs w:val="22"/>
        </w:rPr>
      </w:pPr>
      <w:r w:rsidRPr="00743FFB">
        <w:rPr>
          <w:rFonts w:ascii="Calibri Light" w:hAnsi="Calibri Light" w:cs="Calibri Light"/>
          <w:sz w:val="22"/>
          <w:szCs w:val="22"/>
        </w:rPr>
        <w:t xml:space="preserve">Faktura powinna być wystawiona na: </w:t>
      </w:r>
    </w:p>
    <w:p w14:paraId="6EFD0C9C" w14:textId="77777777" w:rsidR="007E64AE" w:rsidRPr="00743FFB" w:rsidRDefault="007E64AE" w:rsidP="00743FFB">
      <w:pPr>
        <w:pStyle w:val="Akapitzlist"/>
        <w:spacing w:before="4" w:after="4" w:line="276" w:lineRule="auto"/>
        <w:ind w:left="360"/>
        <w:rPr>
          <w:rFonts w:ascii="Calibri Light" w:hAnsi="Calibri Light" w:cs="Calibri Light"/>
          <w:sz w:val="22"/>
          <w:szCs w:val="22"/>
        </w:rPr>
      </w:pPr>
      <w:r w:rsidRPr="00743FFB">
        <w:rPr>
          <w:rFonts w:ascii="Calibri Light" w:hAnsi="Calibri Light" w:cs="Calibri Light"/>
          <w:sz w:val="22"/>
          <w:szCs w:val="22"/>
        </w:rPr>
        <w:t xml:space="preserve">- NABYWCA: Powiat Wyszkowski, Aleja Róż 2, 07-200 Wyszków, NIP 7621886920, </w:t>
      </w:r>
    </w:p>
    <w:p w14:paraId="7CD99C80" w14:textId="77777777" w:rsidR="007E64AE" w:rsidRPr="00743FFB" w:rsidRDefault="007E64AE" w:rsidP="00743FFB">
      <w:pPr>
        <w:pStyle w:val="Akapitzlist"/>
        <w:spacing w:before="4" w:after="4" w:line="276" w:lineRule="auto"/>
        <w:ind w:left="360"/>
        <w:rPr>
          <w:rFonts w:ascii="Calibri Light" w:hAnsi="Calibri Light" w:cs="Calibri Light"/>
          <w:sz w:val="22"/>
          <w:szCs w:val="22"/>
        </w:rPr>
      </w:pPr>
      <w:r w:rsidRPr="00743FFB">
        <w:rPr>
          <w:rFonts w:ascii="Calibri Light" w:hAnsi="Calibri Light" w:cs="Calibri Light"/>
          <w:sz w:val="22"/>
          <w:szCs w:val="22"/>
        </w:rPr>
        <w:t xml:space="preserve">- ODBIORCA: Starostwo Powiatowe w Wyszkowie, Aleja Róż 2, 07-200 Wyszków. </w:t>
      </w:r>
    </w:p>
    <w:p w14:paraId="518B67ED" w14:textId="7ACEE794" w:rsidR="007E64AE" w:rsidRPr="00743FFB" w:rsidRDefault="007E64AE" w:rsidP="009B4DD9">
      <w:pPr>
        <w:pStyle w:val="Akapitzlist"/>
        <w:numPr>
          <w:ilvl w:val="0"/>
          <w:numId w:val="28"/>
        </w:numPr>
        <w:spacing w:before="4" w:after="4" w:line="276" w:lineRule="auto"/>
        <w:jc w:val="both"/>
        <w:rPr>
          <w:rFonts w:ascii="Calibri Light" w:hAnsi="Calibri Light" w:cs="Calibri Light"/>
          <w:sz w:val="22"/>
          <w:szCs w:val="22"/>
        </w:rPr>
      </w:pPr>
      <w:r w:rsidRPr="00743FFB">
        <w:rPr>
          <w:rFonts w:ascii="Calibri Light" w:hAnsi="Calibri Light" w:cs="Calibri Light"/>
          <w:sz w:val="22"/>
          <w:szCs w:val="22"/>
        </w:rPr>
        <w:t xml:space="preserve">Należność </w:t>
      </w:r>
      <w:r w:rsidR="00B85E1B" w:rsidRPr="00B85E1B">
        <w:rPr>
          <w:rFonts w:ascii="Calibri Light" w:hAnsi="Calibri Light" w:cs="Calibri Light"/>
          <w:sz w:val="22"/>
          <w:szCs w:val="22"/>
        </w:rPr>
        <w:t>na rzecz Wykonawcy zostanie uregulowana w ciągu 30 dni od daty dostarczenia prawidłowo wystawionej faktury Zamawiającemu, na konto Wykonawcy w banku ………..………..nr konta…………........................................................</w:t>
      </w:r>
    </w:p>
    <w:p w14:paraId="6C1EDE24" w14:textId="77777777" w:rsidR="007E64AE" w:rsidRPr="00743FFB" w:rsidRDefault="007E64AE" w:rsidP="009B4DD9">
      <w:pPr>
        <w:pStyle w:val="Akapitzlist"/>
        <w:numPr>
          <w:ilvl w:val="0"/>
          <w:numId w:val="28"/>
        </w:numPr>
        <w:spacing w:before="4" w:after="4" w:line="276" w:lineRule="auto"/>
        <w:jc w:val="both"/>
        <w:rPr>
          <w:rFonts w:ascii="Calibri Light" w:hAnsi="Calibri Light" w:cs="Calibri Light"/>
          <w:sz w:val="22"/>
          <w:szCs w:val="22"/>
        </w:rPr>
      </w:pPr>
      <w:r w:rsidRPr="00743FFB">
        <w:rPr>
          <w:rFonts w:ascii="Calibri Light" w:hAnsi="Calibri Light" w:cs="Calibri Light"/>
          <w:sz w:val="22"/>
          <w:szCs w:val="22"/>
        </w:rPr>
        <w:t>Numer rachunku bankowego wskazany na fakturze jest numerem właściwym do dokonywania rozliczeń na zasadach podzielnej płatności („</w:t>
      </w:r>
      <w:proofErr w:type="spellStart"/>
      <w:r w:rsidRPr="00743FFB">
        <w:rPr>
          <w:rFonts w:ascii="Calibri Light" w:hAnsi="Calibri Light" w:cs="Calibri Light"/>
          <w:i/>
          <w:sz w:val="22"/>
          <w:szCs w:val="22"/>
        </w:rPr>
        <w:t>split</w:t>
      </w:r>
      <w:proofErr w:type="spellEnd"/>
      <w:r w:rsidRPr="00743FFB">
        <w:rPr>
          <w:rFonts w:ascii="Calibri Light" w:hAnsi="Calibri Light" w:cs="Calibri Light"/>
          <w:i/>
          <w:sz w:val="22"/>
          <w:szCs w:val="22"/>
        </w:rPr>
        <w:t xml:space="preserve"> </w:t>
      </w:r>
      <w:proofErr w:type="spellStart"/>
      <w:r w:rsidRPr="00743FFB">
        <w:rPr>
          <w:rFonts w:ascii="Calibri Light" w:hAnsi="Calibri Light" w:cs="Calibri Light"/>
          <w:i/>
          <w:sz w:val="22"/>
          <w:szCs w:val="22"/>
        </w:rPr>
        <w:t>payment</w:t>
      </w:r>
      <w:proofErr w:type="spellEnd"/>
      <w:r w:rsidRPr="00743FFB">
        <w:rPr>
          <w:rFonts w:ascii="Calibri Light" w:hAnsi="Calibri Light" w:cs="Calibri Light"/>
          <w:i/>
          <w:sz w:val="22"/>
          <w:szCs w:val="22"/>
        </w:rPr>
        <w:t>”</w:t>
      </w:r>
      <w:r w:rsidRPr="00743FFB">
        <w:rPr>
          <w:rFonts w:ascii="Calibri Light" w:hAnsi="Calibri Light" w:cs="Calibri Light"/>
          <w:sz w:val="22"/>
          <w:szCs w:val="22"/>
        </w:rPr>
        <w:t>) – Ustawa z dnia 11 marca 2004 r. o podatku od towarów i usług (Dz. U. z 20</w:t>
      </w:r>
      <w:r w:rsidR="009571FE" w:rsidRPr="00743FFB">
        <w:rPr>
          <w:rFonts w:ascii="Calibri Light" w:hAnsi="Calibri Light" w:cs="Calibri Light"/>
          <w:sz w:val="22"/>
          <w:szCs w:val="22"/>
        </w:rPr>
        <w:t>20</w:t>
      </w:r>
      <w:r w:rsidRPr="00743FFB">
        <w:rPr>
          <w:rFonts w:ascii="Calibri Light" w:hAnsi="Calibri Light" w:cs="Calibri Light"/>
          <w:sz w:val="22"/>
          <w:szCs w:val="22"/>
        </w:rPr>
        <w:t xml:space="preserve"> r. poz. </w:t>
      </w:r>
      <w:r w:rsidR="009571FE" w:rsidRPr="00743FFB">
        <w:rPr>
          <w:rFonts w:ascii="Calibri Light" w:hAnsi="Calibri Light" w:cs="Calibri Light"/>
          <w:sz w:val="22"/>
          <w:szCs w:val="22"/>
        </w:rPr>
        <w:t>106</w:t>
      </w:r>
      <w:r w:rsidRPr="00743FFB">
        <w:rPr>
          <w:rFonts w:ascii="Calibri Light" w:hAnsi="Calibri Light" w:cs="Calibri Light"/>
          <w:sz w:val="22"/>
          <w:szCs w:val="22"/>
        </w:rPr>
        <w:t>).</w:t>
      </w:r>
    </w:p>
    <w:p w14:paraId="773CEC42" w14:textId="1BB4A994" w:rsidR="007E64AE" w:rsidRPr="00743FFB" w:rsidRDefault="00891B97" w:rsidP="009B4DD9">
      <w:pPr>
        <w:pStyle w:val="Akapitzlist"/>
        <w:numPr>
          <w:ilvl w:val="0"/>
          <w:numId w:val="28"/>
        </w:numPr>
        <w:spacing w:before="4" w:after="4" w:line="276" w:lineRule="auto"/>
        <w:jc w:val="both"/>
        <w:rPr>
          <w:rFonts w:ascii="Calibri Light" w:hAnsi="Calibri Light" w:cs="Calibri Light"/>
          <w:sz w:val="22"/>
          <w:szCs w:val="22"/>
        </w:rPr>
      </w:pPr>
      <w:r>
        <w:rPr>
          <w:rFonts w:ascii="Calibri Light" w:hAnsi="Calibri Light" w:cs="Calibri Light"/>
          <w:sz w:val="22"/>
          <w:szCs w:val="22"/>
        </w:rPr>
        <w:t>Ceny jednostkowe, o których mowa w ust.2 obowiązują przez cały okres obowiązywania niniejszej</w:t>
      </w:r>
      <w:r w:rsidR="002F798B">
        <w:rPr>
          <w:rFonts w:ascii="Calibri Light" w:hAnsi="Calibri Light" w:cs="Calibri Light"/>
          <w:sz w:val="22"/>
          <w:szCs w:val="22"/>
        </w:rPr>
        <w:t xml:space="preserve"> umowy</w:t>
      </w:r>
      <w:r w:rsidR="007E64AE" w:rsidRPr="00743FFB">
        <w:rPr>
          <w:rFonts w:ascii="Calibri Light" w:hAnsi="Calibri Light" w:cs="Calibri Light"/>
          <w:sz w:val="22"/>
          <w:szCs w:val="22"/>
        </w:rPr>
        <w:t xml:space="preserve">. </w:t>
      </w:r>
    </w:p>
    <w:p w14:paraId="32417D63" w14:textId="6CEABC82" w:rsidR="00CD2848" w:rsidRPr="00422868" w:rsidRDefault="007E64AE" w:rsidP="000B5AE7">
      <w:pPr>
        <w:pStyle w:val="Akapitzlist"/>
        <w:numPr>
          <w:ilvl w:val="0"/>
          <w:numId w:val="28"/>
        </w:numPr>
        <w:spacing w:before="4" w:after="4" w:line="276" w:lineRule="auto"/>
        <w:jc w:val="both"/>
        <w:rPr>
          <w:rFonts w:ascii="Calibri Light" w:hAnsi="Calibri Light" w:cs="Calibri Light"/>
          <w:sz w:val="22"/>
          <w:szCs w:val="22"/>
        </w:rPr>
      </w:pPr>
      <w:r w:rsidRPr="00743FFB">
        <w:rPr>
          <w:rFonts w:ascii="Calibri Light" w:hAnsi="Calibri Light" w:cs="Calibri Light"/>
          <w:sz w:val="22"/>
          <w:szCs w:val="22"/>
        </w:rPr>
        <w:t>Bez pisemnej zgody Zamawiającego Wykonawca nie może przenosić na rzecz osób trzecich jakichkolwiek wierzytelności i zobowiązań wynikających z niniejszej umowy.</w:t>
      </w:r>
    </w:p>
    <w:p w14:paraId="5E54C642" w14:textId="77777777" w:rsidR="00086C50" w:rsidRPr="00743FFB" w:rsidRDefault="00086C50" w:rsidP="00743FFB">
      <w:pPr>
        <w:spacing w:before="4" w:after="4" w:line="276" w:lineRule="auto"/>
        <w:jc w:val="center"/>
        <w:rPr>
          <w:rFonts w:ascii="Calibri Light" w:hAnsi="Calibri Light" w:cs="Calibri Light"/>
          <w:sz w:val="22"/>
          <w:szCs w:val="22"/>
        </w:rPr>
      </w:pPr>
      <w:r w:rsidRPr="00743FFB">
        <w:rPr>
          <w:rFonts w:ascii="Calibri Light" w:hAnsi="Calibri Light" w:cs="Calibri Light"/>
          <w:sz w:val="22"/>
          <w:szCs w:val="22"/>
        </w:rPr>
        <w:t>§ 5.</w:t>
      </w:r>
    </w:p>
    <w:p w14:paraId="5CE992A0" w14:textId="77777777" w:rsidR="008504BD" w:rsidRDefault="008504BD" w:rsidP="008504BD">
      <w:pPr>
        <w:numPr>
          <w:ilvl w:val="0"/>
          <w:numId w:val="24"/>
        </w:numPr>
        <w:tabs>
          <w:tab w:val="clear" w:pos="2880"/>
        </w:tabs>
        <w:spacing w:before="4" w:after="4" w:line="276" w:lineRule="auto"/>
        <w:ind w:left="426"/>
        <w:jc w:val="both"/>
        <w:rPr>
          <w:rFonts w:ascii="Calibri Light" w:hAnsi="Calibri Light" w:cs="Calibri Light"/>
          <w:sz w:val="22"/>
          <w:szCs w:val="22"/>
        </w:rPr>
      </w:pPr>
      <w:bookmarkStart w:id="14" w:name="_Hlk61423863"/>
      <w:r w:rsidRPr="00743FFB">
        <w:rPr>
          <w:rFonts w:ascii="Calibri Light" w:hAnsi="Calibri Light" w:cs="Calibri Light"/>
          <w:sz w:val="22"/>
          <w:szCs w:val="22"/>
        </w:rPr>
        <w:t xml:space="preserve">Wykonawca </w:t>
      </w:r>
      <w:bookmarkStart w:id="15" w:name="_Hlk61423893"/>
      <w:r w:rsidRPr="000579C6">
        <w:rPr>
          <w:rFonts w:ascii="Calibri Light" w:hAnsi="Calibri Light" w:cs="Calibri Light"/>
          <w:sz w:val="22"/>
          <w:szCs w:val="22"/>
        </w:rPr>
        <w:t xml:space="preserve">oświadcza, że w swojej ofercie skalkulował wszystkie składniki wpływające na cenę ostateczną, w szczególności koszty wykonania robót, o których mowa w § 1 ust. </w:t>
      </w:r>
      <w:r>
        <w:rPr>
          <w:rFonts w:ascii="Calibri Light" w:hAnsi="Calibri Light" w:cs="Calibri Light"/>
          <w:sz w:val="22"/>
          <w:szCs w:val="22"/>
        </w:rPr>
        <w:t>2</w:t>
      </w:r>
      <w:r w:rsidRPr="000579C6">
        <w:rPr>
          <w:rFonts w:ascii="Calibri Light" w:hAnsi="Calibri Light" w:cs="Calibri Light"/>
          <w:sz w:val="22"/>
          <w:szCs w:val="22"/>
        </w:rPr>
        <w:t xml:space="preserve"> a także koszty prac porządkowych, podatki oraz ewentualne ryzyko wynikające z okoliczności, których nie można było przewidzieć w chwili zawierania umowy.</w:t>
      </w:r>
      <w:bookmarkEnd w:id="15"/>
    </w:p>
    <w:p w14:paraId="07AAEFF3" w14:textId="77777777" w:rsidR="008504BD" w:rsidRPr="00743FFB" w:rsidRDefault="008504BD" w:rsidP="008504BD">
      <w:pPr>
        <w:numPr>
          <w:ilvl w:val="0"/>
          <w:numId w:val="24"/>
        </w:numPr>
        <w:tabs>
          <w:tab w:val="clear" w:pos="2880"/>
        </w:tabs>
        <w:spacing w:before="4" w:after="4" w:line="276" w:lineRule="auto"/>
        <w:ind w:left="426"/>
        <w:jc w:val="both"/>
        <w:rPr>
          <w:rFonts w:ascii="Calibri Light" w:hAnsi="Calibri Light" w:cs="Calibri Light"/>
          <w:sz w:val="22"/>
          <w:szCs w:val="22"/>
        </w:rPr>
      </w:pPr>
      <w:r>
        <w:rPr>
          <w:rFonts w:ascii="Calibri Light" w:hAnsi="Calibri Light" w:cs="Calibri Light"/>
          <w:sz w:val="22"/>
          <w:szCs w:val="22"/>
        </w:rPr>
        <w:t xml:space="preserve">Wykonawca </w:t>
      </w:r>
      <w:r w:rsidRPr="007425C8">
        <w:rPr>
          <w:rFonts w:ascii="Calibri Light" w:hAnsi="Calibri Light" w:cs="Calibri Light"/>
          <w:sz w:val="22"/>
          <w:szCs w:val="22"/>
        </w:rPr>
        <w:t>zobowiązuje się wykonywać powierzone czynności ze szczególną starannością i zachowaniem bezpieczeństwa – w tym bezpieczeństwa w ruchu drogowym oraz bierze na swoją odpowiedzialność wszelkie konsekwencje wynikające z wykonywanych przez siebie czynności w ramach powierzonego zadania.</w:t>
      </w:r>
    </w:p>
    <w:p w14:paraId="43C3FF5D" w14:textId="77777777" w:rsidR="008504BD" w:rsidRPr="000579C6" w:rsidRDefault="008504BD" w:rsidP="008504BD">
      <w:pPr>
        <w:numPr>
          <w:ilvl w:val="0"/>
          <w:numId w:val="24"/>
        </w:numPr>
        <w:tabs>
          <w:tab w:val="clear" w:pos="2880"/>
        </w:tabs>
        <w:spacing w:before="4" w:after="4" w:line="276" w:lineRule="auto"/>
        <w:ind w:left="426"/>
        <w:jc w:val="both"/>
        <w:rPr>
          <w:rFonts w:ascii="Calibri Light" w:hAnsi="Calibri Light" w:cs="Calibri Light"/>
          <w:sz w:val="22"/>
          <w:szCs w:val="22"/>
        </w:rPr>
      </w:pPr>
      <w:r w:rsidRPr="000579C6">
        <w:rPr>
          <w:rFonts w:ascii="Calibri Light" w:hAnsi="Calibri Light" w:cs="Calibri Light"/>
          <w:sz w:val="22"/>
          <w:szCs w:val="22"/>
        </w:rPr>
        <w:t>Odcinki</w:t>
      </w:r>
      <w:r w:rsidRPr="000579C6">
        <w:t xml:space="preserve"> </w:t>
      </w:r>
      <w:r w:rsidRPr="000579C6">
        <w:rPr>
          <w:rFonts w:ascii="Calibri Light" w:hAnsi="Calibri Light" w:cs="Calibri Light"/>
          <w:sz w:val="22"/>
          <w:szCs w:val="22"/>
        </w:rPr>
        <w:t>dróg, na których będą wykonywane czynności, o których mowa w § 1 ust. 2, Wykonawca będzie utrzymywał w stanie wolnym od przeszkód komunikacyjnych, właściwie oznakuje  oraz będzie usuwał z nich na bieżąco wszelkie urządzenia pomocnicze, zbędne materiały i odpady.</w:t>
      </w:r>
      <w:bookmarkEnd w:id="14"/>
    </w:p>
    <w:p w14:paraId="67C39EB1" w14:textId="63B84C4F" w:rsidR="007425C8" w:rsidRPr="00BD0E37" w:rsidRDefault="008504BD" w:rsidP="008504BD">
      <w:pPr>
        <w:numPr>
          <w:ilvl w:val="0"/>
          <w:numId w:val="24"/>
        </w:numPr>
        <w:tabs>
          <w:tab w:val="clear" w:pos="2880"/>
        </w:tabs>
        <w:spacing w:before="4" w:after="4" w:line="276" w:lineRule="auto"/>
        <w:ind w:left="426"/>
        <w:jc w:val="both"/>
        <w:rPr>
          <w:rFonts w:ascii="Calibri Light" w:hAnsi="Calibri Light" w:cs="Calibri Light"/>
          <w:sz w:val="22"/>
          <w:szCs w:val="22"/>
        </w:rPr>
      </w:pPr>
      <w:r w:rsidRPr="00BD0E37">
        <w:rPr>
          <w:rFonts w:ascii="Calibri Light" w:hAnsi="Calibri Light" w:cs="Calibri Light"/>
          <w:sz w:val="22"/>
          <w:szCs w:val="22"/>
        </w:rPr>
        <w:t>Wykonawca przyjmuje odpowiedzialność cywilną za bezpieczeństwo i ochronę mienia Zamawiającego i osób trzecich, w związku z wykonywanymi robotami, objętymi umową w obrębie terenu ich wykonywania, a także za wszelkie ewentualne szkody wyrządzone Zamawiającemu i osobom trzecim w związku z realizacją przedmiotu umowy.</w:t>
      </w:r>
    </w:p>
    <w:p w14:paraId="3054621E" w14:textId="7F0AA8D6" w:rsidR="00D10F51" w:rsidRPr="00BD0E37" w:rsidRDefault="00D10F51" w:rsidP="008504BD">
      <w:pPr>
        <w:numPr>
          <w:ilvl w:val="0"/>
          <w:numId w:val="24"/>
        </w:numPr>
        <w:tabs>
          <w:tab w:val="clear" w:pos="2880"/>
        </w:tabs>
        <w:spacing w:before="4" w:after="4" w:line="276" w:lineRule="auto"/>
        <w:ind w:left="426"/>
        <w:jc w:val="both"/>
        <w:rPr>
          <w:rFonts w:ascii="Calibri Light" w:hAnsi="Calibri Light" w:cs="Calibri Light"/>
          <w:sz w:val="22"/>
          <w:szCs w:val="22"/>
        </w:rPr>
      </w:pPr>
      <w:r w:rsidRPr="00BD0E37">
        <w:rPr>
          <w:rFonts w:ascii="Calibri Light" w:hAnsi="Calibri Light" w:cs="Calibri Light"/>
          <w:sz w:val="22"/>
          <w:szCs w:val="22"/>
        </w:rPr>
        <w:t>Wszelkie roboty nie objęte niniejszą umową, tzn. nie przewidziane w § 1 niniejszej umowy, których nie można było przewidzieć, a ich wykonanie jest niezbędne do zrealizowania przedmiotu umowy, Wykonawca obowiązany jest wykonać na podstawie protokołu konieczności sporządzonego przez Zamawiającego.</w:t>
      </w:r>
    </w:p>
    <w:p w14:paraId="56FC112D" w14:textId="19616201" w:rsidR="00D10F51" w:rsidRPr="00BD0E37" w:rsidRDefault="00D10F51" w:rsidP="008504BD">
      <w:pPr>
        <w:numPr>
          <w:ilvl w:val="0"/>
          <w:numId w:val="24"/>
        </w:numPr>
        <w:tabs>
          <w:tab w:val="clear" w:pos="2880"/>
        </w:tabs>
        <w:spacing w:before="4" w:after="4" w:line="276" w:lineRule="auto"/>
        <w:ind w:left="426"/>
        <w:jc w:val="both"/>
        <w:rPr>
          <w:rFonts w:ascii="Calibri Light" w:hAnsi="Calibri Light" w:cs="Calibri Light"/>
          <w:sz w:val="22"/>
          <w:szCs w:val="22"/>
        </w:rPr>
      </w:pPr>
      <w:r w:rsidRPr="00BD0E37">
        <w:rPr>
          <w:rFonts w:ascii="Calibri Light" w:hAnsi="Calibri Light" w:cs="Calibri Light"/>
          <w:sz w:val="22"/>
          <w:szCs w:val="22"/>
        </w:rPr>
        <w:t>Bez uprzedniej zgody Zamawiającego wykonane mogą być jedynie prace niezbędne ze względu na zachowanie bezpieczeństwa lub konieczność uniknięcia strat</w:t>
      </w:r>
    </w:p>
    <w:p w14:paraId="206649E6" w14:textId="13BA2900" w:rsidR="00395015" w:rsidRPr="00BD0E37" w:rsidRDefault="009879E2" w:rsidP="00743FFB">
      <w:pPr>
        <w:spacing w:before="4" w:after="4" w:line="276" w:lineRule="auto"/>
        <w:jc w:val="center"/>
        <w:rPr>
          <w:rFonts w:ascii="Calibri Light" w:hAnsi="Calibri Light" w:cs="Calibri Light"/>
          <w:sz w:val="22"/>
          <w:szCs w:val="22"/>
        </w:rPr>
      </w:pPr>
      <w:r w:rsidRPr="00BD0E37">
        <w:rPr>
          <w:rFonts w:ascii="Calibri Light" w:hAnsi="Calibri Light" w:cs="Calibri Light"/>
          <w:sz w:val="22"/>
          <w:szCs w:val="22"/>
        </w:rPr>
        <w:t xml:space="preserve">§ </w:t>
      </w:r>
      <w:r w:rsidR="00086C50" w:rsidRPr="00BD0E37">
        <w:rPr>
          <w:rFonts w:ascii="Calibri Light" w:hAnsi="Calibri Light" w:cs="Calibri Light"/>
          <w:sz w:val="22"/>
          <w:szCs w:val="22"/>
        </w:rPr>
        <w:t>6</w:t>
      </w:r>
      <w:r w:rsidR="00A77900" w:rsidRPr="00BD0E37">
        <w:rPr>
          <w:rFonts w:ascii="Calibri Light" w:hAnsi="Calibri Light" w:cs="Calibri Light"/>
          <w:sz w:val="22"/>
          <w:szCs w:val="22"/>
        </w:rPr>
        <w:t>.</w:t>
      </w:r>
    </w:p>
    <w:p w14:paraId="2DD1BA96" w14:textId="77777777" w:rsidR="008B27B6" w:rsidRPr="00743FFB" w:rsidRDefault="00F51095" w:rsidP="00743FFB">
      <w:pPr>
        <w:widowControl w:val="0"/>
        <w:numPr>
          <w:ilvl w:val="0"/>
          <w:numId w:val="5"/>
        </w:numPr>
        <w:tabs>
          <w:tab w:val="clear" w:pos="360"/>
          <w:tab w:val="num" w:pos="426"/>
        </w:tabs>
        <w:autoSpaceDE w:val="0"/>
        <w:autoSpaceDN w:val="0"/>
        <w:adjustRightInd w:val="0"/>
        <w:spacing w:before="4" w:after="4" w:line="276" w:lineRule="auto"/>
        <w:ind w:left="426" w:hanging="426"/>
        <w:jc w:val="both"/>
        <w:rPr>
          <w:rFonts w:ascii="Calibri Light" w:hAnsi="Calibri Light" w:cs="Calibri Light"/>
          <w:sz w:val="22"/>
          <w:szCs w:val="22"/>
        </w:rPr>
      </w:pPr>
      <w:r w:rsidRPr="00743FFB">
        <w:rPr>
          <w:rFonts w:ascii="Calibri Light" w:hAnsi="Calibri Light" w:cs="Calibri Light"/>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 </w:t>
      </w:r>
    </w:p>
    <w:p w14:paraId="61EFCCEE" w14:textId="77777777" w:rsidR="00F51095" w:rsidRPr="00743FFB" w:rsidRDefault="00F51095" w:rsidP="00743FFB">
      <w:pPr>
        <w:widowControl w:val="0"/>
        <w:numPr>
          <w:ilvl w:val="0"/>
          <w:numId w:val="5"/>
        </w:numPr>
        <w:tabs>
          <w:tab w:val="clear" w:pos="360"/>
          <w:tab w:val="num" w:pos="426"/>
        </w:tabs>
        <w:autoSpaceDE w:val="0"/>
        <w:autoSpaceDN w:val="0"/>
        <w:adjustRightInd w:val="0"/>
        <w:spacing w:before="4" w:after="4" w:line="276" w:lineRule="auto"/>
        <w:ind w:left="426" w:hanging="426"/>
        <w:jc w:val="both"/>
        <w:rPr>
          <w:rFonts w:ascii="Calibri Light" w:hAnsi="Calibri Light" w:cs="Calibri Light"/>
          <w:sz w:val="22"/>
          <w:szCs w:val="22"/>
        </w:rPr>
      </w:pPr>
      <w:r w:rsidRPr="00743FFB">
        <w:rPr>
          <w:rFonts w:ascii="Calibri Light" w:hAnsi="Calibri Light" w:cs="Calibri Light"/>
          <w:sz w:val="22"/>
          <w:szCs w:val="22"/>
        </w:rPr>
        <w:t>Odstąpienie od umowy powinno nastąpić w formie pisemnej pod rygorem nieważności oświadczenia.</w:t>
      </w:r>
    </w:p>
    <w:p w14:paraId="0BD0CA2A" w14:textId="64559A76" w:rsidR="004834C6" w:rsidRPr="00DC7D7A" w:rsidRDefault="00F51095" w:rsidP="00743FFB">
      <w:pPr>
        <w:widowControl w:val="0"/>
        <w:numPr>
          <w:ilvl w:val="0"/>
          <w:numId w:val="5"/>
        </w:numPr>
        <w:tabs>
          <w:tab w:val="clear" w:pos="360"/>
          <w:tab w:val="num" w:pos="426"/>
        </w:tabs>
        <w:autoSpaceDE w:val="0"/>
        <w:autoSpaceDN w:val="0"/>
        <w:adjustRightInd w:val="0"/>
        <w:spacing w:before="4" w:after="4" w:line="276" w:lineRule="auto"/>
        <w:ind w:left="426" w:hanging="426"/>
        <w:jc w:val="both"/>
        <w:rPr>
          <w:rFonts w:ascii="Calibri Light" w:hAnsi="Calibri Light" w:cs="Calibri Light"/>
          <w:sz w:val="22"/>
          <w:szCs w:val="22"/>
        </w:rPr>
      </w:pPr>
      <w:r w:rsidRPr="00743FFB">
        <w:rPr>
          <w:rFonts w:ascii="Calibri Light" w:hAnsi="Calibri Light" w:cs="Calibri Light"/>
          <w:sz w:val="22"/>
          <w:szCs w:val="22"/>
        </w:rPr>
        <w:t>Zamawiającemu przysługuje prawo rozwiązania umowy w trybie natychmiastowym bez wypowiedzenia w przypadku zaniedbań w wykonywaniu niniejszej umowy przez Wykonawcę, w szczególności w zakresie jakości, kompletności  i  terminowości wykonania</w:t>
      </w:r>
      <w:r w:rsidR="00086C50" w:rsidRPr="00743FFB">
        <w:rPr>
          <w:rFonts w:ascii="Calibri Light" w:hAnsi="Calibri Light" w:cs="Calibri Light"/>
          <w:sz w:val="22"/>
          <w:szCs w:val="22"/>
        </w:rPr>
        <w:t xml:space="preserve"> robót</w:t>
      </w:r>
      <w:r w:rsidRPr="00743FFB">
        <w:rPr>
          <w:rFonts w:ascii="Calibri Light" w:hAnsi="Calibri Light" w:cs="Calibri Light"/>
          <w:sz w:val="22"/>
          <w:szCs w:val="22"/>
        </w:rPr>
        <w:t>, o których mowa w § 1 niniejszej umowy.</w:t>
      </w:r>
    </w:p>
    <w:p w14:paraId="599E6C26" w14:textId="77777777" w:rsidR="003A3C6A" w:rsidRDefault="003A3C6A" w:rsidP="00743FFB">
      <w:pPr>
        <w:spacing w:before="4" w:after="4" w:line="276" w:lineRule="auto"/>
        <w:jc w:val="center"/>
        <w:rPr>
          <w:rFonts w:ascii="Calibri Light" w:hAnsi="Calibri Light" w:cs="Calibri Light"/>
          <w:sz w:val="22"/>
          <w:szCs w:val="22"/>
        </w:rPr>
      </w:pPr>
    </w:p>
    <w:p w14:paraId="63E852CC" w14:textId="7ECB5590" w:rsidR="00F51095" w:rsidRPr="00743FFB" w:rsidRDefault="004834C6" w:rsidP="00743FFB">
      <w:pPr>
        <w:spacing w:before="4" w:after="4" w:line="276" w:lineRule="auto"/>
        <w:jc w:val="center"/>
        <w:rPr>
          <w:rFonts w:ascii="Calibri Light" w:hAnsi="Calibri Light" w:cs="Calibri Light"/>
          <w:sz w:val="22"/>
          <w:szCs w:val="22"/>
        </w:rPr>
      </w:pPr>
      <w:r w:rsidRPr="00743FFB">
        <w:rPr>
          <w:rFonts w:ascii="Calibri Light" w:hAnsi="Calibri Light" w:cs="Calibri Light"/>
          <w:sz w:val="22"/>
          <w:szCs w:val="22"/>
        </w:rPr>
        <w:lastRenderedPageBreak/>
        <w:t xml:space="preserve">§ </w:t>
      </w:r>
      <w:r w:rsidR="00086C50" w:rsidRPr="00743FFB">
        <w:rPr>
          <w:rFonts w:ascii="Calibri Light" w:hAnsi="Calibri Light" w:cs="Calibri Light"/>
          <w:sz w:val="22"/>
          <w:szCs w:val="22"/>
        </w:rPr>
        <w:t>7</w:t>
      </w:r>
      <w:r w:rsidR="00A77900" w:rsidRPr="00743FFB">
        <w:rPr>
          <w:rFonts w:ascii="Calibri Light" w:hAnsi="Calibri Light" w:cs="Calibri Light"/>
          <w:sz w:val="22"/>
          <w:szCs w:val="22"/>
        </w:rPr>
        <w:t>.</w:t>
      </w:r>
    </w:p>
    <w:p w14:paraId="62BD3606" w14:textId="6BC2B3EC" w:rsidR="00F51095" w:rsidRPr="00743FFB" w:rsidRDefault="00F51095" w:rsidP="00743FFB">
      <w:pPr>
        <w:pStyle w:val="Tekstpodstawowy"/>
        <w:numPr>
          <w:ilvl w:val="0"/>
          <w:numId w:val="8"/>
        </w:numPr>
        <w:tabs>
          <w:tab w:val="clear" w:pos="0"/>
          <w:tab w:val="clear" w:pos="720"/>
        </w:tabs>
        <w:spacing w:before="4" w:after="4" w:line="276" w:lineRule="auto"/>
        <w:ind w:left="426" w:hanging="426"/>
        <w:rPr>
          <w:rFonts w:ascii="Calibri Light" w:hAnsi="Calibri Light" w:cs="Calibri Light"/>
          <w:sz w:val="22"/>
          <w:szCs w:val="22"/>
        </w:rPr>
      </w:pPr>
      <w:r w:rsidRPr="00743FFB">
        <w:rPr>
          <w:rFonts w:ascii="Calibri Light" w:hAnsi="Calibri Light" w:cs="Calibri Light"/>
          <w:sz w:val="22"/>
          <w:szCs w:val="22"/>
        </w:rPr>
        <w:t xml:space="preserve">W razie niewykonania lub nienależytego wykonania przedmiotowej umowy Wykonawca  zobowiązuje się zapłacić karę umowną w wysokości </w:t>
      </w:r>
      <w:r w:rsidR="007425C8">
        <w:rPr>
          <w:rFonts w:ascii="Calibri Light" w:hAnsi="Calibri Light" w:cs="Calibri Light"/>
          <w:sz w:val="22"/>
          <w:szCs w:val="22"/>
        </w:rPr>
        <w:t>50</w:t>
      </w:r>
      <w:r w:rsidR="001B1D2C" w:rsidRPr="00743FFB">
        <w:rPr>
          <w:rFonts w:ascii="Calibri Light" w:hAnsi="Calibri Light" w:cs="Calibri Light"/>
          <w:sz w:val="22"/>
          <w:szCs w:val="22"/>
        </w:rPr>
        <w:t xml:space="preserve"> </w:t>
      </w:r>
      <w:r w:rsidRPr="00743FFB">
        <w:rPr>
          <w:rFonts w:ascii="Calibri Light" w:hAnsi="Calibri Light" w:cs="Calibri Light"/>
          <w:sz w:val="22"/>
          <w:szCs w:val="22"/>
        </w:rPr>
        <w:t>% wynagrodz</w:t>
      </w:r>
      <w:r w:rsidR="00AD0B49" w:rsidRPr="00743FFB">
        <w:rPr>
          <w:rFonts w:ascii="Calibri Light" w:hAnsi="Calibri Light" w:cs="Calibri Light"/>
          <w:sz w:val="22"/>
          <w:szCs w:val="22"/>
        </w:rPr>
        <w:t xml:space="preserve">enia brutto, </w:t>
      </w:r>
      <w:bookmarkStart w:id="16" w:name="_Hlk58396391"/>
      <w:r w:rsidR="00AD0B49" w:rsidRPr="00743FFB">
        <w:rPr>
          <w:rFonts w:ascii="Calibri Light" w:hAnsi="Calibri Light" w:cs="Calibri Light"/>
          <w:sz w:val="22"/>
          <w:szCs w:val="22"/>
        </w:rPr>
        <w:t xml:space="preserve">o którym mowa w § </w:t>
      </w:r>
      <w:r w:rsidR="00086C50" w:rsidRPr="00743FFB">
        <w:rPr>
          <w:rFonts w:ascii="Calibri Light" w:hAnsi="Calibri Light" w:cs="Calibri Light"/>
          <w:sz w:val="22"/>
          <w:szCs w:val="22"/>
        </w:rPr>
        <w:t>4</w:t>
      </w:r>
      <w:r w:rsidR="00AD0B49" w:rsidRPr="00743FFB">
        <w:rPr>
          <w:rFonts w:ascii="Calibri Light" w:hAnsi="Calibri Light" w:cs="Calibri Light"/>
          <w:sz w:val="22"/>
          <w:szCs w:val="22"/>
        </w:rPr>
        <w:t xml:space="preserve"> ust </w:t>
      </w:r>
      <w:r w:rsidR="009B4DD9">
        <w:rPr>
          <w:rFonts w:ascii="Calibri Light" w:hAnsi="Calibri Light" w:cs="Calibri Light"/>
          <w:sz w:val="22"/>
          <w:szCs w:val="22"/>
        </w:rPr>
        <w:t>1</w:t>
      </w:r>
      <w:r w:rsidRPr="00743FFB">
        <w:rPr>
          <w:rFonts w:ascii="Calibri Light" w:hAnsi="Calibri Light" w:cs="Calibri Light"/>
          <w:sz w:val="22"/>
          <w:szCs w:val="22"/>
        </w:rPr>
        <w:t xml:space="preserve"> niniejszej umowy</w:t>
      </w:r>
      <w:bookmarkEnd w:id="16"/>
      <w:r w:rsidRPr="00743FFB">
        <w:rPr>
          <w:rFonts w:ascii="Calibri Light" w:hAnsi="Calibri Light" w:cs="Calibri Light"/>
          <w:sz w:val="22"/>
          <w:szCs w:val="22"/>
        </w:rPr>
        <w:t xml:space="preserve">. </w:t>
      </w:r>
    </w:p>
    <w:p w14:paraId="0FCE5CD3" w14:textId="072CBADF" w:rsidR="00F51095" w:rsidRPr="00743FFB" w:rsidRDefault="00F51095" w:rsidP="00743FFB">
      <w:pPr>
        <w:pStyle w:val="Tekstpodstawowy"/>
        <w:numPr>
          <w:ilvl w:val="0"/>
          <w:numId w:val="8"/>
        </w:numPr>
        <w:tabs>
          <w:tab w:val="clear" w:pos="0"/>
          <w:tab w:val="clear" w:pos="720"/>
        </w:tabs>
        <w:spacing w:before="4" w:after="4" w:line="276" w:lineRule="auto"/>
        <w:ind w:left="426" w:hanging="426"/>
        <w:rPr>
          <w:rFonts w:ascii="Calibri Light" w:hAnsi="Calibri Light" w:cs="Calibri Light"/>
          <w:sz w:val="22"/>
          <w:szCs w:val="22"/>
        </w:rPr>
      </w:pPr>
      <w:r w:rsidRPr="00743FFB">
        <w:rPr>
          <w:rFonts w:ascii="Calibri Light" w:hAnsi="Calibri Light" w:cs="Calibri Light"/>
          <w:sz w:val="22"/>
          <w:szCs w:val="22"/>
        </w:rPr>
        <w:t>Wykonawca zapłaci Zamawiającemu karę w wysokości</w:t>
      </w:r>
      <w:r w:rsidR="002169B0" w:rsidRPr="00743FFB">
        <w:rPr>
          <w:rFonts w:ascii="Calibri Light" w:hAnsi="Calibri Light" w:cs="Calibri Light"/>
          <w:sz w:val="22"/>
          <w:szCs w:val="22"/>
        </w:rPr>
        <w:t xml:space="preserve"> </w:t>
      </w:r>
      <w:r w:rsidR="00027333">
        <w:rPr>
          <w:rFonts w:ascii="Calibri Light" w:hAnsi="Calibri Light" w:cs="Calibri Light"/>
          <w:sz w:val="22"/>
          <w:szCs w:val="22"/>
        </w:rPr>
        <w:t>5</w:t>
      </w:r>
      <w:r w:rsidR="002169B0" w:rsidRPr="00743FFB">
        <w:rPr>
          <w:rFonts w:ascii="Calibri Light" w:hAnsi="Calibri Light" w:cs="Calibri Light"/>
          <w:sz w:val="22"/>
          <w:szCs w:val="22"/>
        </w:rPr>
        <w:t xml:space="preserve"> </w:t>
      </w:r>
      <w:r w:rsidRPr="00743FFB">
        <w:rPr>
          <w:rFonts w:ascii="Calibri Light" w:hAnsi="Calibri Light" w:cs="Calibri Light"/>
          <w:sz w:val="22"/>
          <w:szCs w:val="22"/>
        </w:rPr>
        <w:t>% wynagrodzenia brutto</w:t>
      </w:r>
      <w:r w:rsidR="009B4DD9">
        <w:rPr>
          <w:rFonts w:ascii="Calibri Light" w:hAnsi="Calibri Light" w:cs="Calibri Light"/>
          <w:sz w:val="22"/>
          <w:szCs w:val="22"/>
        </w:rPr>
        <w:t xml:space="preserve">, </w:t>
      </w:r>
      <w:r w:rsidRPr="00743FFB">
        <w:rPr>
          <w:rFonts w:ascii="Calibri Light" w:hAnsi="Calibri Light" w:cs="Calibri Light"/>
          <w:sz w:val="22"/>
          <w:szCs w:val="22"/>
        </w:rPr>
        <w:t xml:space="preserve"> </w:t>
      </w:r>
      <w:r w:rsidR="009B4DD9" w:rsidRPr="00743FFB">
        <w:rPr>
          <w:rFonts w:ascii="Calibri Light" w:hAnsi="Calibri Light" w:cs="Calibri Light"/>
          <w:sz w:val="22"/>
          <w:szCs w:val="22"/>
        </w:rPr>
        <w:t xml:space="preserve">o którym mowa w § 4 ust </w:t>
      </w:r>
      <w:r w:rsidR="009B4DD9">
        <w:rPr>
          <w:rFonts w:ascii="Calibri Light" w:hAnsi="Calibri Light" w:cs="Calibri Light"/>
          <w:sz w:val="22"/>
          <w:szCs w:val="22"/>
        </w:rPr>
        <w:t>1</w:t>
      </w:r>
      <w:r w:rsidR="009B4DD9" w:rsidRPr="00743FFB">
        <w:rPr>
          <w:rFonts w:ascii="Calibri Light" w:hAnsi="Calibri Light" w:cs="Calibri Light"/>
          <w:sz w:val="22"/>
          <w:szCs w:val="22"/>
        </w:rPr>
        <w:t xml:space="preserve"> niniejszej umowy </w:t>
      </w:r>
      <w:r w:rsidRPr="00743FFB">
        <w:rPr>
          <w:rFonts w:ascii="Calibri Light" w:hAnsi="Calibri Light" w:cs="Calibri Light"/>
          <w:sz w:val="22"/>
          <w:szCs w:val="22"/>
        </w:rPr>
        <w:t>za każdy dzień opóźnienia w przypadku niedotrzymania termin</w:t>
      </w:r>
      <w:r w:rsidR="004834C6" w:rsidRPr="00743FFB">
        <w:rPr>
          <w:rFonts w:ascii="Calibri Light" w:hAnsi="Calibri Light" w:cs="Calibri Light"/>
          <w:sz w:val="22"/>
          <w:szCs w:val="22"/>
        </w:rPr>
        <w:t xml:space="preserve">u określonego w § 2 ust. </w:t>
      </w:r>
      <w:r w:rsidR="007425C8">
        <w:rPr>
          <w:rFonts w:ascii="Calibri Light" w:hAnsi="Calibri Light" w:cs="Calibri Light"/>
          <w:sz w:val="22"/>
          <w:szCs w:val="22"/>
        </w:rPr>
        <w:t>2</w:t>
      </w:r>
      <w:r w:rsidR="004834C6" w:rsidRPr="00743FFB">
        <w:rPr>
          <w:rFonts w:ascii="Calibri Light" w:hAnsi="Calibri Light" w:cs="Calibri Light"/>
          <w:sz w:val="22"/>
          <w:szCs w:val="22"/>
        </w:rPr>
        <w:t xml:space="preserve"> i </w:t>
      </w:r>
      <w:r w:rsidR="007425C8">
        <w:rPr>
          <w:rFonts w:ascii="Calibri Light" w:hAnsi="Calibri Light" w:cs="Calibri Light"/>
          <w:sz w:val="22"/>
          <w:szCs w:val="22"/>
        </w:rPr>
        <w:t>ust.</w:t>
      </w:r>
      <w:r w:rsidR="004834C6" w:rsidRPr="00743FFB">
        <w:rPr>
          <w:rFonts w:ascii="Calibri Light" w:hAnsi="Calibri Light" w:cs="Calibri Light"/>
          <w:sz w:val="22"/>
          <w:szCs w:val="22"/>
        </w:rPr>
        <w:t xml:space="preserve"> </w:t>
      </w:r>
      <w:r w:rsidR="00364759" w:rsidRPr="00743FFB">
        <w:rPr>
          <w:rFonts w:ascii="Calibri Light" w:hAnsi="Calibri Light" w:cs="Calibri Light"/>
          <w:sz w:val="22"/>
          <w:szCs w:val="22"/>
        </w:rPr>
        <w:t>3</w:t>
      </w:r>
      <w:r w:rsidRPr="00743FFB">
        <w:rPr>
          <w:rFonts w:ascii="Calibri Light" w:hAnsi="Calibri Light" w:cs="Calibri Light"/>
          <w:sz w:val="22"/>
          <w:szCs w:val="22"/>
        </w:rPr>
        <w:t xml:space="preserve"> przy realizacji niniejszej umowy.</w:t>
      </w:r>
    </w:p>
    <w:p w14:paraId="7ACBB98E" w14:textId="7DBABAAF" w:rsidR="00F51095" w:rsidRPr="00743FFB" w:rsidRDefault="00F51095" w:rsidP="00743FFB">
      <w:pPr>
        <w:pStyle w:val="Tekstpodstawowy"/>
        <w:numPr>
          <w:ilvl w:val="0"/>
          <w:numId w:val="8"/>
        </w:numPr>
        <w:tabs>
          <w:tab w:val="clear" w:pos="0"/>
          <w:tab w:val="clear" w:pos="720"/>
        </w:tabs>
        <w:spacing w:before="4" w:after="4" w:line="276" w:lineRule="auto"/>
        <w:ind w:left="426" w:hanging="426"/>
        <w:rPr>
          <w:rFonts w:ascii="Calibri Light" w:hAnsi="Calibri Light" w:cs="Calibri Light"/>
          <w:sz w:val="22"/>
          <w:szCs w:val="22"/>
        </w:rPr>
      </w:pPr>
      <w:r w:rsidRPr="00743FFB">
        <w:rPr>
          <w:rFonts w:ascii="Calibri Light" w:hAnsi="Calibri Light" w:cs="Calibri Light"/>
          <w:sz w:val="22"/>
          <w:szCs w:val="22"/>
        </w:rPr>
        <w:t>Za nienależyte wykonanie, o którym mowa w ust. 1, uważa się wykonanie umowy w sposób rodzący uprawnienie dla Za</w:t>
      </w:r>
      <w:r w:rsidR="004834C6" w:rsidRPr="00743FFB">
        <w:rPr>
          <w:rFonts w:ascii="Calibri Light" w:hAnsi="Calibri Light" w:cs="Calibri Light"/>
          <w:sz w:val="22"/>
          <w:szCs w:val="22"/>
        </w:rPr>
        <w:t xml:space="preserve">mawiającego, o którym mowa w § </w:t>
      </w:r>
      <w:r w:rsidR="00086C50" w:rsidRPr="00743FFB">
        <w:rPr>
          <w:rFonts w:ascii="Calibri Light" w:hAnsi="Calibri Light" w:cs="Calibri Light"/>
          <w:sz w:val="22"/>
          <w:szCs w:val="22"/>
        </w:rPr>
        <w:t>6</w:t>
      </w:r>
      <w:r w:rsidRPr="00743FFB">
        <w:rPr>
          <w:rFonts w:ascii="Calibri Light" w:hAnsi="Calibri Light" w:cs="Calibri Light"/>
          <w:sz w:val="22"/>
          <w:szCs w:val="22"/>
        </w:rPr>
        <w:t xml:space="preserve"> ust. </w:t>
      </w:r>
      <w:r w:rsidR="007425C8">
        <w:rPr>
          <w:rFonts w:ascii="Calibri Light" w:hAnsi="Calibri Light" w:cs="Calibri Light"/>
          <w:sz w:val="22"/>
          <w:szCs w:val="22"/>
        </w:rPr>
        <w:t>3</w:t>
      </w:r>
      <w:r w:rsidRPr="00743FFB">
        <w:rPr>
          <w:rFonts w:ascii="Calibri Light" w:hAnsi="Calibri Light" w:cs="Calibri Light"/>
          <w:sz w:val="22"/>
          <w:szCs w:val="22"/>
        </w:rPr>
        <w:t>.</w:t>
      </w:r>
    </w:p>
    <w:p w14:paraId="6402F687" w14:textId="4B996779" w:rsidR="00F51095" w:rsidRPr="00743FFB" w:rsidRDefault="00276FC2" w:rsidP="00743FFB">
      <w:pPr>
        <w:pStyle w:val="Tekstpodstawowy"/>
        <w:numPr>
          <w:ilvl w:val="0"/>
          <w:numId w:val="8"/>
        </w:numPr>
        <w:tabs>
          <w:tab w:val="clear" w:pos="0"/>
          <w:tab w:val="clear" w:pos="720"/>
        </w:tabs>
        <w:spacing w:before="4" w:after="4" w:line="276" w:lineRule="auto"/>
        <w:ind w:left="426" w:hanging="426"/>
        <w:rPr>
          <w:rFonts w:ascii="Calibri Light" w:hAnsi="Calibri Light" w:cs="Calibri Light"/>
          <w:sz w:val="22"/>
          <w:szCs w:val="22"/>
        </w:rPr>
      </w:pPr>
      <w:r>
        <w:rPr>
          <w:rFonts w:ascii="Calibri Light" w:hAnsi="Calibri Light" w:cs="Calibri Light"/>
          <w:sz w:val="22"/>
          <w:szCs w:val="22"/>
        </w:rPr>
        <w:t>Strony zastrzegają możliwość dochodzenia odszkodowania przenoszącego wysokość kary umownej do wysokości rzeczywiście poniesionej szkody</w:t>
      </w:r>
      <w:r w:rsidR="00F51095" w:rsidRPr="00743FFB">
        <w:rPr>
          <w:rFonts w:ascii="Calibri Light" w:hAnsi="Calibri Light" w:cs="Calibri Light"/>
          <w:sz w:val="22"/>
          <w:szCs w:val="22"/>
        </w:rPr>
        <w:t>.</w:t>
      </w:r>
    </w:p>
    <w:p w14:paraId="60B87DD2" w14:textId="0A16B070" w:rsidR="00A77900" w:rsidRPr="00743FFB" w:rsidRDefault="004834C6" w:rsidP="00743FFB">
      <w:pPr>
        <w:spacing w:before="4" w:after="4" w:line="276" w:lineRule="auto"/>
        <w:jc w:val="center"/>
        <w:rPr>
          <w:rFonts w:ascii="Calibri Light" w:hAnsi="Calibri Light" w:cs="Calibri Light"/>
          <w:sz w:val="22"/>
          <w:szCs w:val="22"/>
        </w:rPr>
      </w:pPr>
      <w:r w:rsidRPr="00743FFB">
        <w:rPr>
          <w:rFonts w:ascii="Calibri Light" w:hAnsi="Calibri Light" w:cs="Calibri Light"/>
          <w:sz w:val="22"/>
          <w:szCs w:val="22"/>
        </w:rPr>
        <w:t xml:space="preserve">§ </w:t>
      </w:r>
      <w:r w:rsidR="00086C50" w:rsidRPr="00743FFB">
        <w:rPr>
          <w:rFonts w:ascii="Calibri Light" w:hAnsi="Calibri Light" w:cs="Calibri Light"/>
          <w:sz w:val="22"/>
          <w:szCs w:val="22"/>
        </w:rPr>
        <w:t>8</w:t>
      </w:r>
      <w:r w:rsidR="00A77900" w:rsidRPr="00743FFB">
        <w:rPr>
          <w:rFonts w:ascii="Calibri Light" w:hAnsi="Calibri Light" w:cs="Calibri Light"/>
          <w:sz w:val="22"/>
          <w:szCs w:val="22"/>
        </w:rPr>
        <w:t>.</w:t>
      </w:r>
    </w:p>
    <w:p w14:paraId="6C436612" w14:textId="44892D53" w:rsidR="00DC7D7A" w:rsidRPr="00743FFB" w:rsidRDefault="00DC7D7A" w:rsidP="00DC7D7A">
      <w:pPr>
        <w:numPr>
          <w:ilvl w:val="3"/>
          <w:numId w:val="3"/>
        </w:numPr>
        <w:tabs>
          <w:tab w:val="clear" w:pos="2880"/>
        </w:tabs>
        <w:spacing w:before="4" w:after="4" w:line="276" w:lineRule="auto"/>
        <w:ind w:left="426" w:hanging="426"/>
        <w:jc w:val="both"/>
        <w:rPr>
          <w:rFonts w:ascii="Calibri Light" w:hAnsi="Calibri Light" w:cs="Calibri Light"/>
          <w:sz w:val="22"/>
          <w:szCs w:val="22"/>
        </w:rPr>
      </w:pPr>
      <w:r w:rsidRPr="00743FFB">
        <w:rPr>
          <w:rFonts w:ascii="Calibri Light" w:hAnsi="Calibri Light" w:cs="Calibri Light"/>
          <w:sz w:val="22"/>
          <w:szCs w:val="22"/>
        </w:rPr>
        <w:t>Zamawiający ma prawo do składania reklamacji w całym okresie trwania umowy</w:t>
      </w:r>
      <w:r w:rsidR="0095261B">
        <w:rPr>
          <w:rFonts w:ascii="Calibri Light" w:hAnsi="Calibri Light" w:cs="Calibri Light"/>
          <w:sz w:val="22"/>
          <w:szCs w:val="22"/>
        </w:rPr>
        <w:t>.</w:t>
      </w:r>
    </w:p>
    <w:p w14:paraId="121DDB3B" w14:textId="21B5C68F" w:rsidR="00F51095" w:rsidRPr="00DC7D7A" w:rsidRDefault="00DC7D7A" w:rsidP="00DC7D7A">
      <w:pPr>
        <w:numPr>
          <w:ilvl w:val="3"/>
          <w:numId w:val="3"/>
        </w:numPr>
        <w:tabs>
          <w:tab w:val="clear" w:pos="2880"/>
        </w:tabs>
        <w:spacing w:before="4" w:after="4" w:line="276" w:lineRule="auto"/>
        <w:ind w:left="426" w:hanging="426"/>
        <w:jc w:val="both"/>
        <w:rPr>
          <w:rFonts w:ascii="Calibri Light" w:hAnsi="Calibri Light" w:cs="Calibri Light"/>
          <w:sz w:val="22"/>
          <w:szCs w:val="22"/>
        </w:rPr>
      </w:pPr>
      <w:r w:rsidRPr="00743FFB">
        <w:rPr>
          <w:rFonts w:ascii="Calibri Light" w:hAnsi="Calibri Light" w:cs="Calibri Light"/>
          <w:sz w:val="22"/>
          <w:szCs w:val="22"/>
        </w:rPr>
        <w:t>Reklamację, o której mowa powyżej, Zamawiający zgłasza Wykonawcy na piśmie, przesyłając ją faksem lub w inny dostępny sposób.</w:t>
      </w:r>
    </w:p>
    <w:p w14:paraId="28E708A7" w14:textId="6270F0E0" w:rsidR="00DC7D7A" w:rsidRPr="00A77B21" w:rsidRDefault="00F51095" w:rsidP="00A77B21">
      <w:pPr>
        <w:numPr>
          <w:ilvl w:val="3"/>
          <w:numId w:val="3"/>
        </w:numPr>
        <w:tabs>
          <w:tab w:val="clear" w:pos="2880"/>
        </w:tabs>
        <w:spacing w:before="4" w:after="4" w:line="276" w:lineRule="auto"/>
        <w:ind w:left="426" w:hanging="426"/>
        <w:jc w:val="both"/>
        <w:rPr>
          <w:rFonts w:ascii="Calibri Light" w:hAnsi="Calibri Light" w:cs="Calibri Light"/>
          <w:sz w:val="22"/>
          <w:szCs w:val="22"/>
        </w:rPr>
      </w:pPr>
      <w:r w:rsidRPr="00743FFB">
        <w:rPr>
          <w:rFonts w:ascii="Calibri Light" w:hAnsi="Calibri Light" w:cs="Calibri Light"/>
          <w:sz w:val="22"/>
          <w:szCs w:val="22"/>
        </w:rPr>
        <w:t>Wykonaw</w:t>
      </w:r>
      <w:r w:rsidR="00872D0F" w:rsidRPr="00743FFB">
        <w:rPr>
          <w:rFonts w:ascii="Calibri Light" w:hAnsi="Calibri Light" w:cs="Calibri Light"/>
          <w:sz w:val="22"/>
          <w:szCs w:val="22"/>
        </w:rPr>
        <w:t>ca zobowiązuje się w terminie 7 dni</w:t>
      </w:r>
      <w:r w:rsidRPr="00743FFB">
        <w:rPr>
          <w:rFonts w:ascii="Calibri Light" w:hAnsi="Calibri Light" w:cs="Calibri Light"/>
          <w:sz w:val="22"/>
          <w:szCs w:val="22"/>
        </w:rPr>
        <w:t xml:space="preserve"> od chwili zgłoszenia reklamacji przez Zamawiającego rozpocząć odpowiednie czynności i zakończyć je w terminie 3 dni.</w:t>
      </w:r>
    </w:p>
    <w:p w14:paraId="1B550104" w14:textId="17A17A8C" w:rsidR="00F51095" w:rsidRPr="00743FFB" w:rsidRDefault="004834C6" w:rsidP="00743FFB">
      <w:pPr>
        <w:spacing w:before="4" w:after="4" w:line="276" w:lineRule="auto"/>
        <w:ind w:left="360"/>
        <w:jc w:val="center"/>
        <w:rPr>
          <w:rFonts w:ascii="Calibri Light" w:hAnsi="Calibri Light" w:cs="Calibri Light"/>
          <w:sz w:val="22"/>
          <w:szCs w:val="22"/>
        </w:rPr>
      </w:pPr>
      <w:r w:rsidRPr="00743FFB">
        <w:rPr>
          <w:rFonts w:ascii="Calibri Light" w:hAnsi="Calibri Light" w:cs="Calibri Light"/>
          <w:sz w:val="22"/>
          <w:szCs w:val="22"/>
        </w:rPr>
        <w:t xml:space="preserve">§ </w:t>
      </w:r>
      <w:r w:rsidR="00086C50" w:rsidRPr="00743FFB">
        <w:rPr>
          <w:rFonts w:ascii="Calibri Light" w:hAnsi="Calibri Light" w:cs="Calibri Light"/>
          <w:sz w:val="22"/>
          <w:szCs w:val="22"/>
        </w:rPr>
        <w:t>9</w:t>
      </w:r>
      <w:r w:rsidR="00A77900" w:rsidRPr="00743FFB">
        <w:rPr>
          <w:rFonts w:ascii="Calibri Light" w:hAnsi="Calibri Light" w:cs="Calibri Light"/>
          <w:sz w:val="22"/>
          <w:szCs w:val="22"/>
        </w:rPr>
        <w:t>.</w:t>
      </w:r>
    </w:p>
    <w:p w14:paraId="2714C1FC" w14:textId="77777777" w:rsidR="00F51095" w:rsidRPr="00743FFB" w:rsidRDefault="00F51095" w:rsidP="00743FFB">
      <w:pPr>
        <w:pStyle w:val="Tekstpodstawowywcity2"/>
        <w:spacing w:before="4" w:after="4" w:line="276" w:lineRule="auto"/>
        <w:rPr>
          <w:rFonts w:ascii="Calibri Light" w:hAnsi="Calibri Light" w:cs="Calibri Light"/>
          <w:sz w:val="22"/>
          <w:szCs w:val="22"/>
        </w:rPr>
      </w:pPr>
      <w:r w:rsidRPr="00743FFB">
        <w:rPr>
          <w:rFonts w:ascii="Calibri Light" w:hAnsi="Calibri Light" w:cs="Calibri Light"/>
          <w:sz w:val="22"/>
          <w:szCs w:val="22"/>
        </w:rPr>
        <w:t>1.</w:t>
      </w:r>
      <w:r w:rsidRPr="00743FFB">
        <w:rPr>
          <w:rFonts w:ascii="Calibri Light" w:hAnsi="Calibri Light" w:cs="Calibri Light"/>
          <w:sz w:val="22"/>
          <w:szCs w:val="22"/>
        </w:rPr>
        <w:tab/>
        <w:t>Każda zmiana postanowień niniejszej umowy wymaga formy pisemnej w postaci aneksu pod rygorem nieważności.</w:t>
      </w:r>
    </w:p>
    <w:p w14:paraId="7B5F75A4" w14:textId="6D5541C9" w:rsidR="00AD0B49" w:rsidRPr="00DC7D7A" w:rsidRDefault="00F51095" w:rsidP="000C5C03">
      <w:pPr>
        <w:numPr>
          <w:ilvl w:val="0"/>
          <w:numId w:val="2"/>
        </w:numPr>
        <w:tabs>
          <w:tab w:val="clear" w:pos="720"/>
          <w:tab w:val="num" w:pos="426"/>
        </w:tabs>
        <w:spacing w:before="4" w:after="4" w:line="276" w:lineRule="auto"/>
        <w:ind w:left="426" w:hanging="426"/>
        <w:jc w:val="both"/>
        <w:rPr>
          <w:rFonts w:ascii="Calibri Light" w:hAnsi="Calibri Light" w:cs="Calibri Light"/>
          <w:sz w:val="22"/>
          <w:szCs w:val="22"/>
        </w:rPr>
      </w:pPr>
      <w:r w:rsidRPr="00743FFB">
        <w:rPr>
          <w:rFonts w:ascii="Calibri Light" w:hAnsi="Calibri Light" w:cs="Calibri Light"/>
          <w:sz w:val="22"/>
          <w:szCs w:val="22"/>
        </w:rPr>
        <w:t>Strony zgodnie ustalają, iż zakazuje się zmian postanowień zawartej umowy oraz wprowadzenia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18310E57" w14:textId="7E44056C" w:rsidR="00F51095" w:rsidRPr="00743FFB" w:rsidRDefault="004834C6" w:rsidP="00743FFB">
      <w:pPr>
        <w:spacing w:before="4" w:after="4" w:line="276" w:lineRule="auto"/>
        <w:ind w:left="360"/>
        <w:jc w:val="center"/>
        <w:rPr>
          <w:rFonts w:ascii="Calibri Light" w:hAnsi="Calibri Light" w:cs="Calibri Light"/>
          <w:sz w:val="22"/>
          <w:szCs w:val="22"/>
        </w:rPr>
      </w:pPr>
      <w:r w:rsidRPr="00743FFB">
        <w:rPr>
          <w:rFonts w:ascii="Calibri Light" w:hAnsi="Calibri Light" w:cs="Calibri Light"/>
          <w:sz w:val="22"/>
          <w:szCs w:val="22"/>
        </w:rPr>
        <w:t xml:space="preserve">§ </w:t>
      </w:r>
      <w:r w:rsidR="00086C50" w:rsidRPr="00743FFB">
        <w:rPr>
          <w:rFonts w:ascii="Calibri Light" w:hAnsi="Calibri Light" w:cs="Calibri Light"/>
          <w:sz w:val="22"/>
          <w:szCs w:val="22"/>
        </w:rPr>
        <w:t>10</w:t>
      </w:r>
      <w:r w:rsidR="006C2920" w:rsidRPr="00743FFB">
        <w:rPr>
          <w:rFonts w:ascii="Calibri Light" w:hAnsi="Calibri Light" w:cs="Calibri Light"/>
          <w:sz w:val="22"/>
          <w:szCs w:val="22"/>
        </w:rPr>
        <w:t>.</w:t>
      </w:r>
    </w:p>
    <w:p w14:paraId="6E48D32D" w14:textId="6A3D9D28" w:rsidR="00E750BD" w:rsidRPr="00743FFB" w:rsidRDefault="00F51095" w:rsidP="00DC7D7A">
      <w:pPr>
        <w:spacing w:before="4" w:after="4" w:line="276" w:lineRule="auto"/>
        <w:jc w:val="both"/>
        <w:rPr>
          <w:rFonts w:ascii="Calibri Light" w:hAnsi="Calibri Light" w:cs="Calibri Light"/>
          <w:sz w:val="22"/>
          <w:szCs w:val="22"/>
        </w:rPr>
      </w:pPr>
      <w:r w:rsidRPr="00743FFB">
        <w:rPr>
          <w:rFonts w:ascii="Calibri Light" w:hAnsi="Calibri Light" w:cs="Calibri Light"/>
          <w:sz w:val="22"/>
          <w:szCs w:val="22"/>
        </w:rPr>
        <w:t>Ewentualne kwestie sporne wynikłe w związku z realizacją niniejszej umowy strony poddają rozstrzygnięciu przez Sąd właściwy dla siedziby Zamawiającego.</w:t>
      </w:r>
    </w:p>
    <w:p w14:paraId="7ADA5BF5" w14:textId="60BEEF5D" w:rsidR="00F51095" w:rsidRPr="00743FFB" w:rsidRDefault="004834C6" w:rsidP="00743FFB">
      <w:pPr>
        <w:spacing w:before="4" w:after="4" w:line="276" w:lineRule="auto"/>
        <w:ind w:left="360"/>
        <w:jc w:val="center"/>
        <w:rPr>
          <w:rFonts w:ascii="Calibri Light" w:hAnsi="Calibri Light" w:cs="Calibri Light"/>
          <w:sz w:val="22"/>
          <w:szCs w:val="22"/>
        </w:rPr>
      </w:pPr>
      <w:r w:rsidRPr="00743FFB">
        <w:rPr>
          <w:rFonts w:ascii="Calibri Light" w:hAnsi="Calibri Light" w:cs="Calibri Light"/>
          <w:sz w:val="22"/>
          <w:szCs w:val="22"/>
        </w:rPr>
        <w:t>§ 1</w:t>
      </w:r>
      <w:r w:rsidR="00086C50" w:rsidRPr="00743FFB">
        <w:rPr>
          <w:rFonts w:ascii="Calibri Light" w:hAnsi="Calibri Light" w:cs="Calibri Light"/>
          <w:sz w:val="22"/>
          <w:szCs w:val="22"/>
        </w:rPr>
        <w:t>1</w:t>
      </w:r>
      <w:r w:rsidR="006C2920" w:rsidRPr="00743FFB">
        <w:rPr>
          <w:rFonts w:ascii="Calibri Light" w:hAnsi="Calibri Light" w:cs="Calibri Light"/>
          <w:sz w:val="22"/>
          <w:szCs w:val="22"/>
        </w:rPr>
        <w:t>.</w:t>
      </w:r>
    </w:p>
    <w:p w14:paraId="6A484F85" w14:textId="6883CA6D" w:rsidR="004F579B" w:rsidRPr="00743FFB" w:rsidRDefault="00F51095" w:rsidP="00422868">
      <w:pPr>
        <w:pStyle w:val="Tekstpodstawowywcity"/>
        <w:tabs>
          <w:tab w:val="clear" w:pos="720"/>
          <w:tab w:val="left" w:pos="0"/>
        </w:tabs>
        <w:spacing w:before="4" w:after="4" w:line="276" w:lineRule="auto"/>
        <w:ind w:left="0" w:firstLine="0"/>
        <w:rPr>
          <w:rFonts w:ascii="Calibri Light" w:hAnsi="Calibri Light" w:cs="Calibri Light"/>
          <w:sz w:val="22"/>
          <w:szCs w:val="22"/>
        </w:rPr>
      </w:pPr>
      <w:r w:rsidRPr="00743FFB">
        <w:rPr>
          <w:rFonts w:ascii="Calibri Light" w:hAnsi="Calibri Light" w:cs="Calibri Light"/>
          <w:sz w:val="22"/>
          <w:szCs w:val="22"/>
        </w:rPr>
        <w:t>W sprawach nieuregulowanych umową zastosowanie mieć będ</w:t>
      </w:r>
      <w:r w:rsidR="007B7359" w:rsidRPr="00743FFB">
        <w:rPr>
          <w:rFonts w:ascii="Calibri Light" w:hAnsi="Calibri Light" w:cs="Calibri Light"/>
          <w:sz w:val="22"/>
          <w:szCs w:val="22"/>
        </w:rPr>
        <w:t>ą odpowiednie przepisy Kodeksu c</w:t>
      </w:r>
      <w:r w:rsidRPr="00743FFB">
        <w:rPr>
          <w:rFonts w:ascii="Calibri Light" w:hAnsi="Calibri Light" w:cs="Calibri Light"/>
          <w:sz w:val="22"/>
          <w:szCs w:val="22"/>
        </w:rPr>
        <w:t>ywilnego</w:t>
      </w:r>
      <w:r w:rsidR="00A77900" w:rsidRPr="00743FFB">
        <w:rPr>
          <w:rFonts w:ascii="Calibri Light" w:hAnsi="Calibri Light" w:cs="Calibri Light"/>
          <w:sz w:val="22"/>
          <w:szCs w:val="22"/>
        </w:rPr>
        <w:t>.</w:t>
      </w:r>
    </w:p>
    <w:p w14:paraId="731F8F29" w14:textId="30005F06" w:rsidR="004F579B" w:rsidRPr="00743FFB" w:rsidRDefault="004F579B" w:rsidP="00743FFB">
      <w:pPr>
        <w:pStyle w:val="Tekstpodstawowywcity"/>
        <w:tabs>
          <w:tab w:val="clear" w:pos="720"/>
          <w:tab w:val="left" w:pos="426"/>
        </w:tabs>
        <w:spacing w:before="4" w:after="4" w:line="276" w:lineRule="auto"/>
        <w:ind w:left="426" w:firstLine="0"/>
        <w:jc w:val="center"/>
        <w:rPr>
          <w:rFonts w:ascii="Calibri Light" w:hAnsi="Calibri Light" w:cs="Calibri Light"/>
          <w:sz w:val="22"/>
          <w:szCs w:val="22"/>
        </w:rPr>
      </w:pPr>
      <w:r w:rsidRPr="00743FFB">
        <w:rPr>
          <w:rFonts w:ascii="Calibri Light" w:hAnsi="Calibri Light" w:cs="Calibri Light"/>
          <w:sz w:val="22"/>
          <w:szCs w:val="22"/>
        </w:rPr>
        <w:t>§ 1</w:t>
      </w:r>
      <w:r w:rsidR="00086C50" w:rsidRPr="00743FFB">
        <w:rPr>
          <w:rFonts w:ascii="Calibri Light" w:hAnsi="Calibri Light" w:cs="Calibri Light"/>
          <w:sz w:val="22"/>
          <w:szCs w:val="22"/>
        </w:rPr>
        <w:t>2</w:t>
      </w:r>
      <w:r w:rsidRPr="00743FFB">
        <w:rPr>
          <w:rFonts w:ascii="Calibri Light" w:hAnsi="Calibri Light" w:cs="Calibri Light"/>
          <w:sz w:val="22"/>
          <w:szCs w:val="22"/>
        </w:rPr>
        <w:t>.</w:t>
      </w:r>
    </w:p>
    <w:p w14:paraId="1CC3FCAD" w14:textId="77777777" w:rsidR="00F51095" w:rsidRPr="00743FFB" w:rsidRDefault="00D76494" w:rsidP="00743FFB">
      <w:pPr>
        <w:pStyle w:val="Tekstpodstawowywcity"/>
        <w:tabs>
          <w:tab w:val="clear" w:pos="720"/>
        </w:tabs>
        <w:spacing w:before="4" w:after="4" w:line="276" w:lineRule="auto"/>
        <w:ind w:left="0" w:firstLine="0"/>
        <w:rPr>
          <w:rFonts w:ascii="Calibri Light" w:hAnsi="Calibri Light" w:cs="Calibri Light"/>
          <w:sz w:val="22"/>
          <w:szCs w:val="22"/>
        </w:rPr>
      </w:pPr>
      <w:r w:rsidRPr="00743FFB">
        <w:rPr>
          <w:rFonts w:ascii="Calibri Light" w:hAnsi="Calibri Light" w:cs="Calibri Light"/>
          <w:sz w:val="22"/>
          <w:szCs w:val="22"/>
        </w:rPr>
        <w:t xml:space="preserve">Umowę </w:t>
      </w:r>
      <w:r w:rsidR="004F579B" w:rsidRPr="00743FFB">
        <w:rPr>
          <w:rFonts w:ascii="Calibri Light" w:hAnsi="Calibri Light" w:cs="Calibri Light"/>
          <w:sz w:val="22"/>
          <w:szCs w:val="22"/>
        </w:rPr>
        <w:t>sporządzono w trzech jednobrzmiących egzemplarzach, dwa dla Zamawiającego jeden dla Wykonawcy.</w:t>
      </w:r>
    </w:p>
    <w:p w14:paraId="589BFBC4" w14:textId="77777777" w:rsidR="004F579B" w:rsidRPr="00743FFB" w:rsidRDefault="004F579B" w:rsidP="00422868">
      <w:pPr>
        <w:spacing w:before="4" w:after="4" w:line="276" w:lineRule="auto"/>
        <w:rPr>
          <w:rFonts w:ascii="Calibri Light" w:hAnsi="Calibri Light" w:cs="Calibri Light"/>
          <w:b/>
          <w:sz w:val="22"/>
          <w:szCs w:val="22"/>
        </w:rPr>
      </w:pPr>
    </w:p>
    <w:p w14:paraId="73167142" w14:textId="3DC141A4" w:rsidR="00F51095" w:rsidRPr="00743FFB" w:rsidRDefault="00D17330" w:rsidP="00D17330">
      <w:pPr>
        <w:spacing w:before="4" w:after="4" w:line="276" w:lineRule="auto"/>
        <w:ind w:left="708"/>
        <w:rPr>
          <w:rFonts w:ascii="Calibri Light" w:hAnsi="Calibri Light" w:cs="Calibri Light"/>
          <w:b/>
          <w:sz w:val="22"/>
          <w:szCs w:val="22"/>
        </w:rPr>
      </w:pPr>
      <w:r>
        <w:rPr>
          <w:rFonts w:ascii="Calibri Light" w:hAnsi="Calibri Light" w:cs="Calibri Light"/>
          <w:b/>
          <w:sz w:val="22"/>
          <w:szCs w:val="22"/>
        </w:rPr>
        <w:t xml:space="preserve">        </w:t>
      </w:r>
      <w:r w:rsidR="00F51095" w:rsidRPr="00743FFB">
        <w:rPr>
          <w:rFonts w:ascii="Calibri Light" w:hAnsi="Calibri Light" w:cs="Calibri Light"/>
          <w:b/>
          <w:sz w:val="22"/>
          <w:szCs w:val="22"/>
        </w:rPr>
        <w:t xml:space="preserve">ZAMAWIAJĄCY </w:t>
      </w:r>
      <w:r w:rsidR="00F51095" w:rsidRPr="00743FFB">
        <w:rPr>
          <w:rFonts w:ascii="Calibri Light" w:hAnsi="Calibri Light" w:cs="Calibri Light"/>
          <w:b/>
          <w:sz w:val="22"/>
          <w:szCs w:val="22"/>
        </w:rPr>
        <w:tab/>
      </w:r>
      <w:r w:rsidR="00F51095" w:rsidRPr="00743FFB">
        <w:rPr>
          <w:rFonts w:ascii="Calibri Light" w:hAnsi="Calibri Light" w:cs="Calibri Light"/>
          <w:b/>
          <w:sz w:val="22"/>
          <w:szCs w:val="22"/>
        </w:rPr>
        <w:tab/>
      </w:r>
      <w:r w:rsidR="00F51095" w:rsidRPr="00743FFB">
        <w:rPr>
          <w:rFonts w:ascii="Calibri Light" w:hAnsi="Calibri Light" w:cs="Calibri Light"/>
          <w:b/>
          <w:sz w:val="22"/>
          <w:szCs w:val="22"/>
        </w:rPr>
        <w:tab/>
      </w:r>
      <w:r w:rsidR="00F51095" w:rsidRPr="00743FFB">
        <w:rPr>
          <w:rFonts w:ascii="Calibri Light" w:hAnsi="Calibri Light" w:cs="Calibri Light"/>
          <w:b/>
          <w:sz w:val="22"/>
          <w:szCs w:val="22"/>
        </w:rPr>
        <w:tab/>
      </w:r>
      <w:r w:rsidR="00F51095" w:rsidRPr="00743FFB">
        <w:rPr>
          <w:rFonts w:ascii="Calibri Light" w:hAnsi="Calibri Light" w:cs="Calibri Light"/>
          <w:b/>
          <w:sz w:val="22"/>
          <w:szCs w:val="22"/>
        </w:rPr>
        <w:tab/>
      </w:r>
      <w:r w:rsidR="00F51095" w:rsidRPr="00743FFB">
        <w:rPr>
          <w:rFonts w:ascii="Calibri Light" w:hAnsi="Calibri Light" w:cs="Calibri Light"/>
          <w:b/>
          <w:sz w:val="22"/>
          <w:szCs w:val="22"/>
        </w:rPr>
        <w:tab/>
      </w:r>
      <w:r w:rsidR="007B7359" w:rsidRPr="00743FFB">
        <w:rPr>
          <w:rFonts w:ascii="Calibri Light" w:hAnsi="Calibri Light" w:cs="Calibri Light"/>
          <w:b/>
          <w:sz w:val="22"/>
          <w:szCs w:val="22"/>
        </w:rPr>
        <w:t xml:space="preserve">    </w:t>
      </w:r>
      <w:r w:rsidR="001273D9">
        <w:rPr>
          <w:rFonts w:ascii="Calibri Light" w:hAnsi="Calibri Light" w:cs="Calibri Light"/>
          <w:b/>
          <w:sz w:val="22"/>
          <w:szCs w:val="22"/>
        </w:rPr>
        <w:tab/>
      </w:r>
      <w:r w:rsidR="00F51095" w:rsidRPr="00743FFB">
        <w:rPr>
          <w:rFonts w:ascii="Calibri Light" w:hAnsi="Calibri Light" w:cs="Calibri Light"/>
          <w:b/>
          <w:sz w:val="22"/>
          <w:szCs w:val="22"/>
        </w:rPr>
        <w:t>WYKONAWCA</w:t>
      </w:r>
    </w:p>
    <w:p w14:paraId="3F03DB3A" w14:textId="77777777" w:rsidR="00F51095" w:rsidRPr="00743FFB" w:rsidRDefault="00F51095" w:rsidP="00743FFB">
      <w:pPr>
        <w:spacing w:before="4" w:after="4" w:line="276" w:lineRule="auto"/>
        <w:ind w:left="360"/>
        <w:rPr>
          <w:rFonts w:ascii="Calibri Light" w:hAnsi="Calibri Light" w:cs="Calibri Light"/>
          <w:b/>
          <w:sz w:val="22"/>
          <w:szCs w:val="22"/>
        </w:rPr>
      </w:pPr>
    </w:p>
    <w:p w14:paraId="11FE096E" w14:textId="77777777" w:rsidR="00112903" w:rsidRPr="00743FFB" w:rsidRDefault="00112903" w:rsidP="00743FFB">
      <w:pPr>
        <w:spacing w:before="4" w:after="4" w:line="276" w:lineRule="auto"/>
        <w:ind w:left="360"/>
        <w:rPr>
          <w:rFonts w:ascii="Calibri Light" w:hAnsi="Calibri Light" w:cs="Calibri Light"/>
          <w:b/>
          <w:sz w:val="22"/>
          <w:szCs w:val="22"/>
        </w:rPr>
      </w:pPr>
    </w:p>
    <w:p w14:paraId="59BC6DC4" w14:textId="77777777" w:rsidR="007B7359" w:rsidRPr="00743FFB" w:rsidRDefault="007B7359" w:rsidP="00743FFB">
      <w:pPr>
        <w:spacing w:before="4" w:after="4" w:line="276" w:lineRule="auto"/>
        <w:ind w:left="360"/>
        <w:rPr>
          <w:rFonts w:ascii="Calibri Light" w:hAnsi="Calibri Light" w:cs="Calibri Light"/>
          <w:b/>
          <w:sz w:val="22"/>
          <w:szCs w:val="22"/>
        </w:rPr>
      </w:pPr>
    </w:p>
    <w:p w14:paraId="2CCBE9DF" w14:textId="77777777" w:rsidR="00F51095" w:rsidRPr="00743FFB" w:rsidRDefault="00F51095" w:rsidP="00743FFB">
      <w:pPr>
        <w:spacing w:before="4" w:after="4" w:line="276" w:lineRule="auto"/>
        <w:ind w:left="360"/>
        <w:rPr>
          <w:rFonts w:ascii="Calibri Light" w:hAnsi="Calibri Light" w:cs="Calibri Light"/>
          <w:sz w:val="22"/>
          <w:szCs w:val="22"/>
        </w:rPr>
      </w:pPr>
      <w:r w:rsidRPr="00743FFB">
        <w:rPr>
          <w:rFonts w:ascii="Calibri Light" w:hAnsi="Calibri Light" w:cs="Calibri Light"/>
          <w:sz w:val="22"/>
          <w:szCs w:val="22"/>
        </w:rPr>
        <w:t>1. ......................</w:t>
      </w:r>
      <w:r w:rsidR="00F644A6" w:rsidRPr="00743FFB">
        <w:rPr>
          <w:rFonts w:ascii="Calibri Light" w:hAnsi="Calibri Light" w:cs="Calibri Light"/>
          <w:sz w:val="22"/>
          <w:szCs w:val="22"/>
        </w:rPr>
        <w:t>..........................</w:t>
      </w:r>
      <w:r w:rsidR="00F644A6" w:rsidRPr="00743FFB">
        <w:rPr>
          <w:rFonts w:ascii="Calibri Light" w:hAnsi="Calibri Light" w:cs="Calibri Light"/>
          <w:sz w:val="22"/>
          <w:szCs w:val="22"/>
        </w:rPr>
        <w:tab/>
      </w:r>
      <w:r w:rsidR="00F644A6" w:rsidRPr="00743FFB">
        <w:rPr>
          <w:rFonts w:ascii="Calibri Light" w:hAnsi="Calibri Light" w:cs="Calibri Light"/>
          <w:sz w:val="22"/>
          <w:szCs w:val="22"/>
        </w:rPr>
        <w:tab/>
      </w:r>
      <w:r w:rsidR="00F644A6" w:rsidRPr="00743FFB">
        <w:rPr>
          <w:rFonts w:ascii="Calibri Light" w:hAnsi="Calibri Light" w:cs="Calibri Light"/>
          <w:sz w:val="22"/>
          <w:szCs w:val="22"/>
        </w:rPr>
        <w:tab/>
      </w:r>
      <w:r w:rsidR="00F644A6" w:rsidRPr="00743FFB">
        <w:rPr>
          <w:rFonts w:ascii="Calibri Light" w:hAnsi="Calibri Light" w:cs="Calibri Light"/>
          <w:sz w:val="22"/>
          <w:szCs w:val="22"/>
        </w:rPr>
        <w:tab/>
      </w:r>
      <w:r w:rsidR="00F644A6" w:rsidRPr="00743FFB">
        <w:rPr>
          <w:rFonts w:ascii="Calibri Light" w:hAnsi="Calibri Light" w:cs="Calibri Light"/>
          <w:sz w:val="22"/>
          <w:szCs w:val="22"/>
        </w:rPr>
        <w:tab/>
        <w:t xml:space="preserve">   </w:t>
      </w:r>
    </w:p>
    <w:p w14:paraId="25D7D88B" w14:textId="77777777" w:rsidR="00F51095" w:rsidRPr="00743FFB" w:rsidRDefault="00F51095" w:rsidP="00743FFB">
      <w:pPr>
        <w:spacing w:before="4" w:after="4" w:line="276" w:lineRule="auto"/>
        <w:ind w:left="360"/>
        <w:rPr>
          <w:rFonts w:ascii="Calibri Light" w:hAnsi="Calibri Light" w:cs="Calibri Light"/>
          <w:sz w:val="22"/>
          <w:szCs w:val="22"/>
        </w:rPr>
      </w:pPr>
    </w:p>
    <w:p w14:paraId="649B1FBD" w14:textId="77777777" w:rsidR="00F51095" w:rsidRPr="00743FFB" w:rsidRDefault="007B7359" w:rsidP="001273D9">
      <w:pPr>
        <w:spacing w:before="4" w:after="4" w:line="276" w:lineRule="auto"/>
        <w:ind w:left="5316"/>
        <w:jc w:val="center"/>
        <w:rPr>
          <w:rFonts w:ascii="Calibri Light" w:hAnsi="Calibri Light" w:cs="Calibri Light"/>
          <w:sz w:val="22"/>
          <w:szCs w:val="22"/>
        </w:rPr>
      </w:pPr>
      <w:r w:rsidRPr="00743FFB">
        <w:rPr>
          <w:rFonts w:ascii="Calibri Light" w:hAnsi="Calibri Light" w:cs="Calibri Light"/>
          <w:sz w:val="22"/>
          <w:szCs w:val="22"/>
        </w:rPr>
        <w:t>…………..………………………..</w:t>
      </w:r>
    </w:p>
    <w:p w14:paraId="2E1D8E4C" w14:textId="77777777" w:rsidR="00112903" w:rsidRPr="00743FFB" w:rsidRDefault="00112903" w:rsidP="00743FFB">
      <w:pPr>
        <w:spacing w:before="4" w:after="4" w:line="276" w:lineRule="auto"/>
        <w:ind w:left="360"/>
        <w:rPr>
          <w:rFonts w:ascii="Calibri Light" w:hAnsi="Calibri Light" w:cs="Calibri Light"/>
          <w:sz w:val="22"/>
          <w:szCs w:val="22"/>
        </w:rPr>
      </w:pPr>
    </w:p>
    <w:p w14:paraId="7B33B64A" w14:textId="77777777" w:rsidR="00364759" w:rsidRPr="00743FFB" w:rsidRDefault="00F51095" w:rsidP="00743FFB">
      <w:pPr>
        <w:spacing w:before="4" w:after="4" w:line="276" w:lineRule="auto"/>
        <w:ind w:left="360"/>
        <w:rPr>
          <w:rFonts w:ascii="Calibri Light" w:hAnsi="Calibri Light" w:cs="Calibri Light"/>
          <w:sz w:val="22"/>
          <w:szCs w:val="22"/>
        </w:rPr>
      </w:pPr>
      <w:r w:rsidRPr="00743FFB">
        <w:rPr>
          <w:rFonts w:ascii="Calibri Light" w:hAnsi="Calibri Light" w:cs="Calibri Light"/>
          <w:sz w:val="22"/>
          <w:szCs w:val="22"/>
        </w:rPr>
        <w:t>2. ................................................</w:t>
      </w:r>
      <w:r w:rsidR="00112903" w:rsidRPr="00743FFB">
        <w:rPr>
          <w:rFonts w:ascii="Calibri Light" w:hAnsi="Calibri Light" w:cs="Calibri Light"/>
          <w:sz w:val="22"/>
          <w:szCs w:val="22"/>
        </w:rPr>
        <w:t xml:space="preserve">                </w:t>
      </w:r>
    </w:p>
    <w:p w14:paraId="22A9EC54" w14:textId="04566765" w:rsidR="00364759" w:rsidRPr="00743FFB" w:rsidRDefault="00364759" w:rsidP="00743FFB">
      <w:pPr>
        <w:spacing w:before="4" w:after="4" w:line="276" w:lineRule="auto"/>
        <w:rPr>
          <w:rFonts w:ascii="Calibri Light" w:hAnsi="Calibri Light" w:cs="Calibri Light"/>
          <w:sz w:val="22"/>
          <w:szCs w:val="22"/>
        </w:rPr>
      </w:pPr>
    </w:p>
    <w:p w14:paraId="2D2102CA" w14:textId="469DD566" w:rsidR="00D72AB6" w:rsidRDefault="00D72AB6" w:rsidP="00654505">
      <w:pPr>
        <w:spacing w:line="276" w:lineRule="auto"/>
        <w:rPr>
          <w:rFonts w:ascii="Calibri Light" w:hAnsi="Calibri Light" w:cs="Calibri Light"/>
          <w:sz w:val="22"/>
          <w:szCs w:val="22"/>
        </w:rPr>
      </w:pPr>
    </w:p>
    <w:p w14:paraId="30109487" w14:textId="77777777" w:rsidR="009462B3" w:rsidRDefault="009462B3" w:rsidP="00654505">
      <w:pPr>
        <w:spacing w:line="276" w:lineRule="auto"/>
        <w:rPr>
          <w:rFonts w:ascii="Calibri Light" w:eastAsia="Calibri" w:hAnsi="Calibri Light" w:cs="Calibri Light"/>
          <w:sz w:val="22"/>
          <w:szCs w:val="22"/>
          <w:lang w:eastAsia="en-US"/>
        </w:rPr>
      </w:pPr>
    </w:p>
    <w:p w14:paraId="2D44B5E5" w14:textId="77777777" w:rsidR="00654505" w:rsidRDefault="00654505" w:rsidP="00654505">
      <w:pPr>
        <w:spacing w:line="276" w:lineRule="auto"/>
        <w:rPr>
          <w:rFonts w:ascii="Calibri Light" w:eastAsia="Calibri" w:hAnsi="Calibri Light" w:cs="Calibri Light"/>
          <w:sz w:val="22"/>
          <w:szCs w:val="22"/>
          <w:lang w:eastAsia="en-US"/>
        </w:rPr>
      </w:pPr>
    </w:p>
    <w:p w14:paraId="68EB25A0" w14:textId="77777777" w:rsidR="003A3C6A" w:rsidRDefault="003A3C6A" w:rsidP="009462B3">
      <w:pPr>
        <w:spacing w:line="276" w:lineRule="auto"/>
        <w:jc w:val="right"/>
        <w:rPr>
          <w:rFonts w:ascii="Calibri Light" w:eastAsia="Calibri" w:hAnsi="Calibri Light" w:cs="Calibri Light"/>
          <w:sz w:val="22"/>
          <w:szCs w:val="22"/>
          <w:lang w:eastAsia="en-US"/>
        </w:rPr>
      </w:pPr>
    </w:p>
    <w:p w14:paraId="0330F51A" w14:textId="53BBDBC6" w:rsidR="009462B3" w:rsidRPr="00C26F47" w:rsidRDefault="009462B3" w:rsidP="009462B3">
      <w:pPr>
        <w:spacing w:line="276" w:lineRule="auto"/>
        <w:jc w:val="right"/>
        <w:rPr>
          <w:rFonts w:ascii="Calibri Light" w:eastAsia="Calibri" w:hAnsi="Calibri Light" w:cs="Calibri Light"/>
          <w:sz w:val="22"/>
          <w:szCs w:val="22"/>
          <w:lang w:eastAsia="en-US"/>
        </w:rPr>
      </w:pPr>
      <w:r w:rsidRPr="00C26F47">
        <w:rPr>
          <w:rFonts w:ascii="Calibri Light" w:eastAsia="Calibri" w:hAnsi="Calibri Light" w:cs="Calibri Light"/>
          <w:sz w:val="22"/>
          <w:szCs w:val="22"/>
          <w:lang w:eastAsia="en-US"/>
        </w:rPr>
        <w:lastRenderedPageBreak/>
        <w:t>Załącznik do Umowy nr ......../IP/202</w:t>
      </w:r>
      <w:r>
        <w:rPr>
          <w:rFonts w:ascii="Calibri Light" w:eastAsia="Calibri" w:hAnsi="Calibri Light" w:cs="Calibri Light"/>
          <w:sz w:val="22"/>
          <w:szCs w:val="22"/>
          <w:lang w:eastAsia="en-US"/>
        </w:rPr>
        <w:t>1</w:t>
      </w:r>
    </w:p>
    <w:p w14:paraId="0837895E" w14:textId="77777777" w:rsidR="009462B3" w:rsidRPr="00C26F47" w:rsidRDefault="009462B3" w:rsidP="009462B3">
      <w:pPr>
        <w:ind w:left="5670"/>
        <w:rPr>
          <w:rFonts w:ascii="Calibri Light" w:hAnsi="Calibri Light" w:cs="Calibri Light"/>
          <w:sz w:val="22"/>
          <w:szCs w:val="22"/>
        </w:rPr>
      </w:pPr>
    </w:p>
    <w:p w14:paraId="559D80FD" w14:textId="77777777" w:rsidR="009462B3" w:rsidRPr="00C26F47" w:rsidRDefault="009462B3" w:rsidP="009462B3">
      <w:pPr>
        <w:spacing w:after="160" w:line="256" w:lineRule="auto"/>
        <w:jc w:val="center"/>
        <w:rPr>
          <w:rFonts w:ascii="Calibri" w:eastAsia="Calibri" w:hAnsi="Calibri"/>
          <w:b/>
          <w:sz w:val="22"/>
          <w:szCs w:val="22"/>
          <w:lang w:eastAsia="en-US"/>
        </w:rPr>
      </w:pPr>
      <w:r w:rsidRPr="00C26F47">
        <w:rPr>
          <w:rFonts w:ascii="Calibri" w:eastAsia="Calibri" w:hAnsi="Calibri"/>
          <w:b/>
          <w:sz w:val="22"/>
          <w:szCs w:val="22"/>
          <w:lang w:eastAsia="en-US"/>
        </w:rPr>
        <w:t xml:space="preserve">KLAUZULA REALIZACJI OBOWIĄZKU INFORMACJI W ZAKRESIE </w:t>
      </w:r>
    </w:p>
    <w:p w14:paraId="166A5055" w14:textId="77777777" w:rsidR="009462B3" w:rsidRPr="00C26F47" w:rsidRDefault="009462B3" w:rsidP="009462B3">
      <w:pPr>
        <w:spacing w:after="160" w:line="256" w:lineRule="auto"/>
        <w:jc w:val="center"/>
        <w:rPr>
          <w:rFonts w:ascii="Calibri" w:eastAsia="Calibri" w:hAnsi="Calibri"/>
          <w:b/>
          <w:sz w:val="22"/>
          <w:szCs w:val="22"/>
          <w:lang w:eastAsia="en-US"/>
        </w:rPr>
      </w:pPr>
      <w:r w:rsidRPr="00C26F47">
        <w:rPr>
          <w:rFonts w:ascii="Calibri" w:eastAsia="Calibri" w:hAnsi="Calibri"/>
          <w:b/>
          <w:sz w:val="22"/>
          <w:szCs w:val="22"/>
          <w:lang w:eastAsia="en-US"/>
        </w:rPr>
        <w:t>OCHRONY DANYCH OSÓB FIZYCZNYCH</w:t>
      </w:r>
    </w:p>
    <w:p w14:paraId="07987CB0" w14:textId="77777777" w:rsidR="009462B3" w:rsidRPr="00C26F47" w:rsidRDefault="009462B3" w:rsidP="009462B3">
      <w:pPr>
        <w:spacing w:after="160" w:line="256" w:lineRule="auto"/>
        <w:jc w:val="center"/>
        <w:rPr>
          <w:rFonts w:ascii="Calibri" w:eastAsia="Calibri" w:hAnsi="Calibri"/>
          <w:b/>
          <w:sz w:val="22"/>
          <w:szCs w:val="22"/>
          <w:lang w:eastAsia="en-US"/>
        </w:rPr>
      </w:pPr>
    </w:p>
    <w:p w14:paraId="7FF41B10" w14:textId="77777777" w:rsidR="009462B3" w:rsidRPr="00C26F47" w:rsidRDefault="009462B3" w:rsidP="009462B3">
      <w:pPr>
        <w:spacing w:after="160" w:line="256" w:lineRule="auto"/>
        <w:jc w:val="both"/>
        <w:rPr>
          <w:rFonts w:ascii="Calibri" w:eastAsia="Calibri" w:hAnsi="Calibri"/>
          <w:sz w:val="22"/>
          <w:szCs w:val="22"/>
          <w:lang w:eastAsia="en-US"/>
        </w:rPr>
      </w:pPr>
      <w:r w:rsidRPr="00C26F47">
        <w:rPr>
          <w:rFonts w:ascii="Calibri" w:eastAsia="Calibri" w:hAnsi="Calibri"/>
          <w:sz w:val="22"/>
          <w:szCs w:val="22"/>
          <w:lang w:eastAsia="en-US"/>
        </w:rPr>
        <w:t>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52BF3EAE" w14:textId="77777777" w:rsidR="009462B3" w:rsidRPr="00C26F47" w:rsidRDefault="009462B3" w:rsidP="009462B3">
      <w:pPr>
        <w:numPr>
          <w:ilvl w:val="0"/>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 xml:space="preserve">Administratorem Danych Osobowych (ADO), czyli podmiotem decydującym o celach i sposobach przetwarzania Pani/Pana danych osobowych jest </w:t>
      </w:r>
      <w:r w:rsidRPr="00C26F47">
        <w:rPr>
          <w:rFonts w:ascii="Calibri" w:eastAsia="Calibri" w:hAnsi="Calibri" w:cs="Arial"/>
          <w:b/>
          <w:sz w:val="22"/>
          <w:szCs w:val="22"/>
          <w:lang w:eastAsia="en-US"/>
        </w:rPr>
        <w:t>Starosta Powiatu Wyszkowskiego,</w:t>
      </w:r>
      <w:r w:rsidRPr="00C26F47">
        <w:rPr>
          <w:rFonts w:ascii="Calibri" w:eastAsia="Calibri" w:hAnsi="Calibri"/>
          <w:sz w:val="22"/>
          <w:szCs w:val="22"/>
          <w:lang w:eastAsia="en-US"/>
        </w:rPr>
        <w:t xml:space="preserve"> z siedzibą przy Al. Róż 2, 07-200 Wyszków. Kontakt z ADO jest możliwy za pomocą poczty tradycyjnej, poczty mailowej: </w:t>
      </w:r>
      <w:hyperlink r:id="rId8" w:history="1">
        <w:r w:rsidRPr="00C26F47">
          <w:rPr>
            <w:rFonts w:ascii="Calibri" w:eastAsia="Calibri" w:hAnsi="Calibri"/>
            <w:color w:val="0563C1"/>
            <w:sz w:val="22"/>
            <w:szCs w:val="22"/>
            <w:u w:val="single"/>
            <w:lang w:eastAsia="en-US"/>
          </w:rPr>
          <w:t>starostwo@powiat-wyszkowski.pl</w:t>
        </w:r>
      </w:hyperlink>
      <w:r w:rsidRPr="00C26F47">
        <w:rPr>
          <w:rFonts w:ascii="Calibri" w:eastAsia="Calibri" w:hAnsi="Calibri"/>
          <w:sz w:val="22"/>
          <w:szCs w:val="22"/>
          <w:lang w:eastAsia="en-US"/>
        </w:rPr>
        <w:t xml:space="preserve"> lub pod numerem telefonu: 29 743-59-00.</w:t>
      </w:r>
    </w:p>
    <w:p w14:paraId="0DD47B72" w14:textId="77777777" w:rsidR="009462B3" w:rsidRPr="00C26F47" w:rsidRDefault="009462B3" w:rsidP="009462B3">
      <w:pPr>
        <w:numPr>
          <w:ilvl w:val="0"/>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 xml:space="preserve">W  Starostwie Powiatowym w Wyszkowie  wyznaczony  został  Inspektor  Ochrony  Danych Pani Karolina Sybilska,  z którym  może  Pani/Pan  skontaktować  się za  pomocą  adresu  e-mail: </w:t>
      </w:r>
      <w:hyperlink r:id="rId9" w:history="1">
        <w:r w:rsidRPr="00C26F47">
          <w:rPr>
            <w:rFonts w:ascii="Calibri" w:eastAsia="Calibri" w:hAnsi="Calibri"/>
            <w:color w:val="0563C1"/>
            <w:sz w:val="22"/>
            <w:szCs w:val="22"/>
            <w:u w:val="single"/>
            <w:lang w:eastAsia="en-US"/>
          </w:rPr>
          <w:t>iod@odosc.pl</w:t>
        </w:r>
      </w:hyperlink>
    </w:p>
    <w:p w14:paraId="2B907CE9" w14:textId="77777777" w:rsidR="009462B3" w:rsidRPr="00C26F47" w:rsidRDefault="009462B3" w:rsidP="009462B3">
      <w:pPr>
        <w:numPr>
          <w:ilvl w:val="0"/>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 xml:space="preserve">Celem przetwarzania Pani/Pana danych osobowych jest prowadzenie postępowania administracyjnego przez Starostwo Powiatowe w Wyszkowie. </w:t>
      </w:r>
    </w:p>
    <w:p w14:paraId="6114CED5" w14:textId="77777777" w:rsidR="009462B3" w:rsidRPr="00C26F47" w:rsidRDefault="009462B3" w:rsidP="009462B3">
      <w:pPr>
        <w:numPr>
          <w:ilvl w:val="0"/>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Pani/Pana dane osobowe będą przetwarzane:</w:t>
      </w:r>
    </w:p>
    <w:p w14:paraId="764FB990" w14:textId="77777777" w:rsidR="009462B3" w:rsidRPr="00C26F47" w:rsidRDefault="009462B3" w:rsidP="009462B3">
      <w:pPr>
        <w:numPr>
          <w:ilvl w:val="1"/>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gdy jest to niezbędne do wypełnienia  obowiązku prawnego ciążącego na administratorze (zgodnie z art. 6 ust. 1 lit c) RODO);</w:t>
      </w:r>
    </w:p>
    <w:p w14:paraId="6B8EB0A3" w14:textId="77777777" w:rsidR="009462B3" w:rsidRPr="00C26F47" w:rsidRDefault="009462B3" w:rsidP="009462B3">
      <w:pPr>
        <w:numPr>
          <w:ilvl w:val="1"/>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gdy jest to niezbędne do wykonania zadania realizowanego w interesie publicznym lub w ramach sprawowania władzy publicznej powierzonej administratorowi (zgodnie z art. 6 ust. 1 lit e) RODO);</w:t>
      </w:r>
    </w:p>
    <w:p w14:paraId="5C1B49A2" w14:textId="77777777" w:rsidR="009462B3" w:rsidRPr="00C26F47" w:rsidRDefault="009462B3" w:rsidP="009462B3">
      <w:pPr>
        <w:numPr>
          <w:ilvl w:val="1"/>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gdy jest to niezbędne do ochrony żywotnych interesów osoby, której dane dotyczą (zgodnie z art. 6 ust. 1 lit d) RODO);</w:t>
      </w:r>
    </w:p>
    <w:p w14:paraId="1DE4C5C3" w14:textId="77777777" w:rsidR="009462B3" w:rsidRPr="00C26F47" w:rsidRDefault="009462B3" w:rsidP="009462B3">
      <w:pPr>
        <w:numPr>
          <w:ilvl w:val="1"/>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 xml:space="preserve">w pozostałych przypadkach Pani/Pana dane osobowe są przetwarzane wyłącznie na podstawie wcześniej udzielonej zgody w zakresie i celu określonym w treści zgody (zgodnie z art. 6 ust. 1 lit a) RODO);. </w:t>
      </w:r>
    </w:p>
    <w:p w14:paraId="6C83919E" w14:textId="77777777" w:rsidR="009462B3" w:rsidRPr="00C26F47" w:rsidRDefault="009462B3" w:rsidP="009462B3">
      <w:pPr>
        <w:numPr>
          <w:ilvl w:val="1"/>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jeżeli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a), c) lub g) RODO.</w:t>
      </w:r>
    </w:p>
    <w:p w14:paraId="0E765B0E" w14:textId="77777777" w:rsidR="009462B3" w:rsidRPr="00C26F47" w:rsidRDefault="009462B3" w:rsidP="009462B3">
      <w:pPr>
        <w:numPr>
          <w:ilvl w:val="0"/>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 xml:space="preserve">Przetwarzanie dany osobowych odbywa się przede wszystkim na </w:t>
      </w:r>
      <w:r w:rsidRPr="00C26F47">
        <w:rPr>
          <w:rFonts w:ascii="Calibri" w:hAnsi="Calibri"/>
          <w:sz w:val="22"/>
          <w:szCs w:val="22"/>
        </w:rPr>
        <w:t xml:space="preserve">podstawie ustawy z dnia 14 czerwca 1960 r. – Kodeks postępowania administracyjnego, ustawy z dnia 5 czerwca 1998 r. o samorządzie </w:t>
      </w:r>
      <w:bookmarkStart w:id="17" w:name="_Hlk524424457"/>
      <w:r w:rsidRPr="00C26F47">
        <w:rPr>
          <w:rFonts w:ascii="Calibri" w:hAnsi="Calibri"/>
          <w:sz w:val="22"/>
          <w:szCs w:val="22"/>
        </w:rPr>
        <w:t>powiatowym</w:t>
      </w:r>
      <w:bookmarkEnd w:id="17"/>
      <w:r w:rsidRPr="00C26F47">
        <w:rPr>
          <w:rFonts w:ascii="Calibri" w:hAnsi="Calibri"/>
          <w:sz w:val="22"/>
          <w:szCs w:val="22"/>
        </w:rPr>
        <w:t xml:space="preserve"> oraz innych przepisów prawa powszechnie obowiązującego.</w:t>
      </w:r>
    </w:p>
    <w:p w14:paraId="6D8FD6EA" w14:textId="77777777" w:rsidR="009462B3" w:rsidRPr="00C26F47" w:rsidRDefault="009462B3" w:rsidP="009462B3">
      <w:pPr>
        <w:numPr>
          <w:ilvl w:val="0"/>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Wymagamy podania przez Państwa określonego zakresu danych osobowych, który jest:</w:t>
      </w:r>
    </w:p>
    <w:p w14:paraId="4234BD01" w14:textId="77777777" w:rsidR="009462B3" w:rsidRPr="00C26F47" w:rsidRDefault="009462B3" w:rsidP="009462B3">
      <w:pPr>
        <w:numPr>
          <w:ilvl w:val="1"/>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 xml:space="preserve">podanie danych jest wymogiem ustawowym, jest niezbędne, aby móc wykonać zadania nałożone na Starostwo Powiatowe w Wyszkowie 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możliwości podjęcia działań w celu właściwego rozpatrzenia sprawy lub sankcją administracyjną lub karną; </w:t>
      </w:r>
    </w:p>
    <w:p w14:paraId="7C439BB6" w14:textId="77777777" w:rsidR="009462B3" w:rsidRPr="00C26F47" w:rsidRDefault="009462B3" w:rsidP="009462B3">
      <w:pPr>
        <w:numPr>
          <w:ilvl w:val="1"/>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dobrowolny w przypadku gdy przetwarzanie danych osobowych odbywa się na podstawie zgody osoby, której dane dotyczą.</w:t>
      </w:r>
    </w:p>
    <w:p w14:paraId="48B998D7" w14:textId="77777777" w:rsidR="009462B3" w:rsidRPr="00C26F47" w:rsidRDefault="009462B3" w:rsidP="009462B3">
      <w:pPr>
        <w:numPr>
          <w:ilvl w:val="0"/>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lastRenderedPageBreak/>
        <w:t>Gwarantujemy spełnienie Państwa praw wynikających z ogólnego rozporządzenia o ochronie danych - RODO. Aby skorzystać z poniższych praw, proszę skontaktować się z Inspektorem Ochrony Danych za pośrednictwem adresu e-mail: iod@odosc.pl:</w:t>
      </w:r>
    </w:p>
    <w:p w14:paraId="13295689" w14:textId="77777777" w:rsidR="009462B3" w:rsidRPr="00C26F47" w:rsidRDefault="009462B3" w:rsidP="009462B3">
      <w:pPr>
        <w:numPr>
          <w:ilvl w:val="0"/>
          <w:numId w:val="26"/>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żądania dostępu do swoich danych osobowych, ich sprostowania, usunięcia lub ograniczenia przetwarzania;</w:t>
      </w:r>
    </w:p>
    <w:p w14:paraId="33E984DC" w14:textId="77777777" w:rsidR="009462B3" w:rsidRPr="00C26F47" w:rsidRDefault="009462B3" w:rsidP="009462B3">
      <w:pPr>
        <w:numPr>
          <w:ilvl w:val="0"/>
          <w:numId w:val="26"/>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wniesienia sprzeciwu wobec przetwarzania Pani/Pana danych osobowych;</w:t>
      </w:r>
    </w:p>
    <w:p w14:paraId="209AC384" w14:textId="77777777" w:rsidR="009462B3" w:rsidRPr="00C26F47" w:rsidRDefault="009462B3" w:rsidP="009462B3">
      <w:pPr>
        <w:numPr>
          <w:ilvl w:val="0"/>
          <w:numId w:val="26"/>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przenoszenia swoich danych osobowych;</w:t>
      </w:r>
    </w:p>
    <w:p w14:paraId="6C4B5F64" w14:textId="77777777" w:rsidR="009462B3" w:rsidRPr="00C26F47" w:rsidRDefault="009462B3" w:rsidP="009462B3">
      <w:pPr>
        <w:numPr>
          <w:ilvl w:val="0"/>
          <w:numId w:val="26"/>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 xml:space="preserve">cofnięcia zgody na przetwarzanie Pani/Pana danych osobowych w dowolnym momencie bez wpływu na zgodność z prawem przetwarzania, którego dokonano na podstawie zgody przed jej cofnięciem. </w:t>
      </w:r>
    </w:p>
    <w:p w14:paraId="22976143" w14:textId="77777777" w:rsidR="009462B3" w:rsidRPr="00C26F47" w:rsidRDefault="009462B3" w:rsidP="009462B3">
      <w:pPr>
        <w:numPr>
          <w:ilvl w:val="0"/>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14:paraId="247B0A67" w14:textId="77777777" w:rsidR="009462B3" w:rsidRPr="00C26F47" w:rsidRDefault="009462B3" w:rsidP="009462B3">
      <w:pPr>
        <w:numPr>
          <w:ilvl w:val="0"/>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14:paraId="1F4ADAB3" w14:textId="77777777" w:rsidR="009462B3" w:rsidRPr="00C26F47" w:rsidRDefault="009462B3" w:rsidP="009462B3">
      <w:pPr>
        <w:numPr>
          <w:ilvl w:val="1"/>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uczestnikom oraz stronom postępowania administracyjnego;</w:t>
      </w:r>
    </w:p>
    <w:p w14:paraId="15B4D13B" w14:textId="77777777" w:rsidR="009462B3" w:rsidRPr="00C26F47" w:rsidRDefault="009462B3" w:rsidP="009462B3">
      <w:pPr>
        <w:numPr>
          <w:ilvl w:val="1"/>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 xml:space="preserve">upoważnionym z mocy prawa podmiotom – na udokumentowany wniosek; </w:t>
      </w:r>
    </w:p>
    <w:p w14:paraId="54CB93DB" w14:textId="77777777" w:rsidR="009462B3" w:rsidRPr="00C26F47" w:rsidRDefault="009462B3" w:rsidP="009462B3">
      <w:pPr>
        <w:numPr>
          <w:ilvl w:val="1"/>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 xml:space="preserve">dostawcom systemów IT, z którymi współpracuje Administrator – w celu utrzymania ciągłości oraz poprawności działania systemów; </w:t>
      </w:r>
    </w:p>
    <w:p w14:paraId="20F42714" w14:textId="77777777" w:rsidR="009462B3" w:rsidRPr="00C26F47" w:rsidRDefault="009462B3" w:rsidP="009462B3">
      <w:pPr>
        <w:numPr>
          <w:ilvl w:val="1"/>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kancelariom prawnym, firmom doradczym i serwisowym;</w:t>
      </w:r>
    </w:p>
    <w:p w14:paraId="518C0108" w14:textId="77777777" w:rsidR="009462B3" w:rsidRPr="00C26F47" w:rsidRDefault="009462B3" w:rsidP="009462B3">
      <w:pPr>
        <w:numPr>
          <w:ilvl w:val="1"/>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podmiotom prowadzącym działalność pocztową lub kurierską – w celu dostarczenia korespondencji;</w:t>
      </w:r>
    </w:p>
    <w:p w14:paraId="031076C9" w14:textId="77777777" w:rsidR="009462B3" w:rsidRPr="00C26F47" w:rsidRDefault="009462B3" w:rsidP="009462B3">
      <w:pPr>
        <w:numPr>
          <w:ilvl w:val="0"/>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Pani/Pana dane osobowe będą przechowywane przez okres niezbędny do realizacji celów przetwarzania, a po tym czasie przez okres oraz w zakresie wymaganym przez przepisy prawa powszechnie obowiązującego.</w:t>
      </w:r>
      <w:r w:rsidRPr="00C26F47">
        <w:rPr>
          <w:rFonts w:ascii="Calibri" w:hAnsi="Calibri"/>
          <w:sz w:val="22"/>
          <w:szCs w:val="22"/>
        </w:rPr>
        <w:t xml:space="preserve"> Co do zasady okres przechowywania danych osobowych wynika z jednolitego rzeczowego wykazu aktu przyjętego przez Starostwo Powiatowe w Wyszkowie.</w:t>
      </w:r>
    </w:p>
    <w:p w14:paraId="29A9BF8F" w14:textId="77777777" w:rsidR="009462B3" w:rsidRPr="00C26F47" w:rsidRDefault="009462B3" w:rsidP="009462B3">
      <w:pPr>
        <w:numPr>
          <w:ilvl w:val="0"/>
          <w:numId w:val="25"/>
        </w:numPr>
        <w:spacing w:after="160" w:line="256" w:lineRule="auto"/>
        <w:contextualSpacing/>
        <w:jc w:val="both"/>
        <w:rPr>
          <w:rFonts w:ascii="Calibri" w:eastAsia="Calibri" w:hAnsi="Calibri"/>
          <w:sz w:val="22"/>
          <w:szCs w:val="22"/>
          <w:lang w:eastAsia="en-US"/>
        </w:rPr>
      </w:pPr>
      <w:r w:rsidRPr="00C26F47">
        <w:rPr>
          <w:rFonts w:ascii="Calibri" w:eastAsia="Calibri" w:hAnsi="Calibri"/>
          <w:sz w:val="22"/>
          <w:szCs w:val="22"/>
          <w:lang w:eastAsia="en-US"/>
        </w:rPr>
        <w:t>Pani/Pana dane osobowe przetwarzane na podstawie wyrażonej zgody będą przechowywane do czasu jej odwołania. Cofnięcie zgody nie ma wpływu na zgodność przetwarzania z obowiązującym prawem, którego dokonano na podstawie zgody przed jej cofnięciem.</w:t>
      </w:r>
    </w:p>
    <w:p w14:paraId="70268FD0" w14:textId="77777777" w:rsidR="009462B3" w:rsidRPr="00C26F47" w:rsidRDefault="009462B3" w:rsidP="009462B3">
      <w:pPr>
        <w:spacing w:after="160" w:line="256" w:lineRule="auto"/>
        <w:jc w:val="both"/>
        <w:rPr>
          <w:rFonts w:ascii="Calibri" w:eastAsia="Calibri" w:hAnsi="Calibri"/>
          <w:sz w:val="22"/>
          <w:szCs w:val="22"/>
          <w:lang w:eastAsia="en-US"/>
        </w:rPr>
      </w:pPr>
    </w:p>
    <w:p w14:paraId="12681E9E" w14:textId="77777777" w:rsidR="009462B3" w:rsidRPr="00C26F47" w:rsidRDefault="009462B3" w:rsidP="009462B3">
      <w:pPr>
        <w:spacing w:after="160" w:line="256" w:lineRule="auto"/>
        <w:jc w:val="center"/>
        <w:rPr>
          <w:rFonts w:ascii="Calibri" w:eastAsia="Calibri" w:hAnsi="Calibri"/>
          <w:sz w:val="22"/>
          <w:szCs w:val="22"/>
          <w:lang w:eastAsia="en-US"/>
        </w:rPr>
      </w:pPr>
      <w:r w:rsidRPr="00C26F47">
        <w:rPr>
          <w:rFonts w:ascii="Calibri" w:eastAsia="Calibri" w:hAnsi="Calibri"/>
          <w:sz w:val="22"/>
          <w:szCs w:val="22"/>
          <w:lang w:eastAsia="en-US"/>
        </w:rPr>
        <w:t>_______________________________</w:t>
      </w:r>
    </w:p>
    <w:p w14:paraId="3F6B5735" w14:textId="77777777" w:rsidR="009462B3" w:rsidRPr="000E29F0" w:rsidRDefault="009462B3" w:rsidP="009462B3">
      <w:pPr>
        <w:spacing w:after="160" w:line="256" w:lineRule="auto"/>
        <w:jc w:val="center"/>
        <w:rPr>
          <w:rFonts w:ascii="Calibri" w:eastAsia="Calibri" w:hAnsi="Calibri"/>
          <w:sz w:val="22"/>
          <w:szCs w:val="22"/>
          <w:lang w:eastAsia="en-US"/>
        </w:rPr>
      </w:pPr>
      <w:r w:rsidRPr="00C26F47">
        <w:rPr>
          <w:rFonts w:ascii="Calibri" w:eastAsia="Calibri" w:hAnsi="Calibri"/>
          <w:sz w:val="22"/>
          <w:szCs w:val="22"/>
          <w:lang w:eastAsia="en-US"/>
        </w:rPr>
        <w:t>Administrator Danych Osobowych</w:t>
      </w:r>
    </w:p>
    <w:p w14:paraId="03E1BCBE" w14:textId="77777777" w:rsidR="00D17330" w:rsidRPr="00743FFB" w:rsidRDefault="00D17330" w:rsidP="00743FFB">
      <w:pPr>
        <w:spacing w:before="4" w:after="4" w:line="276" w:lineRule="auto"/>
        <w:rPr>
          <w:rFonts w:ascii="Calibri Light" w:hAnsi="Calibri Light" w:cs="Calibri Light"/>
          <w:sz w:val="22"/>
          <w:szCs w:val="22"/>
        </w:rPr>
      </w:pPr>
    </w:p>
    <w:p w14:paraId="76491B55" w14:textId="77777777" w:rsidR="00D63D7D" w:rsidRPr="00743FFB" w:rsidRDefault="00D63D7D" w:rsidP="00743FFB">
      <w:pPr>
        <w:spacing w:before="4" w:after="4" w:line="276" w:lineRule="auto"/>
        <w:rPr>
          <w:rFonts w:ascii="Calibri Light" w:hAnsi="Calibri Light" w:cs="Calibri Light"/>
          <w:sz w:val="22"/>
          <w:szCs w:val="22"/>
        </w:rPr>
      </w:pPr>
    </w:p>
    <w:sectPr w:rsidR="00D63D7D" w:rsidRPr="00743FFB" w:rsidSect="00CD2848">
      <w:headerReference w:type="default" r:id="rId10"/>
      <w:footerReference w:type="even" r:id="rId11"/>
      <w:footerReference w:type="default" r:id="rId12"/>
      <w:pgSz w:w="12240" w:h="15840"/>
      <w:pgMar w:top="851" w:right="851" w:bottom="851" w:left="1134" w:header="397"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BCB58" w14:textId="77777777" w:rsidR="002F4440" w:rsidRDefault="002F4440">
      <w:r>
        <w:separator/>
      </w:r>
    </w:p>
  </w:endnote>
  <w:endnote w:type="continuationSeparator" w:id="0">
    <w:p w14:paraId="6C5926C2" w14:textId="77777777" w:rsidR="002F4440" w:rsidRDefault="002F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C269" w14:textId="77777777" w:rsidR="001015AE" w:rsidRDefault="001015A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7E2030B9" w14:textId="77777777" w:rsidR="001015AE" w:rsidRDefault="001015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4E808" w14:textId="77777777" w:rsidR="001015AE" w:rsidRDefault="001015A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615CC">
      <w:rPr>
        <w:rStyle w:val="Numerstrony"/>
        <w:noProof/>
      </w:rPr>
      <w:t>6</w:t>
    </w:r>
    <w:r>
      <w:rPr>
        <w:rStyle w:val="Numerstrony"/>
      </w:rPr>
      <w:fldChar w:fldCharType="end"/>
    </w:r>
  </w:p>
  <w:p w14:paraId="77463400" w14:textId="77777777" w:rsidR="001015AE" w:rsidRDefault="001015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CDE3F" w14:textId="77777777" w:rsidR="002F4440" w:rsidRDefault="002F4440">
      <w:r>
        <w:separator/>
      </w:r>
    </w:p>
  </w:footnote>
  <w:footnote w:type="continuationSeparator" w:id="0">
    <w:p w14:paraId="7C611821" w14:textId="77777777" w:rsidR="002F4440" w:rsidRDefault="002F4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6A789" w14:textId="7A0E36A7" w:rsidR="00CD2848" w:rsidRDefault="00CD2848" w:rsidP="00CD2848">
    <w:pPr>
      <w:pStyle w:val="Nagwek"/>
      <w:tabs>
        <w:tab w:val="clear" w:pos="4536"/>
        <w:tab w:val="clear" w:pos="9072"/>
        <w:tab w:val="left" w:pos="6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7E1"/>
    <w:multiLevelType w:val="hybridMultilevel"/>
    <w:tmpl w:val="339EC09E"/>
    <w:lvl w:ilvl="0" w:tplc="5CE068AC">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7300A"/>
    <w:multiLevelType w:val="hybridMultilevel"/>
    <w:tmpl w:val="363E5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3400F"/>
    <w:multiLevelType w:val="multilevel"/>
    <w:tmpl w:val="7E8A0FC0"/>
    <w:lvl w:ilvl="0">
      <w:start w:val="1"/>
      <w:numFmt w:val="decimal"/>
      <w:lvlText w:val="%1."/>
      <w:lvlJc w:val="left"/>
      <w:pPr>
        <w:tabs>
          <w:tab w:val="num" w:pos="360"/>
        </w:tabs>
        <w:ind w:left="340" w:hanging="34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1D78EF"/>
    <w:multiLevelType w:val="hybridMultilevel"/>
    <w:tmpl w:val="66125DE2"/>
    <w:lvl w:ilvl="0" w:tplc="FFFFFFF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05815"/>
    <w:multiLevelType w:val="hybridMultilevel"/>
    <w:tmpl w:val="53AAF4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2458F"/>
    <w:multiLevelType w:val="singleLevel"/>
    <w:tmpl w:val="94C27BAC"/>
    <w:lvl w:ilvl="0">
      <w:start w:val="2"/>
      <w:numFmt w:val="decimal"/>
      <w:lvlText w:val="%1."/>
      <w:lvlJc w:val="left"/>
      <w:pPr>
        <w:tabs>
          <w:tab w:val="num" w:pos="720"/>
        </w:tabs>
        <w:ind w:left="720" w:hanging="360"/>
      </w:pPr>
      <w:rPr>
        <w:rFonts w:hint="default"/>
      </w:rPr>
    </w:lvl>
  </w:abstractNum>
  <w:abstractNum w:abstractNumId="6" w15:restartNumberingAfterBreak="0">
    <w:nsid w:val="15004B80"/>
    <w:multiLevelType w:val="singleLevel"/>
    <w:tmpl w:val="0415000F"/>
    <w:lvl w:ilvl="0">
      <w:start w:val="1"/>
      <w:numFmt w:val="decimal"/>
      <w:lvlText w:val="%1."/>
      <w:lvlJc w:val="left"/>
      <w:pPr>
        <w:ind w:left="720" w:hanging="360"/>
      </w:pPr>
      <w:rPr>
        <w:rFonts w:hint="default"/>
        <w:b w:val="0"/>
      </w:rPr>
    </w:lvl>
  </w:abstractNum>
  <w:abstractNum w:abstractNumId="7" w15:restartNumberingAfterBreak="0">
    <w:nsid w:val="17140729"/>
    <w:multiLevelType w:val="hybridMultilevel"/>
    <w:tmpl w:val="D77A23C0"/>
    <w:lvl w:ilvl="0" w:tplc="F18AD93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787FC0"/>
    <w:multiLevelType w:val="multilevel"/>
    <w:tmpl w:val="3A6A44A6"/>
    <w:lvl w:ilvl="0">
      <w:start w:val="1"/>
      <w:numFmt w:val="decimal"/>
      <w:lvlText w:val="%1."/>
      <w:lvlJc w:val="left"/>
      <w:pPr>
        <w:tabs>
          <w:tab w:val="num" w:pos="400"/>
        </w:tabs>
        <w:ind w:left="400" w:hanging="360"/>
      </w:pPr>
      <w:rPr>
        <w:rFonts w:hint="default"/>
      </w:rPr>
    </w:lvl>
    <w:lvl w:ilvl="1">
      <w:start w:val="1"/>
      <w:numFmt w:val="lowerLetter"/>
      <w:lvlText w:val="%2."/>
      <w:lvlJc w:val="left"/>
      <w:pPr>
        <w:tabs>
          <w:tab w:val="num" w:pos="1120"/>
        </w:tabs>
        <w:ind w:left="1120" w:hanging="360"/>
      </w:pPr>
    </w:lvl>
    <w:lvl w:ilvl="2">
      <w:start w:val="1"/>
      <w:numFmt w:val="lowerRoman"/>
      <w:lvlText w:val="%3."/>
      <w:lvlJc w:val="right"/>
      <w:pPr>
        <w:tabs>
          <w:tab w:val="num" w:pos="1840"/>
        </w:tabs>
        <w:ind w:left="1840" w:hanging="180"/>
      </w:pPr>
    </w:lvl>
    <w:lvl w:ilvl="3">
      <w:start w:val="1"/>
      <w:numFmt w:val="decimal"/>
      <w:lvlText w:val="%4."/>
      <w:lvlJc w:val="left"/>
      <w:pPr>
        <w:tabs>
          <w:tab w:val="num" w:pos="2560"/>
        </w:tabs>
        <w:ind w:left="2560" w:hanging="360"/>
      </w:pPr>
    </w:lvl>
    <w:lvl w:ilvl="4">
      <w:start w:val="1"/>
      <w:numFmt w:val="lowerLetter"/>
      <w:lvlText w:val="%5."/>
      <w:lvlJc w:val="left"/>
      <w:pPr>
        <w:tabs>
          <w:tab w:val="num" w:pos="3280"/>
        </w:tabs>
        <w:ind w:left="3280" w:hanging="360"/>
      </w:pPr>
    </w:lvl>
    <w:lvl w:ilvl="5">
      <w:start w:val="1"/>
      <w:numFmt w:val="lowerRoman"/>
      <w:lvlText w:val="%6."/>
      <w:lvlJc w:val="right"/>
      <w:pPr>
        <w:tabs>
          <w:tab w:val="num" w:pos="4000"/>
        </w:tabs>
        <w:ind w:left="4000" w:hanging="180"/>
      </w:pPr>
    </w:lvl>
    <w:lvl w:ilvl="6">
      <w:start w:val="1"/>
      <w:numFmt w:val="decimal"/>
      <w:lvlText w:val="%7."/>
      <w:lvlJc w:val="left"/>
      <w:pPr>
        <w:tabs>
          <w:tab w:val="num" w:pos="4720"/>
        </w:tabs>
        <w:ind w:left="4720" w:hanging="360"/>
      </w:pPr>
    </w:lvl>
    <w:lvl w:ilvl="7">
      <w:start w:val="1"/>
      <w:numFmt w:val="lowerLetter"/>
      <w:lvlText w:val="%8."/>
      <w:lvlJc w:val="left"/>
      <w:pPr>
        <w:tabs>
          <w:tab w:val="num" w:pos="5440"/>
        </w:tabs>
        <w:ind w:left="5440" w:hanging="360"/>
      </w:pPr>
    </w:lvl>
    <w:lvl w:ilvl="8">
      <w:start w:val="1"/>
      <w:numFmt w:val="lowerRoman"/>
      <w:lvlText w:val="%9."/>
      <w:lvlJc w:val="right"/>
      <w:pPr>
        <w:tabs>
          <w:tab w:val="num" w:pos="6160"/>
        </w:tabs>
        <w:ind w:left="6160" w:hanging="180"/>
      </w:pPr>
    </w:lvl>
  </w:abstractNum>
  <w:abstractNum w:abstractNumId="9" w15:restartNumberingAfterBreak="0">
    <w:nsid w:val="19237938"/>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1CEF41F9"/>
    <w:multiLevelType w:val="hybridMultilevel"/>
    <w:tmpl w:val="76A62438"/>
    <w:lvl w:ilvl="0" w:tplc="FFFFFFFF">
      <w:start w:val="1"/>
      <w:numFmt w:val="decimal"/>
      <w:lvlText w:val="%1."/>
      <w:lvlJc w:val="left"/>
      <w:pPr>
        <w:tabs>
          <w:tab w:val="num" w:pos="360"/>
        </w:tabs>
        <w:ind w:left="360" w:hanging="360"/>
      </w:pPr>
      <w:rPr>
        <w:rFonts w:hint="default"/>
        <w:b w:val="0"/>
      </w:rPr>
    </w:lvl>
    <w:lvl w:ilvl="1" w:tplc="13920BC4">
      <w:start w:val="1"/>
      <w:numFmt w:val="decimal"/>
      <w:lvlText w:val="%2)"/>
      <w:lvlJc w:val="left"/>
      <w:pPr>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1DBA2503"/>
    <w:multiLevelType w:val="hybridMultilevel"/>
    <w:tmpl w:val="98DCB006"/>
    <w:lvl w:ilvl="0" w:tplc="B35C40E6">
      <w:start w:val="1"/>
      <w:numFmt w:val="decimal"/>
      <w:lvlText w:val="%1."/>
      <w:lvlJc w:val="left"/>
      <w:pPr>
        <w:tabs>
          <w:tab w:val="num" w:pos="720"/>
        </w:tabs>
        <w:ind w:left="720" w:hanging="360"/>
      </w:pPr>
      <w:rPr>
        <w:rFonts w:hint="default"/>
      </w:rPr>
    </w:lvl>
    <w:lvl w:ilvl="1" w:tplc="452AB946" w:tentative="1">
      <w:start w:val="1"/>
      <w:numFmt w:val="lowerLetter"/>
      <w:lvlText w:val="%2."/>
      <w:lvlJc w:val="left"/>
      <w:pPr>
        <w:tabs>
          <w:tab w:val="num" w:pos="1440"/>
        </w:tabs>
        <w:ind w:left="1440" w:hanging="360"/>
      </w:pPr>
    </w:lvl>
    <w:lvl w:ilvl="2" w:tplc="34646120" w:tentative="1">
      <w:start w:val="1"/>
      <w:numFmt w:val="lowerRoman"/>
      <w:lvlText w:val="%3."/>
      <w:lvlJc w:val="right"/>
      <w:pPr>
        <w:tabs>
          <w:tab w:val="num" w:pos="2160"/>
        </w:tabs>
        <w:ind w:left="2160" w:hanging="180"/>
      </w:pPr>
    </w:lvl>
    <w:lvl w:ilvl="3" w:tplc="5CE068AC">
      <w:start w:val="1"/>
      <w:numFmt w:val="decimal"/>
      <w:lvlText w:val="%4."/>
      <w:lvlJc w:val="left"/>
      <w:pPr>
        <w:tabs>
          <w:tab w:val="num" w:pos="2880"/>
        </w:tabs>
        <w:ind w:left="2880" w:hanging="360"/>
      </w:pPr>
    </w:lvl>
    <w:lvl w:ilvl="4" w:tplc="E53497CA" w:tentative="1">
      <w:start w:val="1"/>
      <w:numFmt w:val="lowerLetter"/>
      <w:lvlText w:val="%5."/>
      <w:lvlJc w:val="left"/>
      <w:pPr>
        <w:tabs>
          <w:tab w:val="num" w:pos="3600"/>
        </w:tabs>
        <w:ind w:left="3600" w:hanging="360"/>
      </w:pPr>
    </w:lvl>
    <w:lvl w:ilvl="5" w:tplc="89AE6DA0" w:tentative="1">
      <w:start w:val="1"/>
      <w:numFmt w:val="lowerRoman"/>
      <w:lvlText w:val="%6."/>
      <w:lvlJc w:val="right"/>
      <w:pPr>
        <w:tabs>
          <w:tab w:val="num" w:pos="4320"/>
        </w:tabs>
        <w:ind w:left="4320" w:hanging="180"/>
      </w:pPr>
    </w:lvl>
    <w:lvl w:ilvl="6" w:tplc="17962514" w:tentative="1">
      <w:start w:val="1"/>
      <w:numFmt w:val="decimal"/>
      <w:lvlText w:val="%7."/>
      <w:lvlJc w:val="left"/>
      <w:pPr>
        <w:tabs>
          <w:tab w:val="num" w:pos="5040"/>
        </w:tabs>
        <w:ind w:left="5040" w:hanging="360"/>
      </w:pPr>
    </w:lvl>
    <w:lvl w:ilvl="7" w:tplc="F76A1DDC" w:tentative="1">
      <w:start w:val="1"/>
      <w:numFmt w:val="lowerLetter"/>
      <w:lvlText w:val="%8."/>
      <w:lvlJc w:val="left"/>
      <w:pPr>
        <w:tabs>
          <w:tab w:val="num" w:pos="5760"/>
        </w:tabs>
        <w:ind w:left="5760" w:hanging="360"/>
      </w:pPr>
    </w:lvl>
    <w:lvl w:ilvl="8" w:tplc="0138078C" w:tentative="1">
      <w:start w:val="1"/>
      <w:numFmt w:val="lowerRoman"/>
      <w:lvlText w:val="%9."/>
      <w:lvlJc w:val="right"/>
      <w:pPr>
        <w:tabs>
          <w:tab w:val="num" w:pos="6480"/>
        </w:tabs>
        <w:ind w:left="6480" w:hanging="180"/>
      </w:pPr>
    </w:lvl>
  </w:abstractNum>
  <w:abstractNum w:abstractNumId="12" w15:restartNumberingAfterBreak="0">
    <w:nsid w:val="1F94245C"/>
    <w:multiLevelType w:val="hybridMultilevel"/>
    <w:tmpl w:val="212612EE"/>
    <w:lvl w:ilvl="0" w:tplc="9C6A3DCC">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E53C65"/>
    <w:multiLevelType w:val="singleLevel"/>
    <w:tmpl w:val="FB186E78"/>
    <w:lvl w:ilvl="0">
      <w:start w:val="1"/>
      <w:numFmt w:val="decimal"/>
      <w:lvlText w:val="%1."/>
      <w:lvlJc w:val="left"/>
      <w:pPr>
        <w:tabs>
          <w:tab w:val="num" w:pos="360"/>
        </w:tabs>
        <w:ind w:left="360" w:hanging="360"/>
      </w:pPr>
      <w:rPr>
        <w:rFonts w:hint="default"/>
      </w:rPr>
    </w:lvl>
  </w:abstractNum>
  <w:abstractNum w:abstractNumId="14" w15:restartNumberingAfterBreak="0">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E1644E"/>
    <w:multiLevelType w:val="hybridMultilevel"/>
    <w:tmpl w:val="CD606940"/>
    <w:lvl w:ilvl="0" w:tplc="C7883E30">
      <w:start w:val="1"/>
      <w:numFmt w:val="decimal"/>
      <w:lvlText w:val="%1."/>
      <w:lvlJc w:val="left"/>
      <w:pPr>
        <w:ind w:left="360" w:hanging="360"/>
      </w:pPr>
      <w:rPr>
        <w:b w:val="0"/>
      </w:rPr>
    </w:lvl>
    <w:lvl w:ilvl="1" w:tplc="04150011">
      <w:start w:val="1"/>
      <w:numFmt w:val="decimal"/>
      <w:lvlText w:val="%2)"/>
      <w:lvlJc w:val="left"/>
      <w:pPr>
        <w:ind w:left="1080" w:hanging="360"/>
      </w:pPr>
    </w:lvl>
    <w:lvl w:ilvl="2" w:tplc="430A270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9A6704"/>
    <w:multiLevelType w:val="hybridMultilevel"/>
    <w:tmpl w:val="BF9A14D0"/>
    <w:lvl w:ilvl="0" w:tplc="64CC50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33722"/>
    <w:multiLevelType w:val="hybridMultilevel"/>
    <w:tmpl w:val="CA280F3C"/>
    <w:lvl w:ilvl="0" w:tplc="6D34FED2">
      <w:start w:val="5"/>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37D1A"/>
    <w:multiLevelType w:val="hybridMultilevel"/>
    <w:tmpl w:val="B26441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73C3AD9"/>
    <w:multiLevelType w:val="hybridMultilevel"/>
    <w:tmpl w:val="598A8228"/>
    <w:lvl w:ilvl="0" w:tplc="CADABDE2">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3EC41C6A"/>
    <w:multiLevelType w:val="hybridMultilevel"/>
    <w:tmpl w:val="9CE47854"/>
    <w:lvl w:ilvl="0" w:tplc="3F8C517A">
      <w:start w:val="1"/>
      <w:numFmt w:val="decimal"/>
      <w:lvlText w:val="%1."/>
      <w:lvlJc w:val="left"/>
      <w:pPr>
        <w:tabs>
          <w:tab w:val="num" w:pos="720"/>
        </w:tabs>
        <w:ind w:left="720" w:hanging="360"/>
      </w:pPr>
      <w:rPr>
        <w:rFonts w:hint="default"/>
      </w:rPr>
    </w:lvl>
    <w:lvl w:ilvl="1" w:tplc="4A5AE0C2" w:tentative="1">
      <w:start w:val="1"/>
      <w:numFmt w:val="lowerLetter"/>
      <w:lvlText w:val="%2."/>
      <w:lvlJc w:val="left"/>
      <w:pPr>
        <w:tabs>
          <w:tab w:val="num" w:pos="1440"/>
        </w:tabs>
        <w:ind w:left="1440" w:hanging="360"/>
      </w:pPr>
    </w:lvl>
    <w:lvl w:ilvl="2" w:tplc="F236C5F0" w:tentative="1">
      <w:start w:val="1"/>
      <w:numFmt w:val="lowerRoman"/>
      <w:lvlText w:val="%3."/>
      <w:lvlJc w:val="right"/>
      <w:pPr>
        <w:tabs>
          <w:tab w:val="num" w:pos="2160"/>
        </w:tabs>
        <w:ind w:left="2160" w:hanging="180"/>
      </w:pPr>
    </w:lvl>
    <w:lvl w:ilvl="3" w:tplc="20B0799C" w:tentative="1">
      <w:start w:val="1"/>
      <w:numFmt w:val="decimal"/>
      <w:lvlText w:val="%4."/>
      <w:lvlJc w:val="left"/>
      <w:pPr>
        <w:tabs>
          <w:tab w:val="num" w:pos="2880"/>
        </w:tabs>
        <w:ind w:left="2880" w:hanging="360"/>
      </w:pPr>
    </w:lvl>
    <w:lvl w:ilvl="4" w:tplc="E66E91C2" w:tentative="1">
      <w:start w:val="1"/>
      <w:numFmt w:val="lowerLetter"/>
      <w:lvlText w:val="%5."/>
      <w:lvlJc w:val="left"/>
      <w:pPr>
        <w:tabs>
          <w:tab w:val="num" w:pos="3600"/>
        </w:tabs>
        <w:ind w:left="3600" w:hanging="360"/>
      </w:pPr>
    </w:lvl>
    <w:lvl w:ilvl="5" w:tplc="48147BF8" w:tentative="1">
      <w:start w:val="1"/>
      <w:numFmt w:val="lowerRoman"/>
      <w:lvlText w:val="%6."/>
      <w:lvlJc w:val="right"/>
      <w:pPr>
        <w:tabs>
          <w:tab w:val="num" w:pos="4320"/>
        </w:tabs>
        <w:ind w:left="4320" w:hanging="180"/>
      </w:pPr>
    </w:lvl>
    <w:lvl w:ilvl="6" w:tplc="554EE8F6" w:tentative="1">
      <w:start w:val="1"/>
      <w:numFmt w:val="decimal"/>
      <w:lvlText w:val="%7."/>
      <w:lvlJc w:val="left"/>
      <w:pPr>
        <w:tabs>
          <w:tab w:val="num" w:pos="5040"/>
        </w:tabs>
        <w:ind w:left="5040" w:hanging="360"/>
      </w:pPr>
    </w:lvl>
    <w:lvl w:ilvl="7" w:tplc="AA3A19F6" w:tentative="1">
      <w:start w:val="1"/>
      <w:numFmt w:val="lowerLetter"/>
      <w:lvlText w:val="%8."/>
      <w:lvlJc w:val="left"/>
      <w:pPr>
        <w:tabs>
          <w:tab w:val="num" w:pos="5760"/>
        </w:tabs>
        <w:ind w:left="5760" w:hanging="360"/>
      </w:pPr>
    </w:lvl>
    <w:lvl w:ilvl="8" w:tplc="40CC24B0" w:tentative="1">
      <w:start w:val="1"/>
      <w:numFmt w:val="lowerRoman"/>
      <w:lvlText w:val="%9."/>
      <w:lvlJc w:val="right"/>
      <w:pPr>
        <w:tabs>
          <w:tab w:val="num" w:pos="6480"/>
        </w:tabs>
        <w:ind w:left="6480" w:hanging="180"/>
      </w:pPr>
    </w:lvl>
  </w:abstractNum>
  <w:abstractNum w:abstractNumId="21" w15:restartNumberingAfterBreak="0">
    <w:nsid w:val="40D43808"/>
    <w:multiLevelType w:val="hybridMultilevel"/>
    <w:tmpl w:val="770EF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757A1A"/>
    <w:multiLevelType w:val="hybridMultilevel"/>
    <w:tmpl w:val="67F0F8DC"/>
    <w:lvl w:ilvl="0" w:tplc="91A4B288">
      <w:start w:val="1"/>
      <w:numFmt w:val="decimal"/>
      <w:lvlText w:val="%1."/>
      <w:lvlJc w:val="left"/>
      <w:pPr>
        <w:tabs>
          <w:tab w:val="num" w:pos="720"/>
        </w:tabs>
        <w:ind w:left="720" w:hanging="360"/>
      </w:pPr>
      <w:rPr>
        <w:rFonts w:hint="default"/>
      </w:rPr>
    </w:lvl>
    <w:lvl w:ilvl="1" w:tplc="A182A94E" w:tentative="1">
      <w:start w:val="1"/>
      <w:numFmt w:val="lowerLetter"/>
      <w:lvlText w:val="%2."/>
      <w:lvlJc w:val="left"/>
      <w:pPr>
        <w:tabs>
          <w:tab w:val="num" w:pos="1440"/>
        </w:tabs>
        <w:ind w:left="1440" w:hanging="360"/>
      </w:pPr>
    </w:lvl>
    <w:lvl w:ilvl="2" w:tplc="B9FA2D68" w:tentative="1">
      <w:start w:val="1"/>
      <w:numFmt w:val="lowerRoman"/>
      <w:lvlText w:val="%3."/>
      <w:lvlJc w:val="right"/>
      <w:pPr>
        <w:tabs>
          <w:tab w:val="num" w:pos="2160"/>
        </w:tabs>
        <w:ind w:left="2160" w:hanging="180"/>
      </w:pPr>
    </w:lvl>
    <w:lvl w:ilvl="3" w:tplc="32DA1D16" w:tentative="1">
      <w:start w:val="1"/>
      <w:numFmt w:val="decimal"/>
      <w:lvlText w:val="%4."/>
      <w:lvlJc w:val="left"/>
      <w:pPr>
        <w:tabs>
          <w:tab w:val="num" w:pos="2880"/>
        </w:tabs>
        <w:ind w:left="2880" w:hanging="360"/>
      </w:pPr>
    </w:lvl>
    <w:lvl w:ilvl="4" w:tplc="1EE45FF2" w:tentative="1">
      <w:start w:val="1"/>
      <w:numFmt w:val="lowerLetter"/>
      <w:lvlText w:val="%5."/>
      <w:lvlJc w:val="left"/>
      <w:pPr>
        <w:tabs>
          <w:tab w:val="num" w:pos="3600"/>
        </w:tabs>
        <w:ind w:left="3600" w:hanging="360"/>
      </w:pPr>
    </w:lvl>
    <w:lvl w:ilvl="5" w:tplc="5D2255DE" w:tentative="1">
      <w:start w:val="1"/>
      <w:numFmt w:val="lowerRoman"/>
      <w:lvlText w:val="%6."/>
      <w:lvlJc w:val="right"/>
      <w:pPr>
        <w:tabs>
          <w:tab w:val="num" w:pos="4320"/>
        </w:tabs>
        <w:ind w:left="4320" w:hanging="180"/>
      </w:pPr>
    </w:lvl>
    <w:lvl w:ilvl="6" w:tplc="A1D26986" w:tentative="1">
      <w:start w:val="1"/>
      <w:numFmt w:val="decimal"/>
      <w:lvlText w:val="%7."/>
      <w:lvlJc w:val="left"/>
      <w:pPr>
        <w:tabs>
          <w:tab w:val="num" w:pos="5040"/>
        </w:tabs>
        <w:ind w:left="5040" w:hanging="360"/>
      </w:pPr>
    </w:lvl>
    <w:lvl w:ilvl="7" w:tplc="C7163172" w:tentative="1">
      <w:start w:val="1"/>
      <w:numFmt w:val="lowerLetter"/>
      <w:lvlText w:val="%8."/>
      <w:lvlJc w:val="left"/>
      <w:pPr>
        <w:tabs>
          <w:tab w:val="num" w:pos="5760"/>
        </w:tabs>
        <w:ind w:left="5760" w:hanging="360"/>
      </w:pPr>
    </w:lvl>
    <w:lvl w:ilvl="8" w:tplc="3D8C8984" w:tentative="1">
      <w:start w:val="1"/>
      <w:numFmt w:val="lowerRoman"/>
      <w:lvlText w:val="%9."/>
      <w:lvlJc w:val="right"/>
      <w:pPr>
        <w:tabs>
          <w:tab w:val="num" w:pos="6480"/>
        </w:tabs>
        <w:ind w:left="6480" w:hanging="180"/>
      </w:pPr>
    </w:lvl>
  </w:abstractNum>
  <w:abstractNum w:abstractNumId="23" w15:restartNumberingAfterBreak="0">
    <w:nsid w:val="4BDB5BB6"/>
    <w:multiLevelType w:val="singleLevel"/>
    <w:tmpl w:val="04150011"/>
    <w:lvl w:ilvl="0">
      <w:start w:val="1"/>
      <w:numFmt w:val="decimal"/>
      <w:lvlText w:val="%1)"/>
      <w:lvlJc w:val="left"/>
      <w:pPr>
        <w:tabs>
          <w:tab w:val="num" w:pos="360"/>
        </w:tabs>
        <w:ind w:left="360" w:hanging="360"/>
      </w:pPr>
      <w:rPr>
        <w:rFonts w:hint="default"/>
      </w:rPr>
    </w:lvl>
  </w:abstractNum>
  <w:abstractNum w:abstractNumId="24" w15:restartNumberingAfterBreak="0">
    <w:nsid w:val="55740EED"/>
    <w:multiLevelType w:val="hybridMultilevel"/>
    <w:tmpl w:val="45CAE084"/>
    <w:lvl w:ilvl="0" w:tplc="7AE6618C">
      <w:start w:val="3"/>
      <w:numFmt w:val="decimal"/>
      <w:lvlText w:val="%1."/>
      <w:lvlJc w:val="left"/>
      <w:pPr>
        <w:tabs>
          <w:tab w:val="num" w:pos="2940"/>
        </w:tabs>
        <w:ind w:left="29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754DB8"/>
    <w:multiLevelType w:val="hybridMultilevel"/>
    <w:tmpl w:val="CCD81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5D71A5"/>
    <w:multiLevelType w:val="hybridMultilevel"/>
    <w:tmpl w:val="54CA45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F975CDB"/>
    <w:multiLevelType w:val="hybridMultilevel"/>
    <w:tmpl w:val="36F0E464"/>
    <w:lvl w:ilvl="0" w:tplc="8494B03E">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B98015E"/>
    <w:multiLevelType w:val="hybridMultilevel"/>
    <w:tmpl w:val="53AAF4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8F4C8F"/>
    <w:multiLevelType w:val="hybridMultilevel"/>
    <w:tmpl w:val="6FD259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rFonts w:hint="default"/>
      </w:rPr>
    </w:lvl>
    <w:lvl w:ilvl="7" w:tplc="FEA22C42">
      <w:start w:val="1"/>
      <w:numFmt w:val="decimal"/>
      <w:lvlText w:val="%8)"/>
      <w:lvlJc w:val="left"/>
      <w:pPr>
        <w:tabs>
          <w:tab w:val="num" w:pos="5775"/>
        </w:tabs>
        <w:ind w:left="5775" w:hanging="375"/>
      </w:pPr>
      <w:rPr>
        <w:rFonts w:hint="default"/>
      </w:rPr>
    </w:lvl>
    <w:lvl w:ilvl="8" w:tplc="330EE7E8">
      <w:start w:val="1"/>
      <w:numFmt w:val="decimal"/>
      <w:lvlText w:val="%9)"/>
      <w:lvlJc w:val="left"/>
      <w:pPr>
        <w:tabs>
          <w:tab w:val="num" w:pos="6613"/>
        </w:tabs>
        <w:ind w:left="6613" w:hanging="375"/>
      </w:pPr>
      <w:rPr>
        <w:rFonts w:hint="default"/>
      </w:rPr>
    </w:lvl>
  </w:abstractNum>
  <w:abstractNum w:abstractNumId="30" w15:restartNumberingAfterBreak="0">
    <w:nsid w:val="6E975C9C"/>
    <w:multiLevelType w:val="hybridMultilevel"/>
    <w:tmpl w:val="3A04FF14"/>
    <w:lvl w:ilvl="0" w:tplc="716CAF9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270D2E"/>
    <w:multiLevelType w:val="singleLevel"/>
    <w:tmpl w:val="FB186E78"/>
    <w:lvl w:ilvl="0">
      <w:start w:val="1"/>
      <w:numFmt w:val="decimal"/>
      <w:lvlText w:val="%1."/>
      <w:lvlJc w:val="left"/>
      <w:pPr>
        <w:tabs>
          <w:tab w:val="num" w:pos="360"/>
        </w:tabs>
        <w:ind w:left="360" w:hanging="360"/>
      </w:pPr>
      <w:rPr>
        <w:rFonts w:hint="default"/>
      </w:rPr>
    </w:lvl>
  </w:abstractNum>
  <w:abstractNum w:abstractNumId="32" w15:restartNumberingAfterBreak="0">
    <w:nsid w:val="7E4E53C3"/>
    <w:multiLevelType w:val="hybridMultilevel"/>
    <w:tmpl w:val="92F2D202"/>
    <w:lvl w:ilvl="0" w:tplc="FFFFFFFF">
      <w:start w:val="1"/>
      <w:numFmt w:val="decimal"/>
      <w:lvlText w:val="%1."/>
      <w:lvlJc w:val="left"/>
      <w:pPr>
        <w:tabs>
          <w:tab w:val="num" w:pos="708"/>
        </w:tabs>
        <w:ind w:left="708" w:hanging="360"/>
      </w:pPr>
      <w:rPr>
        <w:rFonts w:hint="default"/>
      </w:rPr>
    </w:lvl>
    <w:lvl w:ilvl="1" w:tplc="FFFFFFFF" w:tentative="1">
      <w:start w:val="1"/>
      <w:numFmt w:val="lowerLetter"/>
      <w:lvlText w:val="%2."/>
      <w:lvlJc w:val="left"/>
      <w:pPr>
        <w:tabs>
          <w:tab w:val="num" w:pos="1428"/>
        </w:tabs>
        <w:ind w:left="1428" w:hanging="360"/>
      </w:pPr>
    </w:lvl>
    <w:lvl w:ilvl="2" w:tplc="FFFFFFFF" w:tentative="1">
      <w:start w:val="1"/>
      <w:numFmt w:val="lowerRoman"/>
      <w:lvlText w:val="%3."/>
      <w:lvlJc w:val="right"/>
      <w:pPr>
        <w:tabs>
          <w:tab w:val="num" w:pos="2148"/>
        </w:tabs>
        <w:ind w:left="2148" w:hanging="180"/>
      </w:pPr>
    </w:lvl>
    <w:lvl w:ilvl="3" w:tplc="FFFFFFFF" w:tentative="1">
      <w:start w:val="1"/>
      <w:numFmt w:val="decimal"/>
      <w:lvlText w:val="%4."/>
      <w:lvlJc w:val="left"/>
      <w:pPr>
        <w:tabs>
          <w:tab w:val="num" w:pos="2868"/>
        </w:tabs>
        <w:ind w:left="2868" w:hanging="360"/>
      </w:pPr>
    </w:lvl>
    <w:lvl w:ilvl="4" w:tplc="FFFFFFFF" w:tentative="1">
      <w:start w:val="1"/>
      <w:numFmt w:val="lowerLetter"/>
      <w:lvlText w:val="%5."/>
      <w:lvlJc w:val="left"/>
      <w:pPr>
        <w:tabs>
          <w:tab w:val="num" w:pos="3588"/>
        </w:tabs>
        <w:ind w:left="3588" w:hanging="360"/>
      </w:pPr>
    </w:lvl>
    <w:lvl w:ilvl="5" w:tplc="FFFFFFFF" w:tentative="1">
      <w:start w:val="1"/>
      <w:numFmt w:val="lowerRoman"/>
      <w:lvlText w:val="%6."/>
      <w:lvlJc w:val="right"/>
      <w:pPr>
        <w:tabs>
          <w:tab w:val="num" w:pos="4308"/>
        </w:tabs>
        <w:ind w:left="4308" w:hanging="180"/>
      </w:pPr>
    </w:lvl>
    <w:lvl w:ilvl="6" w:tplc="FFFFFFFF" w:tentative="1">
      <w:start w:val="1"/>
      <w:numFmt w:val="decimal"/>
      <w:lvlText w:val="%7."/>
      <w:lvlJc w:val="left"/>
      <w:pPr>
        <w:tabs>
          <w:tab w:val="num" w:pos="5028"/>
        </w:tabs>
        <w:ind w:left="5028" w:hanging="360"/>
      </w:pPr>
    </w:lvl>
    <w:lvl w:ilvl="7" w:tplc="FFFFFFFF" w:tentative="1">
      <w:start w:val="1"/>
      <w:numFmt w:val="lowerLetter"/>
      <w:lvlText w:val="%8."/>
      <w:lvlJc w:val="left"/>
      <w:pPr>
        <w:tabs>
          <w:tab w:val="num" w:pos="5748"/>
        </w:tabs>
        <w:ind w:left="5748" w:hanging="360"/>
      </w:pPr>
    </w:lvl>
    <w:lvl w:ilvl="8" w:tplc="FFFFFFFF" w:tentative="1">
      <w:start w:val="1"/>
      <w:numFmt w:val="lowerRoman"/>
      <w:lvlText w:val="%9."/>
      <w:lvlJc w:val="right"/>
      <w:pPr>
        <w:tabs>
          <w:tab w:val="num" w:pos="6468"/>
        </w:tabs>
        <w:ind w:left="6468" w:hanging="180"/>
      </w:pPr>
    </w:lvl>
  </w:abstractNum>
  <w:num w:numId="1">
    <w:abstractNumId w:val="6"/>
  </w:num>
  <w:num w:numId="2">
    <w:abstractNumId w:val="5"/>
  </w:num>
  <w:num w:numId="3">
    <w:abstractNumId w:val="2"/>
  </w:num>
  <w:num w:numId="4">
    <w:abstractNumId w:val="20"/>
  </w:num>
  <w:num w:numId="5">
    <w:abstractNumId w:val="9"/>
  </w:num>
  <w:num w:numId="6">
    <w:abstractNumId w:val="8"/>
  </w:num>
  <w:num w:numId="7">
    <w:abstractNumId w:val="11"/>
  </w:num>
  <w:num w:numId="8">
    <w:abstractNumId w:val="22"/>
  </w:num>
  <w:num w:numId="9">
    <w:abstractNumId w:val="31"/>
  </w:num>
  <w:num w:numId="10">
    <w:abstractNumId w:val="2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2">
    <w:abstractNumId w:val="29"/>
  </w:num>
  <w:num w:numId="13">
    <w:abstractNumId w:val="25"/>
  </w:num>
  <w:num w:numId="14">
    <w:abstractNumId w:val="26"/>
  </w:num>
  <w:num w:numId="15">
    <w:abstractNumId w:val="19"/>
  </w:num>
  <w:num w:numId="16">
    <w:abstractNumId w:val="30"/>
  </w:num>
  <w:num w:numId="17">
    <w:abstractNumId w:val="21"/>
  </w:num>
  <w:num w:numId="18">
    <w:abstractNumId w:val="16"/>
  </w:num>
  <w:num w:numId="19">
    <w:abstractNumId w:val="1"/>
  </w:num>
  <w:num w:numId="20">
    <w:abstractNumId w:val="12"/>
  </w:num>
  <w:num w:numId="21">
    <w:abstractNumId w:val="17"/>
  </w:num>
  <w:num w:numId="22">
    <w:abstractNumId w:val="24"/>
  </w:num>
  <w:num w:numId="23">
    <w:abstractNumId w:val="10"/>
  </w:num>
  <w:num w:numId="24">
    <w:abstractNumId w:val="0"/>
  </w:num>
  <w:num w:numId="25">
    <w:abstractNumId w:val="14"/>
  </w:num>
  <w:num w:numId="26">
    <w:abstractNumId w:val="18"/>
  </w:num>
  <w:num w:numId="27">
    <w:abstractNumId w:val="3"/>
  </w:num>
  <w:num w:numId="28">
    <w:abstractNumId w:val="15"/>
  </w:num>
  <w:num w:numId="29">
    <w:abstractNumId w:val="32"/>
  </w:num>
  <w:num w:numId="30">
    <w:abstractNumId w:val="7"/>
  </w:num>
  <w:num w:numId="31">
    <w:abstractNumId w:val="27"/>
  </w:num>
  <w:num w:numId="32">
    <w:abstractNumId w:val="28"/>
  </w:num>
  <w:num w:numId="33">
    <w:abstractNumId w:val="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C6"/>
    <w:rsid w:val="00002DA7"/>
    <w:rsid w:val="0001693F"/>
    <w:rsid w:val="000208C3"/>
    <w:rsid w:val="0002283B"/>
    <w:rsid w:val="00027333"/>
    <w:rsid w:val="000329B5"/>
    <w:rsid w:val="00044109"/>
    <w:rsid w:val="00052275"/>
    <w:rsid w:val="0007748C"/>
    <w:rsid w:val="00085318"/>
    <w:rsid w:val="00086C50"/>
    <w:rsid w:val="00092764"/>
    <w:rsid w:val="000B5AE7"/>
    <w:rsid w:val="000B77BF"/>
    <w:rsid w:val="000C5C03"/>
    <w:rsid w:val="000C775C"/>
    <w:rsid w:val="000D7FCC"/>
    <w:rsid w:val="000E1287"/>
    <w:rsid w:val="000F41F6"/>
    <w:rsid w:val="001015AE"/>
    <w:rsid w:val="001057C1"/>
    <w:rsid w:val="00112903"/>
    <w:rsid w:val="001273D9"/>
    <w:rsid w:val="00151A14"/>
    <w:rsid w:val="001527C2"/>
    <w:rsid w:val="00153BC9"/>
    <w:rsid w:val="001615CC"/>
    <w:rsid w:val="00167DF0"/>
    <w:rsid w:val="00172716"/>
    <w:rsid w:val="00172CED"/>
    <w:rsid w:val="0018519C"/>
    <w:rsid w:val="001873DD"/>
    <w:rsid w:val="00196520"/>
    <w:rsid w:val="0019741E"/>
    <w:rsid w:val="001A7155"/>
    <w:rsid w:val="001B1D2C"/>
    <w:rsid w:val="001C714D"/>
    <w:rsid w:val="001E025E"/>
    <w:rsid w:val="002169B0"/>
    <w:rsid w:val="002242F5"/>
    <w:rsid w:val="0022548D"/>
    <w:rsid w:val="002321BD"/>
    <w:rsid w:val="0023329F"/>
    <w:rsid w:val="00245D37"/>
    <w:rsid w:val="00246713"/>
    <w:rsid w:val="00255E6B"/>
    <w:rsid w:val="002603E4"/>
    <w:rsid w:val="00263896"/>
    <w:rsid w:val="0027324C"/>
    <w:rsid w:val="00276FC2"/>
    <w:rsid w:val="002828A3"/>
    <w:rsid w:val="002A6B30"/>
    <w:rsid w:val="002D3801"/>
    <w:rsid w:val="002E5126"/>
    <w:rsid w:val="002F019C"/>
    <w:rsid w:val="002F4440"/>
    <w:rsid w:val="002F798B"/>
    <w:rsid w:val="00301AB6"/>
    <w:rsid w:val="00312EC8"/>
    <w:rsid w:val="0031439B"/>
    <w:rsid w:val="00331E87"/>
    <w:rsid w:val="00333376"/>
    <w:rsid w:val="00342E5B"/>
    <w:rsid w:val="00360961"/>
    <w:rsid w:val="00361394"/>
    <w:rsid w:val="00364759"/>
    <w:rsid w:val="003739F6"/>
    <w:rsid w:val="00374349"/>
    <w:rsid w:val="00393589"/>
    <w:rsid w:val="00395015"/>
    <w:rsid w:val="00395FFB"/>
    <w:rsid w:val="0039607D"/>
    <w:rsid w:val="003A3C6A"/>
    <w:rsid w:val="003A7113"/>
    <w:rsid w:val="003B59CB"/>
    <w:rsid w:val="003C0E10"/>
    <w:rsid w:val="003C1AE5"/>
    <w:rsid w:val="003C6948"/>
    <w:rsid w:val="003C7DB2"/>
    <w:rsid w:val="003D6266"/>
    <w:rsid w:val="004043F4"/>
    <w:rsid w:val="004066BF"/>
    <w:rsid w:val="00416CB4"/>
    <w:rsid w:val="00422868"/>
    <w:rsid w:val="00433386"/>
    <w:rsid w:val="0043637B"/>
    <w:rsid w:val="0044447A"/>
    <w:rsid w:val="00444BA7"/>
    <w:rsid w:val="00446DAF"/>
    <w:rsid w:val="0045131D"/>
    <w:rsid w:val="004834C6"/>
    <w:rsid w:val="0048398B"/>
    <w:rsid w:val="00484546"/>
    <w:rsid w:val="0048557F"/>
    <w:rsid w:val="00495993"/>
    <w:rsid w:val="004C5B1A"/>
    <w:rsid w:val="004F45C1"/>
    <w:rsid w:val="004F579B"/>
    <w:rsid w:val="00501069"/>
    <w:rsid w:val="005109B1"/>
    <w:rsid w:val="00521DE6"/>
    <w:rsid w:val="0052494B"/>
    <w:rsid w:val="00542B72"/>
    <w:rsid w:val="00562BFD"/>
    <w:rsid w:val="00572543"/>
    <w:rsid w:val="005729B3"/>
    <w:rsid w:val="005806F1"/>
    <w:rsid w:val="005845EF"/>
    <w:rsid w:val="005922B8"/>
    <w:rsid w:val="00595698"/>
    <w:rsid w:val="005C212B"/>
    <w:rsid w:val="005D2FC5"/>
    <w:rsid w:val="005D3047"/>
    <w:rsid w:val="006147F8"/>
    <w:rsid w:val="006215FA"/>
    <w:rsid w:val="0063104F"/>
    <w:rsid w:val="0063130A"/>
    <w:rsid w:val="006314EE"/>
    <w:rsid w:val="00633C43"/>
    <w:rsid w:val="006464F4"/>
    <w:rsid w:val="0065392B"/>
    <w:rsid w:val="00654505"/>
    <w:rsid w:val="006621EB"/>
    <w:rsid w:val="006650BB"/>
    <w:rsid w:val="00671CC6"/>
    <w:rsid w:val="00681549"/>
    <w:rsid w:val="00683557"/>
    <w:rsid w:val="00693555"/>
    <w:rsid w:val="006970B5"/>
    <w:rsid w:val="006B046C"/>
    <w:rsid w:val="006B5F15"/>
    <w:rsid w:val="006C2920"/>
    <w:rsid w:val="006E1FF0"/>
    <w:rsid w:val="006E228C"/>
    <w:rsid w:val="006F1857"/>
    <w:rsid w:val="00726EFF"/>
    <w:rsid w:val="00730781"/>
    <w:rsid w:val="00735E96"/>
    <w:rsid w:val="007425C8"/>
    <w:rsid w:val="00743FFB"/>
    <w:rsid w:val="00753780"/>
    <w:rsid w:val="00760F12"/>
    <w:rsid w:val="00782A7D"/>
    <w:rsid w:val="007B7359"/>
    <w:rsid w:val="007D241E"/>
    <w:rsid w:val="007E4FD5"/>
    <w:rsid w:val="007E64AE"/>
    <w:rsid w:val="00804BB9"/>
    <w:rsid w:val="008173BC"/>
    <w:rsid w:val="00820A9C"/>
    <w:rsid w:val="008345AC"/>
    <w:rsid w:val="00840630"/>
    <w:rsid w:val="008504BD"/>
    <w:rsid w:val="0085340C"/>
    <w:rsid w:val="0085635F"/>
    <w:rsid w:val="00872D0F"/>
    <w:rsid w:val="008765F4"/>
    <w:rsid w:val="00876C73"/>
    <w:rsid w:val="00876D3C"/>
    <w:rsid w:val="00877F6A"/>
    <w:rsid w:val="00883E33"/>
    <w:rsid w:val="00891B97"/>
    <w:rsid w:val="00896890"/>
    <w:rsid w:val="008A23AA"/>
    <w:rsid w:val="008A2CB7"/>
    <w:rsid w:val="008A423C"/>
    <w:rsid w:val="008B221E"/>
    <w:rsid w:val="008B27B6"/>
    <w:rsid w:val="008B5BF0"/>
    <w:rsid w:val="008D3D5A"/>
    <w:rsid w:val="008D7D23"/>
    <w:rsid w:val="008F2EA5"/>
    <w:rsid w:val="008F55D7"/>
    <w:rsid w:val="008F712D"/>
    <w:rsid w:val="0090295E"/>
    <w:rsid w:val="00916FB0"/>
    <w:rsid w:val="0092029A"/>
    <w:rsid w:val="00920C16"/>
    <w:rsid w:val="00925A68"/>
    <w:rsid w:val="00926D64"/>
    <w:rsid w:val="009335ED"/>
    <w:rsid w:val="00934460"/>
    <w:rsid w:val="00940842"/>
    <w:rsid w:val="0094095C"/>
    <w:rsid w:val="009462B3"/>
    <w:rsid w:val="0095261B"/>
    <w:rsid w:val="009571FE"/>
    <w:rsid w:val="00965E94"/>
    <w:rsid w:val="00974C47"/>
    <w:rsid w:val="00980293"/>
    <w:rsid w:val="009879E2"/>
    <w:rsid w:val="00990760"/>
    <w:rsid w:val="009B2331"/>
    <w:rsid w:val="009B317C"/>
    <w:rsid w:val="009B4DD9"/>
    <w:rsid w:val="009C14A3"/>
    <w:rsid w:val="009D2019"/>
    <w:rsid w:val="009E0459"/>
    <w:rsid w:val="009E4E75"/>
    <w:rsid w:val="009E6A44"/>
    <w:rsid w:val="009E7D95"/>
    <w:rsid w:val="00A16D78"/>
    <w:rsid w:val="00A20F03"/>
    <w:rsid w:val="00A20FAE"/>
    <w:rsid w:val="00A44B5B"/>
    <w:rsid w:val="00A538D6"/>
    <w:rsid w:val="00A623C1"/>
    <w:rsid w:val="00A7398B"/>
    <w:rsid w:val="00A77900"/>
    <w:rsid w:val="00A77B21"/>
    <w:rsid w:val="00A80917"/>
    <w:rsid w:val="00A92FF6"/>
    <w:rsid w:val="00AA18B6"/>
    <w:rsid w:val="00AA1C19"/>
    <w:rsid w:val="00AB1A96"/>
    <w:rsid w:val="00AB76F3"/>
    <w:rsid w:val="00AD012B"/>
    <w:rsid w:val="00AD0B49"/>
    <w:rsid w:val="00AD41CE"/>
    <w:rsid w:val="00AE45B2"/>
    <w:rsid w:val="00AE6743"/>
    <w:rsid w:val="00B0109F"/>
    <w:rsid w:val="00B17DFE"/>
    <w:rsid w:val="00B248F4"/>
    <w:rsid w:val="00B44193"/>
    <w:rsid w:val="00B57E1A"/>
    <w:rsid w:val="00B643FB"/>
    <w:rsid w:val="00B85E1B"/>
    <w:rsid w:val="00B86893"/>
    <w:rsid w:val="00B86F1B"/>
    <w:rsid w:val="00B916E2"/>
    <w:rsid w:val="00B93728"/>
    <w:rsid w:val="00B969C2"/>
    <w:rsid w:val="00B97A76"/>
    <w:rsid w:val="00BB1A6E"/>
    <w:rsid w:val="00BB1F62"/>
    <w:rsid w:val="00BB1FD6"/>
    <w:rsid w:val="00BD0027"/>
    <w:rsid w:val="00BD0E37"/>
    <w:rsid w:val="00BD2EDF"/>
    <w:rsid w:val="00BE44FC"/>
    <w:rsid w:val="00C077C5"/>
    <w:rsid w:val="00C20CB4"/>
    <w:rsid w:val="00C20E7C"/>
    <w:rsid w:val="00C306FE"/>
    <w:rsid w:val="00C534EB"/>
    <w:rsid w:val="00C55DDE"/>
    <w:rsid w:val="00C73310"/>
    <w:rsid w:val="00C846D5"/>
    <w:rsid w:val="00C9118D"/>
    <w:rsid w:val="00C96DD2"/>
    <w:rsid w:val="00CA451A"/>
    <w:rsid w:val="00CB1766"/>
    <w:rsid w:val="00CD1216"/>
    <w:rsid w:val="00CD2848"/>
    <w:rsid w:val="00CE3C4B"/>
    <w:rsid w:val="00CF1E5E"/>
    <w:rsid w:val="00CF65D4"/>
    <w:rsid w:val="00D028EB"/>
    <w:rsid w:val="00D05F47"/>
    <w:rsid w:val="00D10F51"/>
    <w:rsid w:val="00D128FF"/>
    <w:rsid w:val="00D17330"/>
    <w:rsid w:val="00D20971"/>
    <w:rsid w:val="00D32A81"/>
    <w:rsid w:val="00D32BB3"/>
    <w:rsid w:val="00D46B53"/>
    <w:rsid w:val="00D63D7D"/>
    <w:rsid w:val="00D714A6"/>
    <w:rsid w:val="00D72AB6"/>
    <w:rsid w:val="00D76494"/>
    <w:rsid w:val="00DA6A91"/>
    <w:rsid w:val="00DC3654"/>
    <w:rsid w:val="00DC7D7A"/>
    <w:rsid w:val="00DF0831"/>
    <w:rsid w:val="00DF6CC8"/>
    <w:rsid w:val="00E21654"/>
    <w:rsid w:val="00E30A58"/>
    <w:rsid w:val="00E47C6F"/>
    <w:rsid w:val="00E750BD"/>
    <w:rsid w:val="00E7543A"/>
    <w:rsid w:val="00E94363"/>
    <w:rsid w:val="00E95B92"/>
    <w:rsid w:val="00EA5817"/>
    <w:rsid w:val="00ED245E"/>
    <w:rsid w:val="00EE4F86"/>
    <w:rsid w:val="00EE5B1C"/>
    <w:rsid w:val="00EF26B7"/>
    <w:rsid w:val="00F00DCB"/>
    <w:rsid w:val="00F218F0"/>
    <w:rsid w:val="00F40100"/>
    <w:rsid w:val="00F51095"/>
    <w:rsid w:val="00F52D33"/>
    <w:rsid w:val="00F548FF"/>
    <w:rsid w:val="00F644A6"/>
    <w:rsid w:val="00F7755C"/>
    <w:rsid w:val="00F85BE3"/>
    <w:rsid w:val="00FB3C3B"/>
    <w:rsid w:val="00FC2208"/>
    <w:rsid w:val="00FD0A41"/>
    <w:rsid w:val="00FD4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F1D45"/>
  <w15:docId w15:val="{2990C9A7-9EBB-44B7-8B59-58CCE5CC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cs="Tahoma"/>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720"/>
      </w:tabs>
      <w:ind w:left="720" w:hanging="360"/>
      <w:jc w:val="both"/>
    </w:pPr>
    <w:rPr>
      <w:szCs w:val="20"/>
    </w:rPr>
  </w:style>
  <w:style w:type="paragraph" w:styleId="Tekstpodstawowy">
    <w:name w:val="Body Text"/>
    <w:basedOn w:val="Normalny"/>
    <w:pPr>
      <w:tabs>
        <w:tab w:val="left" w:pos="0"/>
      </w:tabs>
      <w:jc w:val="both"/>
    </w:pPr>
    <w:rPr>
      <w:szCs w:val="20"/>
    </w:rPr>
  </w:style>
  <w:style w:type="paragraph" w:styleId="Stopka">
    <w:name w:val="footer"/>
    <w:basedOn w:val="Normalny"/>
    <w:pPr>
      <w:tabs>
        <w:tab w:val="center" w:pos="4536"/>
        <w:tab w:val="right" w:pos="9072"/>
      </w:tabs>
    </w:pPr>
    <w:rPr>
      <w:sz w:val="20"/>
      <w:szCs w:val="20"/>
    </w:rPr>
  </w:style>
  <w:style w:type="character" w:styleId="Numerstrony">
    <w:name w:val="page number"/>
    <w:basedOn w:val="Domylnaczcionkaakapitu"/>
  </w:style>
  <w:style w:type="paragraph" w:styleId="Tekstpodstawowywcity2">
    <w:name w:val="Body Text Indent 2"/>
    <w:basedOn w:val="Normalny"/>
    <w:pPr>
      <w:tabs>
        <w:tab w:val="left" w:pos="426"/>
      </w:tabs>
      <w:ind w:left="426" w:hanging="426"/>
      <w:jc w:val="both"/>
    </w:pPr>
    <w:rPr>
      <w:szCs w:val="20"/>
    </w:rPr>
  </w:style>
  <w:style w:type="paragraph" w:styleId="Tekstdymka">
    <w:name w:val="Balloon Text"/>
    <w:basedOn w:val="Normalny"/>
    <w:semiHidden/>
    <w:rsid w:val="00AE6743"/>
    <w:rPr>
      <w:rFonts w:ascii="Tahoma" w:hAnsi="Tahoma" w:cs="Tahoma"/>
      <w:sz w:val="16"/>
      <w:szCs w:val="16"/>
    </w:rPr>
  </w:style>
  <w:style w:type="paragraph" w:styleId="Nagwek">
    <w:name w:val="header"/>
    <w:basedOn w:val="Normalny"/>
    <w:rsid w:val="00395015"/>
    <w:pPr>
      <w:tabs>
        <w:tab w:val="center" w:pos="4536"/>
        <w:tab w:val="right" w:pos="9072"/>
      </w:tabs>
    </w:pPr>
  </w:style>
  <w:style w:type="paragraph" w:styleId="Akapitzlist">
    <w:name w:val="List Paragraph"/>
    <w:basedOn w:val="Normalny"/>
    <w:link w:val="AkapitzlistZnak"/>
    <w:uiPriority w:val="34"/>
    <w:qFormat/>
    <w:rsid w:val="009879E2"/>
    <w:pPr>
      <w:ind w:left="720"/>
      <w:contextualSpacing/>
    </w:pPr>
  </w:style>
  <w:style w:type="paragraph" w:styleId="Tekstpodstawowy2">
    <w:name w:val="Body Text 2"/>
    <w:basedOn w:val="Normalny"/>
    <w:link w:val="Tekstpodstawowy2Znak"/>
    <w:rsid w:val="007E64AE"/>
    <w:pPr>
      <w:spacing w:after="120" w:line="480" w:lineRule="auto"/>
    </w:pPr>
  </w:style>
  <w:style w:type="character" w:customStyle="1" w:styleId="Tekstpodstawowy2Znak">
    <w:name w:val="Tekst podstawowy 2 Znak"/>
    <w:basedOn w:val="Domylnaczcionkaakapitu"/>
    <w:link w:val="Tekstpodstawowy2"/>
    <w:rsid w:val="007E64AE"/>
    <w:rPr>
      <w:sz w:val="24"/>
      <w:szCs w:val="24"/>
    </w:rPr>
  </w:style>
  <w:style w:type="character" w:customStyle="1" w:styleId="AkapitzlistZnak">
    <w:name w:val="Akapit z listą Znak"/>
    <w:link w:val="Akapitzlist"/>
    <w:uiPriority w:val="34"/>
    <w:qFormat/>
    <w:rsid w:val="007E64AE"/>
    <w:rPr>
      <w:sz w:val="24"/>
      <w:szCs w:val="24"/>
    </w:rPr>
  </w:style>
  <w:style w:type="paragraph" w:styleId="Tekstpodstawowy3">
    <w:name w:val="Body Text 3"/>
    <w:basedOn w:val="Normalny"/>
    <w:link w:val="Tekstpodstawowy3Znak"/>
    <w:unhideWhenUsed/>
    <w:rsid w:val="00925A68"/>
    <w:pPr>
      <w:spacing w:after="120"/>
    </w:pPr>
    <w:rPr>
      <w:sz w:val="16"/>
      <w:szCs w:val="16"/>
    </w:rPr>
  </w:style>
  <w:style w:type="character" w:customStyle="1" w:styleId="Tekstpodstawowy3Znak">
    <w:name w:val="Tekst podstawowy 3 Znak"/>
    <w:basedOn w:val="Domylnaczcionkaakapitu"/>
    <w:link w:val="Tekstpodstawowy3"/>
    <w:rsid w:val="00925A68"/>
    <w:rPr>
      <w:sz w:val="16"/>
      <w:szCs w:val="16"/>
    </w:rPr>
  </w:style>
  <w:style w:type="character" w:styleId="Hipercze">
    <w:name w:val="Hyperlink"/>
    <w:basedOn w:val="Domylnaczcionkaakapitu"/>
    <w:unhideWhenUsed/>
    <w:rsid w:val="008173BC"/>
    <w:rPr>
      <w:color w:val="0000FF" w:themeColor="hyperlink"/>
      <w:u w:val="single"/>
    </w:rPr>
  </w:style>
  <w:style w:type="character" w:customStyle="1" w:styleId="Nierozpoznanawzmianka1">
    <w:name w:val="Nierozpoznana wzmianka1"/>
    <w:basedOn w:val="Domylnaczcionkaakapitu"/>
    <w:uiPriority w:val="99"/>
    <w:semiHidden/>
    <w:unhideWhenUsed/>
    <w:rsid w:val="00817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wyszkowsk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asiewski@powiat-wyszkowski.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dos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2318</Words>
  <Characters>14586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Markowski</dc:creator>
  <cp:lastModifiedBy>Marcin Gąsiewski</cp:lastModifiedBy>
  <cp:revision>4</cp:revision>
  <cp:lastPrinted>2021-01-20T10:53:00Z</cp:lastPrinted>
  <dcterms:created xsi:type="dcterms:W3CDTF">2021-01-20T10:54:00Z</dcterms:created>
  <dcterms:modified xsi:type="dcterms:W3CDTF">2021-01-28T07:24:00Z</dcterms:modified>
</cp:coreProperties>
</file>