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F1E" w:rsidRDefault="00482F1E" w:rsidP="00DF1D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8B20FB" w:rsidRDefault="00482F1E" w:rsidP="008B20F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do Uchwały Nr</w:t>
      </w:r>
      <w:r w:rsidR="005C2D7C">
        <w:rPr>
          <w:rFonts w:ascii="Times New Roman" w:hAnsi="Times New Roman" w:cs="Times New Roman"/>
          <w:bCs/>
          <w:i/>
          <w:sz w:val="24"/>
          <w:szCs w:val="24"/>
        </w:rPr>
        <w:t xml:space="preserve"> 192/617/2021</w:t>
      </w:r>
      <w:r w:rsidR="00126AF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Zarządu Powiatu Wyszkowskiego z dnia</w:t>
      </w:r>
      <w:r w:rsidR="00126AF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C2D7C">
        <w:rPr>
          <w:rFonts w:ascii="Times New Roman" w:hAnsi="Times New Roman" w:cs="Times New Roman"/>
          <w:bCs/>
          <w:i/>
          <w:sz w:val="24"/>
          <w:szCs w:val="24"/>
        </w:rPr>
        <w:t xml:space="preserve">28 grudnia 2021 </w:t>
      </w:r>
      <w:r w:rsidR="00126AF8">
        <w:rPr>
          <w:rFonts w:ascii="Times New Roman" w:hAnsi="Times New Roman" w:cs="Times New Roman"/>
          <w:bCs/>
          <w:i/>
          <w:sz w:val="24"/>
          <w:szCs w:val="24"/>
        </w:rPr>
        <w:t>w  </w:t>
      </w:r>
      <w:r>
        <w:rPr>
          <w:rFonts w:ascii="Times New Roman" w:hAnsi="Times New Roman" w:cs="Times New Roman"/>
          <w:bCs/>
          <w:i/>
          <w:sz w:val="24"/>
          <w:szCs w:val="24"/>
        </w:rPr>
        <w:t>sprawie zmian w planie dochodów i wydatków w budżecie Powiatu Wyszkowskiego na</w:t>
      </w:r>
      <w:r w:rsidR="003D1D8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B20FB">
        <w:rPr>
          <w:rFonts w:ascii="Times New Roman" w:hAnsi="Times New Roman" w:cs="Times New Roman"/>
          <w:bCs/>
          <w:i/>
          <w:sz w:val="24"/>
          <w:szCs w:val="24"/>
        </w:rPr>
        <w:t>2</w:t>
      </w:r>
      <w:r>
        <w:rPr>
          <w:rFonts w:ascii="Times New Roman" w:hAnsi="Times New Roman" w:cs="Times New Roman"/>
          <w:bCs/>
          <w:i/>
          <w:sz w:val="24"/>
          <w:szCs w:val="24"/>
        </w:rPr>
        <w:t>021</w:t>
      </w:r>
      <w:r w:rsidR="003D1D8E">
        <w:rPr>
          <w:rFonts w:ascii="Times New Roman" w:hAnsi="Times New Roman" w:cs="Times New Roman"/>
          <w:bCs/>
          <w:i/>
          <w:sz w:val="24"/>
          <w:szCs w:val="24"/>
        </w:rPr>
        <w:t>r.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3D1D8E" w:rsidRDefault="003D1D8E" w:rsidP="008B20F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466F1" w:rsidRDefault="00C466F1" w:rsidP="008B20F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466F1" w:rsidRDefault="00C466F1" w:rsidP="008B20F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541211" w:rsidRDefault="00541211" w:rsidP="005412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75478 – Usuwanie skutków klęsk żywiołowych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ecyzją Wojewody Mazowieckiego Nr 267 z dnia 20 grudnia 2021 r.  został zwiększony plan dotacji celowej o kwotę 15.000,00 zł przeznaczeniem na wydatki ponoszone przez jednostki organizacyjne Państwowej Straży Pożarnej w związku z prowadzeniem działań związanych z przeciwdziałaniem i usuwaniem skutków klęsk żywiołowych w roku 2021, takich jak powodzie, silne wiatry, gwałtowne burze, trąby powietrzne, intensywne opady deszczu i osuwiska ziemi.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41211" w:rsidRDefault="00541211" w:rsidP="0054121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B20FB" w:rsidRDefault="008B20FB" w:rsidP="008B20F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21FD5" w:rsidRDefault="00E21FD5" w:rsidP="00DF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451" w:rsidRPr="00325451" w:rsidRDefault="00325451" w:rsidP="00325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451" w:rsidRPr="00325451" w:rsidRDefault="00325451" w:rsidP="00325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451">
        <w:rPr>
          <w:rFonts w:ascii="Times New Roman" w:hAnsi="Times New Roman" w:cs="Times New Roman"/>
          <w:sz w:val="24"/>
          <w:szCs w:val="24"/>
        </w:rPr>
        <w:t>Dokonuje się przesunięć pomiędzy rozdziałami i paragrafami wydatków na wniosek:</w:t>
      </w:r>
    </w:p>
    <w:p w:rsidR="00325451" w:rsidRPr="00325451" w:rsidRDefault="00325451" w:rsidP="00325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451">
        <w:rPr>
          <w:rFonts w:ascii="Times New Roman" w:hAnsi="Times New Roman" w:cs="Times New Roman"/>
          <w:sz w:val="24"/>
          <w:szCs w:val="24"/>
        </w:rPr>
        <w:t xml:space="preserve">- Dyrektora Specjalnego Ośrodka Szkolno-Wychowawczego w Wyszkowie - na kwotę </w:t>
      </w:r>
      <w:r w:rsidR="00331870">
        <w:rPr>
          <w:rFonts w:ascii="Times New Roman" w:hAnsi="Times New Roman" w:cs="Times New Roman"/>
          <w:sz w:val="24"/>
          <w:szCs w:val="24"/>
        </w:rPr>
        <w:t>41.067,00</w:t>
      </w:r>
      <w:r w:rsidRPr="00325451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325451" w:rsidRPr="00325451" w:rsidRDefault="00325451" w:rsidP="00325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451">
        <w:rPr>
          <w:rFonts w:ascii="Times New Roman" w:hAnsi="Times New Roman" w:cs="Times New Roman"/>
          <w:sz w:val="24"/>
          <w:szCs w:val="24"/>
        </w:rPr>
        <w:t>-Dyrektora Zespołu Szkół Specjalnych w Brańszczyku – na kwotę 4.</w:t>
      </w:r>
      <w:r w:rsidR="00331870">
        <w:rPr>
          <w:rFonts w:ascii="Times New Roman" w:hAnsi="Times New Roman" w:cs="Times New Roman"/>
          <w:sz w:val="24"/>
          <w:szCs w:val="24"/>
        </w:rPr>
        <w:t>650</w:t>
      </w:r>
      <w:r w:rsidRPr="00325451">
        <w:rPr>
          <w:rFonts w:ascii="Times New Roman" w:hAnsi="Times New Roman" w:cs="Times New Roman"/>
          <w:sz w:val="24"/>
          <w:szCs w:val="24"/>
        </w:rPr>
        <w:t>,00 zł;</w:t>
      </w:r>
    </w:p>
    <w:p w:rsidR="00325451" w:rsidRDefault="00325451" w:rsidP="00325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451">
        <w:rPr>
          <w:rFonts w:ascii="Times New Roman" w:hAnsi="Times New Roman" w:cs="Times New Roman"/>
          <w:sz w:val="24"/>
          <w:szCs w:val="24"/>
        </w:rPr>
        <w:t xml:space="preserve">- Dyrektora Zespołu Szkół Nr 1 w Wyszkowie – na kwotę </w:t>
      </w:r>
      <w:r w:rsidR="00331870">
        <w:rPr>
          <w:rFonts w:ascii="Times New Roman" w:hAnsi="Times New Roman" w:cs="Times New Roman"/>
          <w:sz w:val="24"/>
          <w:szCs w:val="24"/>
        </w:rPr>
        <w:t>20.516,00 zł</w:t>
      </w:r>
      <w:r w:rsidRPr="00325451">
        <w:rPr>
          <w:rFonts w:ascii="Times New Roman" w:hAnsi="Times New Roman" w:cs="Times New Roman"/>
          <w:sz w:val="24"/>
          <w:szCs w:val="24"/>
        </w:rPr>
        <w:t>;</w:t>
      </w:r>
    </w:p>
    <w:p w:rsidR="00331870" w:rsidRDefault="00331870" w:rsidP="00325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3AE6">
        <w:rPr>
          <w:rFonts w:ascii="Times New Roman" w:hAnsi="Times New Roman" w:cs="Times New Roman"/>
          <w:sz w:val="24"/>
          <w:szCs w:val="24"/>
        </w:rPr>
        <w:t>Dyrektora I Liceum Ogólnokształcącego w Wyszkowie – na kwotę 5.400,00 zł;</w:t>
      </w:r>
    </w:p>
    <w:p w:rsidR="00B03C9B" w:rsidRDefault="00B03C9B" w:rsidP="00B0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C9B">
        <w:rPr>
          <w:rFonts w:ascii="Times New Roman" w:hAnsi="Times New Roman" w:cs="Times New Roman"/>
          <w:sz w:val="24"/>
          <w:szCs w:val="24"/>
        </w:rPr>
        <w:t xml:space="preserve">- Dyrektora Centrum Edukacji Zawodowej i Ustawicznej „Kopernik” w Wyszkowie – na kwotę </w:t>
      </w:r>
      <w:r>
        <w:rPr>
          <w:rFonts w:ascii="Times New Roman" w:hAnsi="Times New Roman" w:cs="Times New Roman"/>
          <w:sz w:val="24"/>
          <w:szCs w:val="24"/>
        </w:rPr>
        <w:t xml:space="preserve">               15.965,00</w:t>
      </w:r>
      <w:r w:rsidRPr="00B03C9B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FE3AE6" w:rsidRDefault="00E37BEC" w:rsidP="00325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p.o. Dyrektora Z</w:t>
      </w:r>
      <w:r w:rsidR="007E2648">
        <w:rPr>
          <w:rFonts w:ascii="Times New Roman" w:hAnsi="Times New Roman" w:cs="Times New Roman"/>
          <w:sz w:val="24"/>
          <w:szCs w:val="24"/>
        </w:rPr>
        <w:t>espołu Szkół w Długosiodle – na kwotę 1.800,00 zł;</w:t>
      </w:r>
    </w:p>
    <w:p w:rsidR="00325451" w:rsidRPr="00325451" w:rsidRDefault="00325451" w:rsidP="00325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451">
        <w:rPr>
          <w:rFonts w:ascii="Times New Roman" w:hAnsi="Times New Roman" w:cs="Times New Roman"/>
          <w:sz w:val="24"/>
          <w:szCs w:val="24"/>
        </w:rPr>
        <w:t xml:space="preserve">- Dyrektora Placówki Opiekuńczo – Wychowawczej Dom dla Dzieci Nr 1 w Wyszkowie na kwotę </w:t>
      </w:r>
      <w:r w:rsidR="00B03C9B">
        <w:rPr>
          <w:rFonts w:ascii="Times New Roman" w:hAnsi="Times New Roman" w:cs="Times New Roman"/>
          <w:sz w:val="24"/>
          <w:szCs w:val="24"/>
        </w:rPr>
        <w:t>2</w:t>
      </w:r>
      <w:r w:rsidRPr="00325451">
        <w:rPr>
          <w:rFonts w:ascii="Times New Roman" w:hAnsi="Times New Roman" w:cs="Times New Roman"/>
          <w:sz w:val="24"/>
          <w:szCs w:val="24"/>
        </w:rPr>
        <w:t>.</w:t>
      </w:r>
      <w:r w:rsidR="00B03C9B">
        <w:rPr>
          <w:rFonts w:ascii="Times New Roman" w:hAnsi="Times New Roman" w:cs="Times New Roman"/>
          <w:sz w:val="24"/>
          <w:szCs w:val="24"/>
        </w:rPr>
        <w:t>262</w:t>
      </w:r>
      <w:r w:rsidRPr="00325451">
        <w:rPr>
          <w:rFonts w:ascii="Times New Roman" w:hAnsi="Times New Roman" w:cs="Times New Roman"/>
          <w:sz w:val="24"/>
          <w:szCs w:val="24"/>
        </w:rPr>
        <w:t xml:space="preserve">,00 zł; </w:t>
      </w:r>
    </w:p>
    <w:p w:rsidR="00325451" w:rsidRDefault="00325451" w:rsidP="00325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451">
        <w:rPr>
          <w:rFonts w:ascii="Times New Roman" w:hAnsi="Times New Roman" w:cs="Times New Roman"/>
          <w:sz w:val="24"/>
          <w:szCs w:val="24"/>
        </w:rPr>
        <w:t xml:space="preserve">- Dyrektora Placówki Opiekuńczo – Wychowawczej Dom dla Dzieci Nr 2 w Wyszkowie na kwotę </w:t>
      </w:r>
      <w:r w:rsidR="00B03C9B">
        <w:rPr>
          <w:rFonts w:ascii="Times New Roman" w:hAnsi="Times New Roman" w:cs="Times New Roman"/>
          <w:sz w:val="24"/>
          <w:szCs w:val="24"/>
        </w:rPr>
        <w:t>1</w:t>
      </w:r>
      <w:r w:rsidRPr="00325451">
        <w:rPr>
          <w:rFonts w:ascii="Times New Roman" w:hAnsi="Times New Roman" w:cs="Times New Roman"/>
          <w:sz w:val="24"/>
          <w:szCs w:val="24"/>
        </w:rPr>
        <w:t>.</w:t>
      </w:r>
      <w:r w:rsidR="00B03C9B">
        <w:rPr>
          <w:rFonts w:ascii="Times New Roman" w:hAnsi="Times New Roman" w:cs="Times New Roman"/>
          <w:sz w:val="24"/>
          <w:szCs w:val="24"/>
        </w:rPr>
        <w:t>850</w:t>
      </w:r>
      <w:r w:rsidRPr="00325451">
        <w:rPr>
          <w:rFonts w:ascii="Times New Roman" w:hAnsi="Times New Roman" w:cs="Times New Roman"/>
          <w:sz w:val="24"/>
          <w:szCs w:val="24"/>
        </w:rPr>
        <w:t xml:space="preserve">,00 zł; </w:t>
      </w:r>
    </w:p>
    <w:p w:rsidR="00B03C9B" w:rsidRDefault="00B03C9B" w:rsidP="00B0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451">
        <w:rPr>
          <w:rFonts w:ascii="Times New Roman" w:hAnsi="Times New Roman" w:cs="Times New Roman"/>
          <w:sz w:val="24"/>
          <w:szCs w:val="24"/>
        </w:rPr>
        <w:t xml:space="preserve">- Dyrektora Powiatowego Urzędu Pracy w Wyszkowie – na kwotę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254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700</w:t>
      </w:r>
      <w:r w:rsidRPr="003254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325451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B03C9B" w:rsidRDefault="00B03C9B" w:rsidP="00B0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Dyrektora Powiatowego Centrum Usług Wspólnych w Wyszkowie – na kwotę 10.485,00 zł;</w:t>
      </w:r>
    </w:p>
    <w:p w:rsidR="003F03AC" w:rsidRDefault="003F03AC" w:rsidP="00B0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Dyrektora Domu Pomocy Społecznej w Brańszczyku – na kwotę 2.100,00 zł;</w:t>
      </w:r>
    </w:p>
    <w:p w:rsidR="00325451" w:rsidRPr="00325451" w:rsidRDefault="00B03C9B" w:rsidP="00325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5451" w:rsidRPr="00325451">
        <w:rPr>
          <w:rFonts w:ascii="Times New Roman" w:hAnsi="Times New Roman" w:cs="Times New Roman"/>
          <w:sz w:val="24"/>
          <w:szCs w:val="24"/>
        </w:rPr>
        <w:t xml:space="preserve">Naczelnika Wydziału </w:t>
      </w:r>
      <w:r>
        <w:rPr>
          <w:rFonts w:ascii="Times New Roman" w:hAnsi="Times New Roman" w:cs="Times New Roman"/>
          <w:sz w:val="24"/>
          <w:szCs w:val="24"/>
        </w:rPr>
        <w:t>Finansowego</w:t>
      </w:r>
      <w:r w:rsidR="00325451" w:rsidRPr="00325451">
        <w:rPr>
          <w:rFonts w:ascii="Times New Roman" w:hAnsi="Times New Roman" w:cs="Times New Roman"/>
          <w:sz w:val="24"/>
          <w:szCs w:val="24"/>
        </w:rPr>
        <w:t xml:space="preserve"> – na kwotę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325451" w:rsidRPr="003254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939</w:t>
      </w:r>
      <w:r w:rsidR="00325451" w:rsidRPr="003254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="00325451" w:rsidRPr="00325451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FE3AE6" w:rsidRDefault="004B20D1" w:rsidP="00B0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451">
        <w:rPr>
          <w:rFonts w:ascii="Times New Roman" w:hAnsi="Times New Roman" w:cs="Times New Roman"/>
          <w:sz w:val="24"/>
          <w:szCs w:val="24"/>
        </w:rPr>
        <w:t xml:space="preserve">- </w:t>
      </w:r>
      <w:r w:rsidR="00B03C9B">
        <w:rPr>
          <w:rFonts w:ascii="Times New Roman" w:hAnsi="Times New Roman" w:cs="Times New Roman"/>
          <w:sz w:val="24"/>
          <w:szCs w:val="24"/>
        </w:rPr>
        <w:t>Naczelnika Wydziału Geodezji i Gospodarki Nieruchomościami – na kwotę 1.500,00 zł;</w:t>
      </w:r>
    </w:p>
    <w:p w:rsidR="0036022C" w:rsidRDefault="0036022C" w:rsidP="00B0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Przewodniczącego Powiatowego Zespołu ds. Orzekania o Niepełnosprawności – na kwotę 6.194,40 zł;</w:t>
      </w:r>
    </w:p>
    <w:p w:rsidR="00B03C9B" w:rsidRDefault="00B03C9B" w:rsidP="00B0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3C9B">
        <w:rPr>
          <w:rFonts w:ascii="Times New Roman" w:hAnsi="Times New Roman" w:cs="Times New Roman"/>
          <w:sz w:val="24"/>
          <w:szCs w:val="24"/>
        </w:rPr>
        <w:t>N</w:t>
      </w:r>
      <w:r w:rsidR="00FE3AE6" w:rsidRPr="00B03C9B">
        <w:rPr>
          <w:rFonts w:ascii="Times New Roman" w:hAnsi="Times New Roman" w:cs="Times New Roman"/>
          <w:sz w:val="24"/>
          <w:szCs w:val="24"/>
        </w:rPr>
        <w:t xml:space="preserve">aczelnika Wydziału Edukacji na kwotę </w:t>
      </w:r>
      <w:r>
        <w:rPr>
          <w:rFonts w:ascii="Times New Roman" w:hAnsi="Times New Roman" w:cs="Times New Roman"/>
          <w:sz w:val="24"/>
          <w:szCs w:val="24"/>
        </w:rPr>
        <w:t>176.520,00 zł , z tego:</w:t>
      </w:r>
    </w:p>
    <w:p w:rsidR="00A64290" w:rsidRDefault="00B03C9B" w:rsidP="00B0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E3AE6" w:rsidRPr="00B03C9B">
        <w:rPr>
          <w:rFonts w:ascii="Times New Roman" w:hAnsi="Times New Roman" w:cs="Times New Roman"/>
          <w:sz w:val="24"/>
          <w:szCs w:val="24"/>
        </w:rPr>
        <w:t xml:space="preserve">zwiększa się wydatki w </w:t>
      </w:r>
      <w:r w:rsidRPr="00325451">
        <w:rPr>
          <w:rFonts w:ascii="Times New Roman" w:hAnsi="Times New Roman" w:cs="Times New Roman"/>
          <w:sz w:val="24"/>
          <w:szCs w:val="24"/>
        </w:rPr>
        <w:t>Specjaln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325451">
        <w:rPr>
          <w:rFonts w:ascii="Times New Roman" w:hAnsi="Times New Roman" w:cs="Times New Roman"/>
          <w:sz w:val="24"/>
          <w:szCs w:val="24"/>
        </w:rPr>
        <w:t xml:space="preserve"> Ośrodk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25451">
        <w:rPr>
          <w:rFonts w:ascii="Times New Roman" w:hAnsi="Times New Roman" w:cs="Times New Roman"/>
          <w:sz w:val="24"/>
          <w:szCs w:val="24"/>
        </w:rPr>
        <w:t xml:space="preserve"> Szkolno-Wychowawcz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325451">
        <w:rPr>
          <w:rFonts w:ascii="Times New Roman" w:hAnsi="Times New Roman" w:cs="Times New Roman"/>
          <w:sz w:val="24"/>
          <w:szCs w:val="24"/>
        </w:rPr>
        <w:t xml:space="preserve"> w Wyszkowie </w:t>
      </w:r>
      <w:r w:rsidR="00A64290">
        <w:rPr>
          <w:rFonts w:ascii="Times New Roman" w:hAnsi="Times New Roman" w:cs="Times New Roman"/>
          <w:sz w:val="24"/>
          <w:szCs w:val="24"/>
        </w:rPr>
        <w:t>–</w:t>
      </w:r>
      <w:r w:rsidRPr="00325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C9B" w:rsidRDefault="00A64290" w:rsidP="00B0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B03C9B" w:rsidRPr="00325451">
        <w:rPr>
          <w:rFonts w:ascii="Times New Roman" w:hAnsi="Times New Roman" w:cs="Times New Roman"/>
          <w:sz w:val="24"/>
          <w:szCs w:val="24"/>
        </w:rPr>
        <w:t xml:space="preserve">kwotę </w:t>
      </w:r>
      <w:r w:rsidR="00B03C9B">
        <w:rPr>
          <w:rFonts w:ascii="Times New Roman" w:hAnsi="Times New Roman" w:cs="Times New Roman"/>
          <w:sz w:val="24"/>
          <w:szCs w:val="24"/>
        </w:rPr>
        <w:t>134.520,00</w:t>
      </w:r>
      <w:r w:rsidR="00B03C9B" w:rsidRPr="00325451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B03C9B" w:rsidRPr="00325451" w:rsidRDefault="00B03C9B" w:rsidP="00B0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B03C9B">
        <w:rPr>
          <w:rFonts w:ascii="Times New Roman" w:hAnsi="Times New Roman" w:cs="Times New Roman"/>
          <w:sz w:val="24"/>
          <w:szCs w:val="24"/>
        </w:rPr>
        <w:t xml:space="preserve">zwiększa się wydatki w </w:t>
      </w:r>
      <w:r w:rsidR="00A64290" w:rsidRPr="00B03C9B">
        <w:rPr>
          <w:rFonts w:ascii="Times New Roman" w:hAnsi="Times New Roman" w:cs="Times New Roman"/>
          <w:sz w:val="24"/>
          <w:szCs w:val="24"/>
        </w:rPr>
        <w:t xml:space="preserve">Centrum Edukacji Zawodowej i Ustawicznej „Kopernik” w Wyszkowie – </w:t>
      </w:r>
      <w:r w:rsidR="00A64290">
        <w:rPr>
          <w:rFonts w:ascii="Times New Roman" w:hAnsi="Times New Roman" w:cs="Times New Roman"/>
          <w:sz w:val="24"/>
          <w:szCs w:val="24"/>
        </w:rPr>
        <w:t>o kwotę 42.000,00</w:t>
      </w:r>
      <w:r w:rsidR="00A64290" w:rsidRPr="00B03C9B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FE3AE6" w:rsidRPr="00B03C9B" w:rsidRDefault="00A64290" w:rsidP="00FE3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E3AE6" w:rsidRPr="00B03C9B">
        <w:rPr>
          <w:rFonts w:ascii="Times New Roman" w:hAnsi="Times New Roman" w:cs="Times New Roman"/>
          <w:sz w:val="24"/>
          <w:szCs w:val="24"/>
        </w:rPr>
        <w:t xml:space="preserve">ednocześnie zmniejsza się wydatki w Starostwie Powiatowym w rozdziale 80195 o </w:t>
      </w:r>
      <w:r w:rsidR="00E259D0">
        <w:rPr>
          <w:rFonts w:ascii="Times New Roman" w:hAnsi="Times New Roman" w:cs="Times New Roman"/>
          <w:sz w:val="24"/>
          <w:szCs w:val="24"/>
        </w:rPr>
        <w:t>kwotę  176.520,00 zł;</w:t>
      </w:r>
      <w:r w:rsidR="00FE3AE6" w:rsidRPr="00B03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0D1" w:rsidRDefault="00E259D0" w:rsidP="00DF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Naczelnika Wydziału Inwestycji i Dróg Publicznych – na kwotę 183.522,44 zł;</w:t>
      </w:r>
    </w:p>
    <w:p w:rsidR="00E259D0" w:rsidRDefault="00E259D0" w:rsidP="00DF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Powiatowego Inspektora Nadzoru Budowlanego – na kwotę 988,61 zł</w:t>
      </w:r>
      <w:r w:rsidR="00E64A92">
        <w:rPr>
          <w:rFonts w:ascii="Times New Roman" w:hAnsi="Times New Roman" w:cs="Times New Roman"/>
          <w:sz w:val="24"/>
          <w:szCs w:val="24"/>
        </w:rPr>
        <w:t>;</w:t>
      </w:r>
    </w:p>
    <w:p w:rsidR="00E64A92" w:rsidRPr="00B03C9B" w:rsidRDefault="00E64A92" w:rsidP="00DF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p.o. Naczelnika Wydziału Promocji i Rozwoju – na kwotę 20.000,00 zł.</w:t>
      </w:r>
      <w:bookmarkStart w:id="0" w:name="_GoBack"/>
      <w:bookmarkEnd w:id="0"/>
    </w:p>
    <w:sectPr w:rsidR="00E64A92" w:rsidRPr="00B03C9B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61D7"/>
    <w:rsid w:val="00011F0D"/>
    <w:rsid w:val="0001205E"/>
    <w:rsid w:val="00080C17"/>
    <w:rsid w:val="00084764"/>
    <w:rsid w:val="00093849"/>
    <w:rsid w:val="000B0E1A"/>
    <w:rsid w:val="000B249E"/>
    <w:rsid w:val="000D32E1"/>
    <w:rsid w:val="000E7B76"/>
    <w:rsid w:val="00113031"/>
    <w:rsid w:val="00115D86"/>
    <w:rsid w:val="00126AF8"/>
    <w:rsid w:val="0013398F"/>
    <w:rsid w:val="00142148"/>
    <w:rsid w:val="00161E8F"/>
    <w:rsid w:val="00162073"/>
    <w:rsid w:val="001750FE"/>
    <w:rsid w:val="0018377F"/>
    <w:rsid w:val="00190BFC"/>
    <w:rsid w:val="001B6D3E"/>
    <w:rsid w:val="001C5DFE"/>
    <w:rsid w:val="0021484B"/>
    <w:rsid w:val="00214CCD"/>
    <w:rsid w:val="00221D38"/>
    <w:rsid w:val="0022798A"/>
    <w:rsid w:val="00227CD6"/>
    <w:rsid w:val="00233998"/>
    <w:rsid w:val="0024280D"/>
    <w:rsid w:val="00245214"/>
    <w:rsid w:val="00250856"/>
    <w:rsid w:val="00257093"/>
    <w:rsid w:val="00257860"/>
    <w:rsid w:val="0027320A"/>
    <w:rsid w:val="002942B5"/>
    <w:rsid w:val="00296118"/>
    <w:rsid w:val="002961C0"/>
    <w:rsid w:val="002A3425"/>
    <w:rsid w:val="002C5441"/>
    <w:rsid w:val="002D4B09"/>
    <w:rsid w:val="002E6B69"/>
    <w:rsid w:val="002E7CA2"/>
    <w:rsid w:val="00305A89"/>
    <w:rsid w:val="00325451"/>
    <w:rsid w:val="00330D0E"/>
    <w:rsid w:val="00331870"/>
    <w:rsid w:val="0036022C"/>
    <w:rsid w:val="003A1E6D"/>
    <w:rsid w:val="003B23C0"/>
    <w:rsid w:val="003C360A"/>
    <w:rsid w:val="003C3D5A"/>
    <w:rsid w:val="003D1D8E"/>
    <w:rsid w:val="003E7F74"/>
    <w:rsid w:val="003F03AC"/>
    <w:rsid w:val="003F33B0"/>
    <w:rsid w:val="00415B3C"/>
    <w:rsid w:val="00443011"/>
    <w:rsid w:val="00482F1E"/>
    <w:rsid w:val="00484992"/>
    <w:rsid w:val="004868AA"/>
    <w:rsid w:val="004B20D1"/>
    <w:rsid w:val="004B2C3A"/>
    <w:rsid w:val="004E3326"/>
    <w:rsid w:val="005010D5"/>
    <w:rsid w:val="00534B92"/>
    <w:rsid w:val="00534CED"/>
    <w:rsid w:val="00541211"/>
    <w:rsid w:val="005554A2"/>
    <w:rsid w:val="00563904"/>
    <w:rsid w:val="00566889"/>
    <w:rsid w:val="005C2D7C"/>
    <w:rsid w:val="005C4DC0"/>
    <w:rsid w:val="005D04EC"/>
    <w:rsid w:val="005E238E"/>
    <w:rsid w:val="00626B80"/>
    <w:rsid w:val="0063408E"/>
    <w:rsid w:val="006532F1"/>
    <w:rsid w:val="006710FB"/>
    <w:rsid w:val="00675DFE"/>
    <w:rsid w:val="0068028B"/>
    <w:rsid w:val="00692F15"/>
    <w:rsid w:val="006A19CA"/>
    <w:rsid w:val="006A7E50"/>
    <w:rsid w:val="006B50CF"/>
    <w:rsid w:val="006D0BCA"/>
    <w:rsid w:val="00707AFE"/>
    <w:rsid w:val="00712B68"/>
    <w:rsid w:val="00766332"/>
    <w:rsid w:val="007673F0"/>
    <w:rsid w:val="0077572D"/>
    <w:rsid w:val="00780E45"/>
    <w:rsid w:val="007820B0"/>
    <w:rsid w:val="00787B96"/>
    <w:rsid w:val="007B0B7C"/>
    <w:rsid w:val="007B2CAE"/>
    <w:rsid w:val="007C1A7B"/>
    <w:rsid w:val="007C7FC4"/>
    <w:rsid w:val="007D0D4A"/>
    <w:rsid w:val="007D30A0"/>
    <w:rsid w:val="007E2648"/>
    <w:rsid w:val="00804593"/>
    <w:rsid w:val="00851DA5"/>
    <w:rsid w:val="0085429D"/>
    <w:rsid w:val="0085586F"/>
    <w:rsid w:val="00864041"/>
    <w:rsid w:val="00864281"/>
    <w:rsid w:val="008B20FB"/>
    <w:rsid w:val="008E255A"/>
    <w:rsid w:val="009114EA"/>
    <w:rsid w:val="009117C7"/>
    <w:rsid w:val="009215B5"/>
    <w:rsid w:val="00943727"/>
    <w:rsid w:val="009960AE"/>
    <w:rsid w:val="00A15DD0"/>
    <w:rsid w:val="00A178DA"/>
    <w:rsid w:val="00A37B4E"/>
    <w:rsid w:val="00A5580A"/>
    <w:rsid w:val="00A64290"/>
    <w:rsid w:val="00A70914"/>
    <w:rsid w:val="00A72032"/>
    <w:rsid w:val="00AC1E15"/>
    <w:rsid w:val="00AD4D63"/>
    <w:rsid w:val="00AE2725"/>
    <w:rsid w:val="00B03C9B"/>
    <w:rsid w:val="00B129DA"/>
    <w:rsid w:val="00B1451B"/>
    <w:rsid w:val="00B1699B"/>
    <w:rsid w:val="00B22B99"/>
    <w:rsid w:val="00B277F3"/>
    <w:rsid w:val="00B41ADB"/>
    <w:rsid w:val="00B42276"/>
    <w:rsid w:val="00B64EF7"/>
    <w:rsid w:val="00B721CA"/>
    <w:rsid w:val="00B742E1"/>
    <w:rsid w:val="00B860BE"/>
    <w:rsid w:val="00B90AF8"/>
    <w:rsid w:val="00B97511"/>
    <w:rsid w:val="00BA6BCB"/>
    <w:rsid w:val="00BC0214"/>
    <w:rsid w:val="00BC0253"/>
    <w:rsid w:val="00BF6253"/>
    <w:rsid w:val="00BF7643"/>
    <w:rsid w:val="00C12B4F"/>
    <w:rsid w:val="00C163E6"/>
    <w:rsid w:val="00C2501E"/>
    <w:rsid w:val="00C353F8"/>
    <w:rsid w:val="00C466F1"/>
    <w:rsid w:val="00C9201B"/>
    <w:rsid w:val="00D127AA"/>
    <w:rsid w:val="00D558DF"/>
    <w:rsid w:val="00D622D5"/>
    <w:rsid w:val="00D95030"/>
    <w:rsid w:val="00DA5E74"/>
    <w:rsid w:val="00DB59A4"/>
    <w:rsid w:val="00DC092C"/>
    <w:rsid w:val="00DC164C"/>
    <w:rsid w:val="00DC30A0"/>
    <w:rsid w:val="00DE37FC"/>
    <w:rsid w:val="00DF1D40"/>
    <w:rsid w:val="00DF2E9D"/>
    <w:rsid w:val="00DF53C2"/>
    <w:rsid w:val="00E20F05"/>
    <w:rsid w:val="00E21FD5"/>
    <w:rsid w:val="00E259D0"/>
    <w:rsid w:val="00E2784E"/>
    <w:rsid w:val="00E37BEC"/>
    <w:rsid w:val="00E424C3"/>
    <w:rsid w:val="00E533A6"/>
    <w:rsid w:val="00E534C7"/>
    <w:rsid w:val="00E54380"/>
    <w:rsid w:val="00E64A92"/>
    <w:rsid w:val="00E80781"/>
    <w:rsid w:val="00EA5502"/>
    <w:rsid w:val="00EB3421"/>
    <w:rsid w:val="00EC6735"/>
    <w:rsid w:val="00ED3729"/>
    <w:rsid w:val="00EE2C6A"/>
    <w:rsid w:val="00F00EFA"/>
    <w:rsid w:val="00F034B1"/>
    <w:rsid w:val="00F037DA"/>
    <w:rsid w:val="00F23366"/>
    <w:rsid w:val="00F31BA7"/>
    <w:rsid w:val="00F3520B"/>
    <w:rsid w:val="00F42A13"/>
    <w:rsid w:val="00F664E4"/>
    <w:rsid w:val="00F7515F"/>
    <w:rsid w:val="00F96BAB"/>
    <w:rsid w:val="00F96E1E"/>
    <w:rsid w:val="00FA5E64"/>
    <w:rsid w:val="00FB5D24"/>
    <w:rsid w:val="00FE3AE6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3CC97-C775-4440-B7D8-5C312F402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Monika Pałubińska</cp:lastModifiedBy>
  <cp:revision>129</cp:revision>
  <cp:lastPrinted>2021-12-10T07:48:00Z</cp:lastPrinted>
  <dcterms:created xsi:type="dcterms:W3CDTF">2019-03-05T09:04:00Z</dcterms:created>
  <dcterms:modified xsi:type="dcterms:W3CDTF">2022-01-03T08:12:00Z</dcterms:modified>
</cp:coreProperties>
</file>