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95EDE" w14:textId="153FD700" w:rsidR="008F1FA1" w:rsidRPr="008F1FA1" w:rsidRDefault="00B93BC6" w:rsidP="00B93BC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</w:t>
      </w:r>
      <w:r w:rsidR="007740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DZENIE Nr</w:t>
      </w:r>
      <w:r w:rsidR="00601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37/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963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="008F1FA1" w:rsidRPr="008F1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Starosty</w:t>
      </w:r>
      <w:r w:rsidR="00963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Powiatu Wyszkowskiego</w:t>
      </w:r>
      <w:r w:rsidRPr="008F1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63B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dnia……………………</w:t>
      </w:r>
    </w:p>
    <w:p w14:paraId="02293C19" w14:textId="77777777" w:rsidR="00B93BC6" w:rsidRDefault="008F1FA1" w:rsidP="00B93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 sprawie zasad użytkowania samochodów służbowyc</w:t>
      </w:r>
      <w:r w:rsidR="00B93BC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h</w:t>
      </w:r>
    </w:p>
    <w:p w14:paraId="02F34F92" w14:textId="325D25E7" w:rsidR="008F1FA1" w:rsidRDefault="00B93BC6" w:rsidP="00B93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 St</w:t>
      </w:r>
      <w:r w:rsidR="00963B0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arostwie Powiatowym w Wyszkowie</w:t>
      </w:r>
    </w:p>
    <w:p w14:paraId="4B404844" w14:textId="4840DB93" w:rsidR="00B93BC6" w:rsidRDefault="00B93BC6" w:rsidP="00B93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347110" w14:textId="7A27006C" w:rsidR="00791E29" w:rsidRPr="008F1FA1" w:rsidRDefault="00791E29" w:rsidP="00B93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213A54" w14:textId="35FBC6B3" w:rsidR="00A0776B" w:rsidRDefault="008F1FA1" w:rsidP="00B93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34 ust. 1 </w:t>
      </w:r>
      <w:r w:rsidR="00355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art. 35 ust. 2 </w:t>
      </w: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5 czerwca 1998 r. o samorządzie powiatowym </w:t>
      </w:r>
      <w:r w:rsidR="00B93BC6" w:rsidRPr="00313980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</w:t>
      </w:r>
      <w:r w:rsidR="00F9328A" w:rsidRPr="0031398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313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F9328A" w:rsidRPr="00313980">
        <w:rPr>
          <w:rFonts w:ascii="Times New Roman" w:eastAsia="Times New Roman" w:hAnsi="Times New Roman" w:cs="Times New Roman"/>
          <w:sz w:val="24"/>
          <w:szCs w:val="24"/>
          <w:lang w:eastAsia="pl-PL"/>
        </w:rPr>
        <w:t>920</w:t>
      </w:r>
      <w:r w:rsidR="00B93BC6" w:rsidRPr="00313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</w:p>
    <w:p w14:paraId="21C794B7" w14:textId="77777777" w:rsidR="00A0776B" w:rsidRPr="008F1FA1" w:rsidRDefault="00A0776B" w:rsidP="00A0776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00A0EF0D" w14:textId="77777777" w:rsidR="008F1FA1" w:rsidRPr="008F1FA1" w:rsidRDefault="008F1FA1" w:rsidP="00B93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Postanowienia ogólne</w:t>
      </w:r>
    </w:p>
    <w:p w14:paraId="38FF6C89" w14:textId="77777777" w:rsidR="008F1FA1" w:rsidRPr="008F1FA1" w:rsidRDefault="008F1FA1" w:rsidP="00B93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B93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9F3A10F" w14:textId="77777777" w:rsidR="008F1FA1" w:rsidRPr="008F1FA1" w:rsidRDefault="008F1FA1" w:rsidP="00A07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zarządzeniu jest mowa o:</w:t>
      </w:r>
    </w:p>
    <w:p w14:paraId="047A6700" w14:textId="66CE1209" w:rsidR="00136A72" w:rsidRPr="00136A72" w:rsidRDefault="008F1FA1" w:rsidP="00136A7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72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Starostwie - rozumie się przez to Starostwo P</w:t>
      </w:r>
      <w:r w:rsidR="00963B02" w:rsidRPr="00136A72">
        <w:rPr>
          <w:rFonts w:ascii="Times New Roman" w:eastAsia="Times New Roman" w:hAnsi="Times New Roman" w:cs="Times New Roman"/>
          <w:sz w:val="24"/>
          <w:szCs w:val="24"/>
          <w:lang w:eastAsia="pl-PL"/>
        </w:rPr>
        <w:t>owiatowe w Wyszkowie</w:t>
      </w:r>
      <w:r w:rsidRPr="00136A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F469FBC" w14:textId="77777777" w:rsidR="00136A72" w:rsidRDefault="008F1FA1" w:rsidP="00136A7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72">
        <w:rPr>
          <w:rFonts w:ascii="Times New Roman" w:eastAsia="Times New Roman" w:hAnsi="Times New Roman" w:cs="Times New Roman"/>
          <w:sz w:val="24"/>
          <w:szCs w:val="24"/>
          <w:lang w:eastAsia="pl-PL"/>
        </w:rPr>
        <w:t>Staroście -</w:t>
      </w:r>
      <w:r w:rsidR="00B93BC6" w:rsidRPr="00136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rozumie się przez to</w:t>
      </w:r>
      <w:r w:rsidR="00963B02" w:rsidRPr="00136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Starostę Powiatu Wyszkowskiego</w:t>
      </w:r>
      <w:r w:rsidRPr="00136A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36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AD17FA" w14:textId="77777777" w:rsidR="00136A72" w:rsidRDefault="008F1FA1" w:rsidP="00136A7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samochodzie - rozumie się przez to samochód służbowy </w:t>
      </w:r>
      <w:r w:rsidR="00B93BC6" w:rsidRPr="00136A72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</w:t>
      </w:r>
      <w:r w:rsidR="00963B02" w:rsidRPr="00136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własność Powiatu Wyszkowskiego</w:t>
      </w:r>
      <w:r w:rsidRPr="00136A72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będący w użytkowaniu Starostwa,</w:t>
      </w:r>
    </w:p>
    <w:p w14:paraId="3FA4610E" w14:textId="53487493" w:rsidR="008F1FA1" w:rsidRPr="00136A72" w:rsidRDefault="008F1FA1" w:rsidP="00136A7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dysponencie - rozumie się przez to osobę podejmującą decyzje w sprawach korzystania </w:t>
      </w:r>
      <w:r w:rsidR="00A0776B" w:rsidRPr="00136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136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samochodu służbowego tj.: </w:t>
      </w:r>
    </w:p>
    <w:p w14:paraId="202C2B95" w14:textId="7CA1D76F" w:rsidR="008F1FA1" w:rsidRPr="008F1FA1" w:rsidRDefault="00B83FAF" w:rsidP="00B83FAF">
      <w:pPr>
        <w:tabs>
          <w:tab w:val="num" w:pos="851"/>
          <w:tab w:val="num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Starostę, albo</w:t>
      </w:r>
    </w:p>
    <w:p w14:paraId="09471882" w14:textId="26948E7D" w:rsidR="00136A72" w:rsidRDefault="00B83FAF" w:rsidP="00136A72">
      <w:pPr>
        <w:tabs>
          <w:tab w:val="num" w:pos="851"/>
          <w:tab w:val="num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E6FD5" w:rsidRPr="007F4343">
        <w:rPr>
          <w:rFonts w:ascii="Times New Roman" w:eastAsia="Times New Roman" w:hAnsi="Times New Roman" w:cs="Times New Roman"/>
          <w:sz w:val="24"/>
          <w:szCs w:val="24"/>
          <w:lang w:eastAsia="pl-PL"/>
        </w:rPr>
        <w:t>Wicestarost</w:t>
      </w:r>
      <w:r w:rsidR="00D52FB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BE6FD5" w:rsidRPr="007F4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1324" w:rsidRPr="007F4343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BE6FD5" w:rsidRPr="007F4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1FA1" w:rsidRPr="007F4343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</w:t>
      </w:r>
      <w:r w:rsidR="00D52FB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F1FA1" w:rsidRPr="007F4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Powiatu, któr</w:t>
      </w:r>
      <w:r w:rsidR="00BE6FD5" w:rsidRPr="007F4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 </w:t>
      </w:r>
      <w:r w:rsidR="008F1FA1" w:rsidRPr="007F4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</w:t>
      </w:r>
      <w:r w:rsidR="00681324" w:rsidRPr="007F434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8F1FA1" w:rsidRPr="007F4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</w:t>
      </w:r>
      <w:r w:rsidR="00A0776B" w:rsidRPr="007F4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pod nieobecność Starosty  </w:t>
      </w:r>
      <w:r w:rsidR="008F1FA1" w:rsidRPr="007F4343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 nagłych,</w:t>
      </w:r>
    </w:p>
    <w:p w14:paraId="7CC3E231" w14:textId="2D91EFCC" w:rsidR="00136A72" w:rsidRDefault="00136A72" w:rsidP="00136A72">
      <w:pPr>
        <w:tabs>
          <w:tab w:val="num" w:pos="851"/>
          <w:tab w:val="num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dyspozytorze - rozumie się przez to wyznaczonego </w:t>
      </w:r>
      <w:r w:rsidR="00B93BC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 Wydziału O</w:t>
      </w:r>
      <w:r w:rsidR="00EA5947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rganizacyjnego</w:t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7F923E8" w14:textId="09C9AF8F" w:rsidR="008F1FA1" w:rsidRPr="008F1FA1" w:rsidRDefault="00136A72" w:rsidP="00136A72">
      <w:pPr>
        <w:tabs>
          <w:tab w:val="num" w:pos="851"/>
          <w:tab w:val="num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kierowcy - rozumie się przez to pracownika Starostwa upoważnionego do kierowania samochodem</w:t>
      </w:r>
      <w:r w:rsidR="00EA5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wykonywania obowiązków służbowych lub pracownika, któremu przekazano do użytkowania samochód.</w:t>
      </w:r>
    </w:p>
    <w:p w14:paraId="4BE32D09" w14:textId="77777777" w:rsidR="008F1FA1" w:rsidRPr="008F1FA1" w:rsidRDefault="008F1FA1" w:rsidP="00B93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B93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5437D1F" w14:textId="77777777" w:rsidR="008F1FA1" w:rsidRPr="008F1FA1" w:rsidRDefault="008F1FA1" w:rsidP="00A0776B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zasady korzystania z samochodów w Starostwie.</w:t>
      </w:r>
    </w:p>
    <w:p w14:paraId="6923F9B5" w14:textId="18550AD0" w:rsidR="008F1FA1" w:rsidRPr="008F1FA1" w:rsidRDefault="008F1FA1" w:rsidP="00A0776B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Samochody w Starostwie pozostają w</w:t>
      </w:r>
      <w:r w:rsidR="00A07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</w:t>
      </w:r>
      <w:r w:rsidR="00357178">
        <w:rPr>
          <w:rFonts w:ascii="Times New Roman" w:eastAsia="Times New Roman" w:hAnsi="Times New Roman" w:cs="Times New Roman"/>
          <w:sz w:val="24"/>
          <w:szCs w:val="24"/>
          <w:lang w:eastAsia="pl-PL"/>
        </w:rPr>
        <w:t>ozycji Wydziału Organizacyjnego</w:t>
      </w: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2F80BA" w14:textId="77777777" w:rsidR="008F1FA1" w:rsidRPr="008F1FA1" w:rsidRDefault="008F1FA1" w:rsidP="00A0776B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Samochody wykorzystywane są wyłącznie do celów służbowych.</w:t>
      </w:r>
    </w:p>
    <w:p w14:paraId="6398583D" w14:textId="11D62928" w:rsidR="00B93BC6" w:rsidRPr="00590554" w:rsidRDefault="008F1FA1" w:rsidP="00590554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korzystania z samochodów prywatnych przez pracowników do odbywania podróży służbowych ustala </w:t>
      </w:r>
      <w:r w:rsidR="00D52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Starosta </w:t>
      </w: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</w:t>
      </w:r>
      <w:r w:rsidR="00D52FB4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</w:t>
      </w:r>
      <w:r w:rsidR="00D52FB4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7DF6E5" w14:textId="7A27353D" w:rsidR="008F1FA1" w:rsidRPr="008F1FA1" w:rsidRDefault="00357178" w:rsidP="00B93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="00B93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975AE20" w14:textId="6B9702B4" w:rsidR="00B93BC6" w:rsidRDefault="008F1FA1" w:rsidP="00A07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prawidłową gospodarkę samochodową w Starostwie </w:t>
      </w:r>
      <w:r w:rsidR="0035717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Wydział Organizacyjny</w:t>
      </w:r>
      <w:r w:rsidR="00B93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2A5A991" w14:textId="77777777" w:rsidR="00A0776B" w:rsidRPr="00A0776B" w:rsidRDefault="00A0776B" w:rsidP="00A07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66CC09" w14:textId="39E5852E" w:rsidR="008F1FA1" w:rsidRPr="008F1FA1" w:rsidRDefault="00A0776B" w:rsidP="00A07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4C44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B93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AAE3D22" w14:textId="77777777" w:rsidR="008F1FA1" w:rsidRPr="008F1FA1" w:rsidRDefault="008F1FA1" w:rsidP="00A0776B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Samochody eksploatowane w Starostwie powinny spełniać wymagania przepisów prawa powszechnie obowiązującego. </w:t>
      </w:r>
    </w:p>
    <w:p w14:paraId="596BECE2" w14:textId="77777777" w:rsidR="008F1FA1" w:rsidRPr="008F1FA1" w:rsidRDefault="008F1FA1" w:rsidP="00A0776B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Samochody przed przekazaniem do eksploatacji podlegają ubezpieczeniu w zakresie zgodnym z decyzją Starosty.</w:t>
      </w:r>
    </w:p>
    <w:p w14:paraId="1C6B8866" w14:textId="77777777" w:rsidR="008F1FA1" w:rsidRDefault="008F1FA1" w:rsidP="00A0776B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jakichkolwiek zmian technicznych w samochodach bez akceptacji dysponenta jest zabronione.</w:t>
      </w:r>
    </w:p>
    <w:p w14:paraId="353302BD" w14:textId="1B860843" w:rsidR="004C449F" w:rsidRDefault="004C449F" w:rsidP="004C449F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F7AE6E" w14:textId="77777777" w:rsidR="009352C8" w:rsidRPr="008F1FA1" w:rsidRDefault="009352C8" w:rsidP="004C449F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5C72EA" w14:textId="7D901EAE" w:rsidR="008F1FA1" w:rsidRPr="008F1FA1" w:rsidRDefault="004C449F" w:rsidP="00A07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5</w:t>
      </w:r>
      <w:r w:rsidR="009F50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9B16E3F" w14:textId="40B0F514" w:rsidR="009F50B3" w:rsidRDefault="008F1FA1" w:rsidP="00A0776B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Samochody służbowe parkowane są </w:t>
      </w:r>
      <w:r w:rsidR="009F50B3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garażach </w:t>
      </w:r>
      <w:r w:rsidR="009F50B3" w:rsidRPr="009F5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na parking</w:t>
      </w:r>
      <w:r w:rsidR="004C449F">
        <w:rPr>
          <w:rFonts w:ascii="Times New Roman" w:eastAsia="Times New Roman" w:hAnsi="Times New Roman" w:cs="Times New Roman"/>
          <w:sz w:val="24"/>
          <w:szCs w:val="24"/>
          <w:lang w:eastAsia="pl-PL"/>
        </w:rPr>
        <w:t>u Starostwa przy Al. Róż 2 w Wyszkowie</w:t>
      </w:r>
      <w:r w:rsidR="009F50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DF4EAA" w14:textId="77777777" w:rsidR="009F50B3" w:rsidRPr="00A93E72" w:rsidRDefault="008F1FA1" w:rsidP="00A0776B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uzasadnionych przypadkach dysponent może udzielić zgody na parkowanie samochodu </w:t>
      </w:r>
      <w:r w:rsidRPr="00A9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innym miejscu niż określone w ust. 1. </w:t>
      </w:r>
    </w:p>
    <w:p w14:paraId="2FD99930" w14:textId="0EC3D125" w:rsidR="008F1FA1" w:rsidRPr="00A93E72" w:rsidRDefault="008F1FA1" w:rsidP="00A0776B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Dysponent udziela zgody na parkowanie samochodu w innymi miejscu niż określone </w:t>
      </w:r>
      <w:r w:rsidR="009F50B3" w:rsidRPr="00A9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A0776B" w:rsidRPr="00A9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A93E72">
        <w:rPr>
          <w:rFonts w:ascii="Times New Roman" w:eastAsia="Times New Roman" w:hAnsi="Times New Roman" w:cs="Times New Roman"/>
          <w:sz w:val="24"/>
          <w:szCs w:val="24"/>
          <w:lang w:eastAsia="pl-PL"/>
        </w:rPr>
        <w:t>w ust. 1 w szczególności w przypadku zakończenia pracy w porze nocnej, rozpoczęcia pracy we wczesnych godzinach porannyc</w:t>
      </w:r>
      <w:r w:rsidR="000E02A1" w:rsidRPr="00A9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h, </w:t>
      </w:r>
      <w:r w:rsidRPr="00A9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odbywania kilkudniowej podróży służbowej</w:t>
      </w:r>
      <w:r w:rsidR="000E02A1" w:rsidRPr="00A93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innych uzasadnionych przypadkach.</w:t>
      </w:r>
    </w:p>
    <w:p w14:paraId="49D6A093" w14:textId="393763AA" w:rsidR="008F1FA1" w:rsidRPr="008F1FA1" w:rsidRDefault="0017664D" w:rsidP="00B80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  <w:r w:rsidR="00B803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9DB14F2" w14:textId="77777777" w:rsidR="008F1FA1" w:rsidRDefault="008F1FA1" w:rsidP="00B8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Spowodowanie przez kierowcę samochodu zawinionej szkody, która nie podlega zwrotowi </w:t>
      </w:r>
      <w:r w:rsidR="00B80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ubezpieczenia, powoduje odpowiedzialność majątkową tej osoby do pełnej kwoty wysokości spowodowanej szkody.</w:t>
      </w:r>
    </w:p>
    <w:p w14:paraId="74BF772E" w14:textId="77777777" w:rsidR="00A0776B" w:rsidRPr="008F1FA1" w:rsidRDefault="00A0776B" w:rsidP="00B80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4C15CC" w14:textId="77777777" w:rsidR="008F1FA1" w:rsidRPr="008F1FA1" w:rsidRDefault="008F1FA1" w:rsidP="00B54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Zasady korzystania z samochodów</w:t>
      </w:r>
    </w:p>
    <w:p w14:paraId="31ED1724" w14:textId="5330FB94" w:rsidR="008F1FA1" w:rsidRPr="008F1FA1" w:rsidRDefault="0017664D" w:rsidP="00A07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  <w:r w:rsidR="00B54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93B3FAC" w14:textId="47FB6CF9" w:rsidR="008F1FA1" w:rsidRPr="00B214F0" w:rsidRDefault="008F1FA1" w:rsidP="00B63E6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Samochodem może kierować: </w:t>
      </w:r>
    </w:p>
    <w:p w14:paraId="410659F7" w14:textId="1D5B8297" w:rsidR="008F1FA1" w:rsidRPr="008F1FA1" w:rsidRDefault="00B63E6D" w:rsidP="00B83FAF">
      <w:pPr>
        <w:tabs>
          <w:tab w:val="num" w:pos="144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</w:t>
      </w:r>
      <w:r w:rsidR="004B2FF4" w:rsidRPr="007F4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posiadający </w:t>
      </w:r>
      <w:r w:rsidR="008F1FA1" w:rsidRPr="007F4343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</w:t>
      </w:r>
      <w:r w:rsidR="004B2FF4" w:rsidRPr="007F4343">
        <w:rPr>
          <w:rFonts w:ascii="Times New Roman" w:eastAsia="Times New Roman" w:hAnsi="Times New Roman" w:cs="Times New Roman"/>
          <w:sz w:val="24"/>
          <w:szCs w:val="24"/>
          <w:lang w:eastAsia="pl-PL"/>
        </w:rPr>
        <w:t>enie</w:t>
      </w:r>
      <w:r w:rsidR="004B2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do kierowania samochodem w celu wykonywania obowiązków służbowych, albo</w:t>
      </w:r>
    </w:p>
    <w:p w14:paraId="2BB62037" w14:textId="76B8EAAE" w:rsidR="008F1FA1" w:rsidRPr="008F1FA1" w:rsidRDefault="00B63E6D" w:rsidP="00B83FAF">
      <w:pPr>
        <w:tabs>
          <w:tab w:val="num" w:pos="144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pracownik, któremu w ramach c</w:t>
      </w:r>
      <w:r w:rsidR="00B21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zynności, powierzono zastępstwo </w:t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innego upoważnionego do kierowania samochodem służbowym, albo</w:t>
      </w:r>
    </w:p>
    <w:p w14:paraId="04FE9C66" w14:textId="6B8F8E4D" w:rsidR="008F1FA1" w:rsidRPr="008F1FA1" w:rsidRDefault="00B63E6D" w:rsidP="00B83FAF">
      <w:pPr>
        <w:tabs>
          <w:tab w:val="num" w:pos="144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Starosta, Wicestarosta, Sekretarz Powiatu, Skarbnik Powiatu, albo</w:t>
      </w:r>
    </w:p>
    <w:p w14:paraId="36C2B44C" w14:textId="3DD2D572" w:rsidR="008F1FA1" w:rsidRDefault="00B63E6D" w:rsidP="00B83FAF">
      <w:pPr>
        <w:tabs>
          <w:tab w:val="num" w:pos="144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wyznaczona przez dysponenta</w:t>
      </w:r>
      <w:r w:rsidR="008726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8B86C6" w14:textId="77777777" w:rsidR="0087268B" w:rsidRPr="008F1FA1" w:rsidRDefault="0087268B" w:rsidP="00B83FAF">
      <w:pPr>
        <w:tabs>
          <w:tab w:val="num" w:pos="144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BE387E" w14:textId="0A25C516" w:rsidR="008F1FA1" w:rsidRPr="008F1FA1" w:rsidRDefault="003A004E" w:rsidP="00872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  <w:r w:rsidR="00B54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989F617" w14:textId="54B3BDEA" w:rsidR="008F1FA1" w:rsidRPr="008F1FA1" w:rsidRDefault="008F1FA1" w:rsidP="00872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zatrzymania lub czasowej utraty prawa jazdy przez kierowcę zobowiązany </w:t>
      </w:r>
      <w:r w:rsidR="00A07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j</w:t>
      </w: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on do niezwłocznego poinformowania dyspozytora lub </w:t>
      </w:r>
      <w:r w:rsidR="004B2FF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3A004E">
        <w:rPr>
          <w:rFonts w:ascii="Times New Roman" w:eastAsia="Times New Roman" w:hAnsi="Times New Roman" w:cs="Times New Roman"/>
          <w:sz w:val="24"/>
          <w:szCs w:val="24"/>
          <w:lang w:eastAsia="pl-PL"/>
        </w:rPr>
        <w:t>aczelnika</w:t>
      </w:r>
      <w:r w:rsidR="00A07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Wydziału O</w:t>
      </w:r>
      <w:r w:rsidR="003A004E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rganizacyjnego</w:t>
      </w: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B2B2A9" w14:textId="77777777" w:rsidR="0087268B" w:rsidRDefault="0087268B" w:rsidP="001F3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7CE338" w14:textId="16ACC92B" w:rsidR="008F1FA1" w:rsidRPr="008F1FA1" w:rsidRDefault="00560B07" w:rsidP="001F3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  <w:r w:rsidR="00B54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825D5C8" w14:textId="77777777" w:rsidR="008F1FA1" w:rsidRPr="008F1FA1" w:rsidRDefault="008F1FA1" w:rsidP="001F3EBF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Z samochodów korzystają pracownicy Starostwa wyłącznie w celu realizacji obowiązków służbowych.</w:t>
      </w:r>
    </w:p>
    <w:p w14:paraId="7E8705A3" w14:textId="77777777" w:rsidR="008F1FA1" w:rsidRPr="008F1FA1" w:rsidRDefault="008F1FA1" w:rsidP="001F3EBF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Do obsługi samochodu przydzielon</w:t>
      </w:r>
      <w:r w:rsidR="00B5451F">
        <w:rPr>
          <w:rFonts w:ascii="Times New Roman" w:eastAsia="Times New Roman" w:hAnsi="Times New Roman" w:cs="Times New Roman"/>
          <w:sz w:val="24"/>
          <w:szCs w:val="24"/>
          <w:lang w:eastAsia="pl-PL"/>
        </w:rPr>
        <w:t>y jest przez dysponenta pracownik</w:t>
      </w: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F02FF5" w14:textId="77777777" w:rsidR="008F1FA1" w:rsidRPr="008F1FA1" w:rsidRDefault="008F1FA1" w:rsidP="001F3EBF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korzystający z samochodu zobowiązani są do kierowania się zasadą celowości i oszczędności.</w:t>
      </w:r>
    </w:p>
    <w:p w14:paraId="456C99A7" w14:textId="77777777" w:rsidR="008F1FA1" w:rsidRPr="008F1FA1" w:rsidRDefault="008F1FA1" w:rsidP="001F3EBF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racjonalnego wykorzystania samochodu służbowego przejazd powinien odbywać się najkrótszą drogą oraz według trasy zgodnej ze złożonym zamówieniem. Wyjazdy pracowników, których trasy przejazdu są zbliżone mogą być połączone w ramach jednego przejazdu.</w:t>
      </w:r>
    </w:p>
    <w:p w14:paraId="6DD76856" w14:textId="62177783" w:rsidR="0087268B" w:rsidRPr="00590554" w:rsidRDefault="008F1FA1" w:rsidP="00590554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Samochód powinien być wykorzystywany w czasie niezbędnym do załatwienia spraw służbowych.</w:t>
      </w:r>
    </w:p>
    <w:p w14:paraId="7BCA9350" w14:textId="77777777" w:rsidR="008F1FA1" w:rsidRPr="008F1FA1" w:rsidRDefault="008F1FA1" w:rsidP="00B54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Ewidencja wyjazdów służbowych</w:t>
      </w:r>
    </w:p>
    <w:p w14:paraId="25826FCE" w14:textId="53634D09" w:rsidR="008F1FA1" w:rsidRPr="008F1FA1" w:rsidRDefault="00D27D23" w:rsidP="001F3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  <w:r w:rsidR="00B54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6560D4D" w14:textId="1FAC8091" w:rsidR="008F1FA1" w:rsidRPr="00D27D23" w:rsidRDefault="008F1FA1" w:rsidP="00D27D23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Ewidencja wyjazdów służbowych prowadzona jest w oparciu o: </w:t>
      </w:r>
    </w:p>
    <w:p w14:paraId="2E48FA0C" w14:textId="2DDE2EAE" w:rsidR="008F1FA1" w:rsidRPr="000E02A1" w:rsidRDefault="00E922CA" w:rsidP="000E02A1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karty </w:t>
      </w:r>
      <w:r w:rsidR="008F1FA1" w:rsidRPr="008709D5">
        <w:rPr>
          <w:rFonts w:ascii="Times New Roman" w:eastAsia="Times New Roman" w:hAnsi="Times New Roman" w:cs="Times New Roman"/>
          <w:sz w:val="24"/>
          <w:szCs w:val="24"/>
          <w:lang w:eastAsia="pl-PL"/>
        </w:rPr>
        <w:t>drogowe</w:t>
      </w:r>
      <w:r w:rsidR="000E02A1" w:rsidRPr="00870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1)</w:t>
      </w:r>
    </w:p>
    <w:p w14:paraId="06B94FAE" w14:textId="67D9AF22" w:rsidR="003F1DF8" w:rsidRPr="000E02A1" w:rsidRDefault="00E922CA" w:rsidP="00B83FAF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8F1FA1" w:rsidRPr="002646EB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miesięczne zestawieni</w:t>
      </w:r>
      <w:r w:rsidR="0087268B" w:rsidRPr="0026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zużycia paliwa </w:t>
      </w:r>
      <w:r w:rsidR="0087268B" w:rsidRPr="000E0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(załącznik nr</w:t>
      </w:r>
      <w:r w:rsidR="0087268B" w:rsidRPr="00870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02A1" w:rsidRPr="008709D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F1FA1" w:rsidRPr="000E0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p w14:paraId="40AD653E" w14:textId="5F50AC2A" w:rsidR="008F1FA1" w:rsidRPr="008F1FA1" w:rsidRDefault="00E922CA" w:rsidP="00B83FAF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3F1DF8" w:rsidRPr="0026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roczne zestawienie zużycia paliwa   (załącznik nr </w:t>
      </w:r>
      <w:r w:rsidR="000E02A1" w:rsidRPr="008709D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F1DF8" w:rsidRPr="002646E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F1FA1" w:rsidRPr="002646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11CEEB" w14:textId="355152A7" w:rsidR="008F1FA1" w:rsidRPr="008F1FA1" w:rsidRDefault="008F1FA1" w:rsidP="00B83FAF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Ewidencję wyjazdów służbowych prowadzi</w:t>
      </w:r>
      <w:r w:rsidR="00D27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 Organizacyjny</w:t>
      </w: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3BED94" w14:textId="77777777" w:rsidR="00B83FAF" w:rsidRDefault="00B83FAF" w:rsidP="001F3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16294C" w14:textId="0FED0260" w:rsidR="008F1FA1" w:rsidRPr="008F1FA1" w:rsidRDefault="00DE2CB8" w:rsidP="001F3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  <w:r w:rsidR="00B54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43B1CFB" w14:textId="529BE378" w:rsidR="008F1FA1" w:rsidRPr="00265BEF" w:rsidRDefault="008F1FA1" w:rsidP="001F3EBF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BEF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</w:t>
      </w:r>
      <w:r w:rsidR="00B5451F" w:rsidRPr="00265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AC7D3E" w:rsidRPr="00265BEF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służbowe odbywają się</w:t>
      </w:r>
      <w:r w:rsidRPr="00265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złożonego</w:t>
      </w:r>
      <w:r w:rsidR="001F3EBF" w:rsidRPr="00265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5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</w:t>
      </w:r>
      <w:r w:rsidR="00A0492E" w:rsidRPr="00265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telefonicznego </w:t>
      </w:r>
      <w:r w:rsidRPr="00265BEF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przydział samochodu służbowego</w:t>
      </w:r>
      <w:r w:rsidR="00501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1D3C" w:rsidRPr="00B114E9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Dysponenta.</w:t>
      </w:r>
    </w:p>
    <w:p w14:paraId="3AD390E4" w14:textId="77777777" w:rsidR="008F1FA1" w:rsidRPr="008F1FA1" w:rsidRDefault="008F1FA1" w:rsidP="001F3EBF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na przydział samochodu służbowego składa się z wyprzedzeniem</w:t>
      </w:r>
      <w:r w:rsidR="00B54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jednodniowym</w:t>
      </w: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16A4E26" w14:textId="77777777" w:rsidR="008F1FA1" w:rsidRPr="008F1FA1" w:rsidRDefault="008F1FA1" w:rsidP="001F3EBF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potrzeby wyjazdu w sprawach nagłych lub nieplanowanych zamówienie na przydział samochodu służbowego składa się niezwłocznie po powzięciu</w:t>
      </w:r>
      <w:r w:rsidR="001F3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tym wiadomości. </w:t>
      </w:r>
    </w:p>
    <w:p w14:paraId="4644E10B" w14:textId="77777777" w:rsidR="008F1FA1" w:rsidRPr="008F1FA1" w:rsidRDefault="008F1FA1" w:rsidP="001F3EBF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Dysponent decyduje o przydziale samochodu na podstawie zamówienia na przydział samochodu służbowego. </w:t>
      </w:r>
    </w:p>
    <w:p w14:paraId="5B7A49A6" w14:textId="30994BC8" w:rsidR="008F1FA1" w:rsidRPr="008F1FA1" w:rsidRDefault="00DE2CB8" w:rsidP="001F3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  <w:r w:rsidR="00B54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D68394C" w14:textId="77777777" w:rsidR="008F1FA1" w:rsidRPr="008F1FA1" w:rsidRDefault="008F1FA1" w:rsidP="001F3EBF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Kierowca przed rozpoczęciem jazdy powinien posiadać kartę drogową na danych dzień oraz dokumenty niezbędne do kierowania pojazdem.</w:t>
      </w:r>
    </w:p>
    <w:p w14:paraId="7F732E73" w14:textId="73C318D3" w:rsidR="00B5451F" w:rsidRPr="00BA6C48" w:rsidRDefault="008F1FA1" w:rsidP="001027EC">
      <w:pPr>
        <w:numPr>
          <w:ilvl w:val="0"/>
          <w:numId w:val="1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Kierowca </w:t>
      </w:r>
      <w:r w:rsidR="00B5451F"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uzupełnia </w:t>
      </w:r>
      <w:r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wypełnioną kartę drogową </w:t>
      </w:r>
      <w:r w:rsidR="00B5451F"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po powrocie</w:t>
      </w:r>
      <w:r w:rsidR="00501D3C"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zwraca dyspozytorowi wraz z kluczykami dowodem rejestracyjnym i ubezpieczeniem</w:t>
      </w:r>
      <w:r w:rsidR="00CB742F"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informuje o stanie technicznym pojazdu.</w:t>
      </w:r>
    </w:p>
    <w:p w14:paraId="2BF2694D" w14:textId="77777777" w:rsidR="008F1FA1" w:rsidRPr="00BA6C48" w:rsidRDefault="008F1FA1" w:rsidP="001F3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C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Karta drogowa</w:t>
      </w:r>
    </w:p>
    <w:p w14:paraId="0DBE727D" w14:textId="7399792E" w:rsidR="008F1FA1" w:rsidRDefault="00AC7D3E" w:rsidP="001F3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  <w:r w:rsidR="00B54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9F4E759" w14:textId="50D5B082" w:rsidR="001D250C" w:rsidRDefault="001D250C" w:rsidP="001D250C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Ewidencja korzystania z samochodu służbowego prowadzona jest na podstawie ponumero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wanych i opieczętowanych kart</w:t>
      </w: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drogowych, z zachowaniem ciągłości zapisów w kolejnych dniach.</w:t>
      </w:r>
    </w:p>
    <w:p w14:paraId="30E14BCF" w14:textId="21124835" w:rsidR="00714558" w:rsidRPr="00F51BC3" w:rsidRDefault="00714558" w:rsidP="00714558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</w:t>
      </w:r>
      <w:r w:rsidR="00444554" w:rsidRPr="00D808B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</w:t>
      </w:r>
      <w:r w:rsidRPr="00D80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F51BC3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za wystawianie ponumerowanych chronologicznie kart drogowych i prowadzenie bieżącej ich ewidencji, oddzielnie na każdy samochód</w:t>
      </w:r>
      <w:r w:rsidR="004B2FF4" w:rsidRPr="00F51B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5C0FB6" w14:textId="00ADA14B" w:rsidR="001D250C" w:rsidRPr="00F51BC3" w:rsidRDefault="001D250C" w:rsidP="001D250C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Karty drogowe stanowią druki ścisłego zarachowania i są ewidencjonowane w książce druków ścisłego zarachowania w Wydziale </w:t>
      </w:r>
      <w:r w:rsidR="00444554" w:rsidRPr="00D808B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Organizacyjnym</w:t>
      </w:r>
      <w:r w:rsidRPr="00D808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D36C71" w14:textId="0DA1E42E" w:rsidR="001D250C" w:rsidRPr="00F51BC3" w:rsidRDefault="001D250C" w:rsidP="001D250C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BC3">
        <w:rPr>
          <w:rFonts w:ascii="Times New Roman" w:eastAsia="Times New Roman" w:hAnsi="Times New Roman" w:cs="Times New Roman"/>
          <w:sz w:val="24"/>
          <w:szCs w:val="24"/>
          <w:lang w:eastAsia="pl-PL"/>
        </w:rPr>
        <w:t>Wydzi</w:t>
      </w:r>
      <w:r w:rsidRPr="00D80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 </w:t>
      </w:r>
      <w:r w:rsidR="00444554" w:rsidRPr="00D80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Organizacyjny </w:t>
      </w:r>
      <w:r w:rsidRPr="00F51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wydaje dyspozytorowi kartę drogową na każdy miesiąc pracy samochodu, z zastrzeżeniem ust. </w:t>
      </w:r>
      <w:r w:rsidR="004B2FF4" w:rsidRPr="00F51BC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F51B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F41526" w14:textId="77777777" w:rsidR="001D250C" w:rsidRDefault="001D250C" w:rsidP="001D250C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wyjątkowych sytuacjach (np.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miejsca na wpis</w:t>
      </w: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możliwe jest wydanie następnej karty drogowej.</w:t>
      </w:r>
    </w:p>
    <w:p w14:paraId="61CABE57" w14:textId="74B73195" w:rsidR="001D250C" w:rsidRPr="001027EC" w:rsidRDefault="001D250C" w:rsidP="001027EC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1D2">
        <w:rPr>
          <w:rFonts w:ascii="Times New Roman" w:eastAsia="Times New Roman" w:hAnsi="Times New Roman" w:cs="Times New Roman"/>
          <w:sz w:val="24"/>
          <w:szCs w:val="24"/>
          <w:lang w:eastAsia="pl-PL"/>
        </w:rPr>
        <w:t>Wpisy w kartach drogowych należy sporządzać w sposób czytelny, rzetelny oraz zgodnie ze stanem faktycznym.</w:t>
      </w:r>
    </w:p>
    <w:p w14:paraId="607FB687" w14:textId="67077C75" w:rsidR="008F1FA1" w:rsidRPr="008F1FA1" w:rsidRDefault="00AE7628" w:rsidP="00007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  <w:r w:rsidR="00E12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E8A4B63" w14:textId="4CCD23DD" w:rsidR="008F1FA1" w:rsidRPr="008F1FA1" w:rsidRDefault="00AC7D3E" w:rsidP="00B83FAF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5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Organizacyjny</w:t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wypełnia kartę drogową w zakresie: </w:t>
      </w:r>
    </w:p>
    <w:p w14:paraId="3A7ACF7C" w14:textId="77777777" w:rsidR="008F1FA1" w:rsidRPr="008F1FA1" w:rsidRDefault="00B83FAF" w:rsidP="00B83FAF">
      <w:pPr>
        <w:spacing w:after="0" w:line="240" w:lineRule="auto"/>
        <w:ind w:left="851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pracodawcy (poz. 1).</w:t>
      </w:r>
    </w:p>
    <w:p w14:paraId="14769C92" w14:textId="77777777" w:rsidR="008F1FA1" w:rsidRPr="008F1FA1" w:rsidRDefault="00B83FAF" w:rsidP="00B83FAF">
      <w:pPr>
        <w:spacing w:after="0" w:line="240" w:lineRule="auto"/>
        <w:ind w:left="851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rejestracyjny pojazdu (poz. 5),</w:t>
      </w:r>
    </w:p>
    <w:p w14:paraId="1E53E0DF" w14:textId="6ABE0084" w:rsidR="008F1FA1" w:rsidRPr="008F1FA1" w:rsidRDefault="00B83FAF" w:rsidP="002A193C">
      <w:pPr>
        <w:spacing w:after="0" w:line="240" w:lineRule="auto"/>
        <w:ind w:left="851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wystawienia karty (poz. 6),</w:t>
      </w:r>
    </w:p>
    <w:p w14:paraId="12E67EA4" w14:textId="64BB355D" w:rsidR="008F1FA1" w:rsidRPr="008F1FA1" w:rsidRDefault="00B83FAF" w:rsidP="00B83FAF">
      <w:pPr>
        <w:spacing w:after="0" w:line="240" w:lineRule="auto"/>
        <w:ind w:left="851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 licznika przed </w:t>
      </w:r>
      <w:r w:rsidR="00E12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wydaniem karty (poz. </w:t>
      </w:r>
      <w:r w:rsidR="002A193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2F9512D3" w14:textId="77777777" w:rsidR="008F1FA1" w:rsidRPr="008F1FA1" w:rsidRDefault="008F1FA1" w:rsidP="00B83FAF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5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Kartę drogową w części "opis trasy" wypełnia kierowca, w zakresie: </w:t>
      </w:r>
    </w:p>
    <w:p w14:paraId="04FFF9CE" w14:textId="77777777" w:rsidR="008F1FA1" w:rsidRPr="00E125B2" w:rsidRDefault="00B83FAF" w:rsidP="00B83FAF">
      <w:pPr>
        <w:pStyle w:val="Akapitzlist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FA1" w:rsidRPr="00E125B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nazwisko/komórka organizacyjna,</w:t>
      </w:r>
    </w:p>
    <w:p w14:paraId="1EC78C7D" w14:textId="62FC1A2D" w:rsidR="008F1FA1" w:rsidRPr="008F1FA1" w:rsidRDefault="00B83FAF" w:rsidP="002A193C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skąd - dokąd (każda docelowa miejscowość),</w:t>
      </w:r>
    </w:p>
    <w:p w14:paraId="6865609D" w14:textId="3E146677" w:rsidR="008F1FA1" w:rsidRPr="008F1FA1" w:rsidRDefault="00B83FAF" w:rsidP="00B83FAF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stan licznika po przyjeździe,</w:t>
      </w:r>
    </w:p>
    <w:p w14:paraId="143852A3" w14:textId="77777777" w:rsidR="008F1FA1" w:rsidRPr="008F1FA1" w:rsidRDefault="00B83FAF" w:rsidP="00B83FAF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kilometrów,</w:t>
      </w:r>
    </w:p>
    <w:p w14:paraId="241F5198" w14:textId="2A4A52A2" w:rsidR="001027EC" w:rsidRDefault="00B83FAF" w:rsidP="001027EC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kierowcy.</w:t>
      </w:r>
    </w:p>
    <w:p w14:paraId="0050D963" w14:textId="38B057D9" w:rsidR="001027EC" w:rsidRDefault="001027EC" w:rsidP="001027EC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26F21A" w14:textId="5A0FC6DC" w:rsidR="001027EC" w:rsidRDefault="001027EC" w:rsidP="001027EC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4CBEF0" w14:textId="5D45CEEF" w:rsidR="00C0057E" w:rsidRDefault="00C0057E" w:rsidP="001027EC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20872E" w14:textId="77777777" w:rsidR="00C0057E" w:rsidRPr="001027EC" w:rsidRDefault="00C0057E" w:rsidP="001027EC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FB338A" w14:textId="77777777" w:rsidR="00AE7628" w:rsidRDefault="00AE7628" w:rsidP="00E34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3BC008" w14:textId="2CF93F39" w:rsidR="008F1FA1" w:rsidRPr="008F1FA1" w:rsidRDefault="00AE7628" w:rsidP="00E34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  <w:r w:rsidR="00E12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4007534" w14:textId="3E76B122" w:rsidR="00E125B2" w:rsidRDefault="008F1FA1" w:rsidP="0010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zdarzeń losowych, nieprzewidzianych sytuacji (np. kontrola drogowa) informację należy wpisać w karcie drogowej w części "uwagi" (poz. 26). </w:t>
      </w:r>
    </w:p>
    <w:p w14:paraId="6A76427C" w14:textId="77777777" w:rsidR="001027EC" w:rsidRDefault="001027EC" w:rsidP="0010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D42CE" w14:textId="6408AF67" w:rsidR="008F1FA1" w:rsidRPr="00444554" w:rsidRDefault="008F1FA1" w:rsidP="00E34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Zakres zadań i odpowiedzialności Wydziału </w:t>
      </w:r>
      <w:r w:rsidR="000C5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AE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rgan</w:t>
      </w:r>
      <w:r w:rsidR="00DE55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izacyjnego</w:t>
      </w:r>
    </w:p>
    <w:p w14:paraId="2C18966E" w14:textId="335DD82D" w:rsidR="008F1FA1" w:rsidRPr="008F1FA1" w:rsidRDefault="00AE7628" w:rsidP="00872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</w:t>
      </w:r>
      <w:r w:rsidR="00E12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64FB947" w14:textId="7F4AD555" w:rsidR="008F1FA1" w:rsidRPr="00B83FAF" w:rsidRDefault="008F1FA1" w:rsidP="00872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FA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zadań, za które odpowiada</w:t>
      </w:r>
      <w:r w:rsidR="00DE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</w:t>
      </w:r>
      <w:r w:rsidRPr="00B83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</w:t>
      </w:r>
      <w:r w:rsidR="00DE551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83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55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Organizacyjnego</w:t>
      </w:r>
      <w:r w:rsidR="00AE76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E55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(Inspektor ds.</w:t>
      </w:r>
      <w:r w:rsidR="00DE5517" w:rsidRPr="00DE5517">
        <w:t xml:space="preserve"> </w:t>
      </w:r>
      <w:r w:rsidR="00DE5517" w:rsidRPr="00DE55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gospodarki lokalowej i materiałów , zaopatrzenia , bhp, ppoż</w:t>
      </w:r>
      <w:r w:rsidR="00DE55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="00B83FA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B83FAF" w:rsidRPr="00B83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3FAF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szczególności:</w:t>
      </w:r>
    </w:p>
    <w:p w14:paraId="7FC89610" w14:textId="59A80110" w:rsidR="00AE7628" w:rsidRPr="002646EB" w:rsidRDefault="00B83FAF" w:rsidP="002646EB">
      <w:pPr>
        <w:pStyle w:val="Akapitzlist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FA1" w:rsidRPr="000C576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i dokumentacji związanej z eksploatacją samochodów, ewidencją, przeglądami technicznymi i naprawą;</w:t>
      </w:r>
    </w:p>
    <w:p w14:paraId="4D31ED4E" w14:textId="77777777" w:rsidR="00AE7628" w:rsidRPr="0097745C" w:rsidRDefault="00AE7628" w:rsidP="00AE7628">
      <w:pPr>
        <w:pStyle w:val="Akapitzlist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7745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ubezpieczenia pojazdów, bieżącej ewidencji szkód komunikacyjnych i analizy wypadkowości;</w:t>
      </w:r>
    </w:p>
    <w:p w14:paraId="0F69AF2B" w14:textId="77777777" w:rsidR="00AE7628" w:rsidRPr="000C576E" w:rsidRDefault="00AE7628" w:rsidP="00AE7628">
      <w:pPr>
        <w:pStyle w:val="Akapitzlist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576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i dokumentacji związanej z nabywaniem i przekazywaniem samochodów;</w:t>
      </w:r>
    </w:p>
    <w:p w14:paraId="6471B253" w14:textId="77777777" w:rsidR="00AE7628" w:rsidRPr="000C576E" w:rsidRDefault="00AE7628" w:rsidP="00AE7628">
      <w:pPr>
        <w:pStyle w:val="Akapitzlist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576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 wycofywaniem samochodów z eksploatacji i ich zbycia.</w:t>
      </w:r>
    </w:p>
    <w:p w14:paraId="78D312B5" w14:textId="77777777" w:rsidR="00AE7628" w:rsidRDefault="00AE7628" w:rsidP="00AE7628">
      <w:pPr>
        <w:pStyle w:val="Akapitzlist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576E">
        <w:rPr>
          <w:rFonts w:ascii="Times New Roman" w:eastAsia="Times New Roman" w:hAnsi="Times New Roman" w:cs="Times New Roman"/>
          <w:sz w:val="24"/>
          <w:szCs w:val="24"/>
          <w:lang w:eastAsia="pl-PL"/>
        </w:rPr>
        <w:t>załatwianie spraw związanych z likwidacją szkód w pojazdach zgodni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z zawartą umową ubezpieczenia.</w:t>
      </w:r>
    </w:p>
    <w:p w14:paraId="6C2FF327" w14:textId="4F60A08E" w:rsidR="00DE5517" w:rsidRPr="00BA6C48" w:rsidRDefault="00DE5517" w:rsidP="00DE551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zadań, za które odpowiada pracownik Wydziału Organizacyjnego</w:t>
      </w:r>
      <w:r w:rsidR="00AF53C7"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>- Dys</w:t>
      </w:r>
      <w:r w:rsidR="00AF53C7"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>pozytor</w:t>
      </w:r>
      <w:r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(Podinspektor ds. kancelaryjnych) należy prowadzenie dla każdego samochodu dokumentacj</w:t>
      </w:r>
      <w:r w:rsidR="00D5284A"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użytkowania samochodu w szczególności:</w:t>
      </w:r>
    </w:p>
    <w:p w14:paraId="492C9B02" w14:textId="52656917" w:rsidR="00DE5517" w:rsidRPr="00DE5517" w:rsidRDefault="00DE5517" w:rsidP="00DE551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1E6701"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wnioskowanie </w:t>
      </w:r>
      <w:r w:rsidRPr="00DE5517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dysponenta o ustalenie/zmianę normy zużycia paliwa;</w:t>
      </w:r>
    </w:p>
    <w:p w14:paraId="4F438334" w14:textId="77777777" w:rsidR="00DE5517" w:rsidRPr="008F1FA1" w:rsidRDefault="00DE5517" w:rsidP="00DE551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517">
        <w:rPr>
          <w:rFonts w:ascii="Times New Roman" w:eastAsia="Times New Roman" w:hAnsi="Times New Roman" w:cs="Times New Roman"/>
          <w:sz w:val="24"/>
          <w:szCs w:val="24"/>
          <w:lang w:eastAsia="pl-PL"/>
        </w:rPr>
        <w:t>-   wystawianie ponumerowanych chronologicznie kart drogowych i prowadzenie bieżącej ich ewidencji, oddzielnie na każdy samochód;</w:t>
      </w:r>
    </w:p>
    <w:p w14:paraId="51D630D2" w14:textId="218DE0C6" w:rsidR="00DE5517" w:rsidRPr="008F1FA1" w:rsidRDefault="00DE5517" w:rsidP="00D86591">
      <w:p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5C21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rozliczanie danych wprowadzonych do kart drogowych</w:t>
      </w:r>
      <w:r w:rsidR="00DB26ED" w:rsidRPr="00435C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041B0" w:rsidRPr="0043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19F7" w:rsidRPr="00435C21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miesięczne</w:t>
      </w:r>
      <w:r w:rsidR="00DB26ED" w:rsidRPr="0043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rozliczanie paliwa</w:t>
      </w:r>
      <w:r w:rsidR="00A73D2B" w:rsidRPr="00435C21">
        <w:rPr>
          <w:rFonts w:ascii="Times New Roman" w:eastAsia="Times New Roman" w:hAnsi="Times New Roman" w:cs="Times New Roman"/>
          <w:sz w:val="24"/>
          <w:szCs w:val="24"/>
          <w:lang w:eastAsia="pl-PL"/>
        </w:rPr>
        <w:t>, rozliczenie roczne paliwa</w:t>
      </w:r>
      <w:r w:rsidRPr="00435C2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11BD46A" w14:textId="77777777" w:rsidR="00DE5517" w:rsidRPr="008F1FA1" w:rsidRDefault="00DE5517" w:rsidP="00DE5517">
      <w:p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niezwłoczne informowanie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naczelnika Wydziału Organizacyjnego </w:t>
      </w: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o zaistniałej szkodzie w samochodzie oraz innyc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nieprawidłowościach związanych </w:t>
      </w: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z użytkowaniem samochodu;</w:t>
      </w:r>
    </w:p>
    <w:p w14:paraId="43B09E1B" w14:textId="77777777" w:rsidR="00DE5517" w:rsidRPr="008F1FA1" w:rsidRDefault="00DE5517" w:rsidP="00DE5517">
      <w:p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zapewnianie dostępności usług obsługowo-naprawczych, w tym badań technicznych, napraw bieżących i okresowej obsługi technicznej, wymiany części eksploatacyjnych (m.in. opon);</w:t>
      </w:r>
    </w:p>
    <w:p w14:paraId="69AE431B" w14:textId="12F10BB5" w:rsidR="00DE5517" w:rsidRPr="008F1FA1" w:rsidRDefault="00DE5517" w:rsidP="00DE5517">
      <w:p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</w:t>
      </w:r>
      <w:r w:rsidR="00932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246D" w:rsidRPr="00435C21">
        <w:rPr>
          <w:rFonts w:ascii="Times New Roman" w:eastAsia="Times New Roman" w:hAnsi="Times New Roman" w:cs="Times New Roman"/>
          <w:sz w:val="24"/>
          <w:szCs w:val="24"/>
          <w:lang w:eastAsia="pl-PL"/>
        </w:rPr>
        <w:t>i opis</w:t>
      </w:r>
      <w:r w:rsidRPr="0043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rachunków/faktur</w:t>
      </w:r>
      <w:r w:rsidR="0093246D" w:rsidRPr="0043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zakup paliw</w:t>
      </w:r>
      <w:r w:rsidRPr="0043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za naprawy, przeglądy i konserwację pojazdów;</w:t>
      </w:r>
    </w:p>
    <w:p w14:paraId="5D513FB8" w14:textId="77777777" w:rsidR="00DE5517" w:rsidRPr="008F1FA1" w:rsidRDefault="00DE5517" w:rsidP="00DE5517">
      <w:p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terminowego wykonywania przeglądów gwarancyjnych i technicznych; </w:t>
      </w:r>
    </w:p>
    <w:p w14:paraId="0151A23A" w14:textId="28D4E129" w:rsidR="00AE7628" w:rsidRPr="001E6701" w:rsidRDefault="00DE5517" w:rsidP="001E6701">
      <w:p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zapewnianie garażowania/miejsc parkingowych.</w:t>
      </w:r>
    </w:p>
    <w:p w14:paraId="50DBAD41" w14:textId="77777777" w:rsidR="0087268B" w:rsidRDefault="0087268B" w:rsidP="00872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FE7CE3" w14:textId="77777777" w:rsidR="008F1FA1" w:rsidRPr="008F1FA1" w:rsidRDefault="008F1FA1" w:rsidP="00343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Zakres zadań i obowiązków kierowcy</w:t>
      </w:r>
    </w:p>
    <w:p w14:paraId="5A0A00C8" w14:textId="01D412E0" w:rsidR="008F1FA1" w:rsidRPr="008F1FA1" w:rsidRDefault="00DE5517" w:rsidP="00B41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</w:t>
      </w:r>
      <w:r w:rsidR="003430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CCCDD36" w14:textId="2BB897E7" w:rsidR="008F1FA1" w:rsidRPr="008F1FA1" w:rsidRDefault="008F1FA1" w:rsidP="00B41CDC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Kierowca samochodu służbowego zobowiązany jest do: </w:t>
      </w:r>
    </w:p>
    <w:p w14:paraId="6A4F3150" w14:textId="77777777" w:rsidR="008F1FA1" w:rsidRPr="008F1FA1" w:rsidRDefault="00B41CDC" w:rsidP="00B41CDC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eksploatowania samochodu z zachowaniem zasad bezpieczeństwa i ekonomicznych warunków jazdy;</w:t>
      </w:r>
    </w:p>
    <w:p w14:paraId="7B23BBF3" w14:textId="29ABF133" w:rsidR="008F1FA1" w:rsidRPr="008F1FA1" w:rsidRDefault="00B41CDC" w:rsidP="00B41CDC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dbania o czystość użytkowanego pojazdu;</w:t>
      </w:r>
    </w:p>
    <w:p w14:paraId="24EE5D14" w14:textId="7B9AA8B1" w:rsidR="008F1FA1" w:rsidRDefault="00B41CDC" w:rsidP="00B41CDC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pobrania karty drogowej od dyspozytora;</w:t>
      </w:r>
    </w:p>
    <w:p w14:paraId="580E8F6E" w14:textId="12E7074A" w:rsidR="00060603" w:rsidRDefault="00060603" w:rsidP="00060603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6060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606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42D3">
        <w:rPr>
          <w:rFonts w:ascii="Times New Roman" w:hAnsi="Times New Roman" w:cs="Times New Roman"/>
          <w:sz w:val="24"/>
          <w:szCs w:val="24"/>
        </w:rPr>
        <w:t>potwierdz</w:t>
      </w:r>
      <w:r w:rsidR="006F2FE2">
        <w:rPr>
          <w:rFonts w:ascii="Times New Roman" w:hAnsi="Times New Roman" w:cs="Times New Roman"/>
          <w:sz w:val="24"/>
          <w:szCs w:val="24"/>
        </w:rPr>
        <w:t>enia</w:t>
      </w:r>
      <w:r w:rsidRPr="000242D3">
        <w:rPr>
          <w:rFonts w:ascii="Times New Roman" w:hAnsi="Times New Roman" w:cs="Times New Roman"/>
          <w:sz w:val="24"/>
          <w:szCs w:val="24"/>
        </w:rPr>
        <w:t xml:space="preserve"> podpisem w książce ewidencji wydanych kart drogowych</w:t>
      </w:r>
      <w:r w:rsidR="006F2FE2">
        <w:rPr>
          <w:rFonts w:ascii="Times New Roman" w:hAnsi="Times New Roman" w:cs="Times New Roman"/>
          <w:sz w:val="24"/>
          <w:szCs w:val="24"/>
        </w:rPr>
        <w:t xml:space="preserve"> odbioru karty drogowej</w:t>
      </w:r>
      <w:r w:rsidRPr="000242D3">
        <w:rPr>
          <w:rFonts w:ascii="Times New Roman" w:hAnsi="Times New Roman" w:cs="Times New Roman"/>
          <w:sz w:val="24"/>
          <w:szCs w:val="24"/>
        </w:rPr>
        <w:t>;</w:t>
      </w:r>
    </w:p>
    <w:p w14:paraId="440F6565" w14:textId="77777777" w:rsidR="00BD5225" w:rsidRPr="000242D3" w:rsidRDefault="00BD5225" w:rsidP="00060603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14DCC589" w14:textId="7A24246C" w:rsidR="00060603" w:rsidRPr="000242D3" w:rsidRDefault="00060603" w:rsidP="00060603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242D3">
        <w:rPr>
          <w:rFonts w:ascii="Times New Roman" w:hAnsi="Times New Roman" w:cs="Times New Roman"/>
          <w:sz w:val="24"/>
          <w:szCs w:val="24"/>
        </w:rPr>
        <w:t xml:space="preserve">-   </w:t>
      </w:r>
      <w:r w:rsidRPr="000242D3">
        <w:rPr>
          <w:rFonts w:ascii="Times New Roman" w:hAnsi="Times New Roman" w:cs="Times New Roman"/>
          <w:sz w:val="24"/>
          <w:szCs w:val="24"/>
        </w:rPr>
        <w:tab/>
        <w:t>wypełnia</w:t>
      </w:r>
      <w:r w:rsidR="006F2FE2">
        <w:rPr>
          <w:rFonts w:ascii="Times New Roman" w:hAnsi="Times New Roman" w:cs="Times New Roman"/>
          <w:sz w:val="24"/>
          <w:szCs w:val="24"/>
        </w:rPr>
        <w:t>ni</w:t>
      </w:r>
      <w:r w:rsidR="007D1164">
        <w:rPr>
          <w:rFonts w:ascii="Times New Roman" w:hAnsi="Times New Roman" w:cs="Times New Roman"/>
          <w:sz w:val="24"/>
          <w:szCs w:val="24"/>
        </w:rPr>
        <w:t>a</w:t>
      </w:r>
      <w:r w:rsidRPr="000242D3">
        <w:rPr>
          <w:rFonts w:ascii="Times New Roman" w:hAnsi="Times New Roman" w:cs="Times New Roman"/>
          <w:sz w:val="24"/>
          <w:szCs w:val="24"/>
        </w:rPr>
        <w:t xml:space="preserve"> długopisem, czytelnie i bez poprawek</w:t>
      </w:r>
      <w:r w:rsidR="006F2FE2">
        <w:rPr>
          <w:rFonts w:ascii="Times New Roman" w:hAnsi="Times New Roman" w:cs="Times New Roman"/>
          <w:sz w:val="24"/>
          <w:szCs w:val="24"/>
        </w:rPr>
        <w:t xml:space="preserve"> karty drogowej</w:t>
      </w:r>
      <w:r w:rsidRPr="000242D3">
        <w:rPr>
          <w:rFonts w:ascii="Times New Roman" w:hAnsi="Times New Roman" w:cs="Times New Roman"/>
          <w:sz w:val="24"/>
          <w:szCs w:val="24"/>
        </w:rPr>
        <w:t>;</w:t>
      </w:r>
    </w:p>
    <w:p w14:paraId="774697F1" w14:textId="2AB98E21" w:rsidR="00060603" w:rsidRPr="003C479F" w:rsidRDefault="00060603" w:rsidP="003C479F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242D3">
        <w:rPr>
          <w:rFonts w:ascii="Times New Roman" w:hAnsi="Times New Roman" w:cs="Times New Roman"/>
          <w:sz w:val="24"/>
          <w:szCs w:val="24"/>
        </w:rPr>
        <w:t>-</w:t>
      </w:r>
      <w:r w:rsidRPr="000242D3">
        <w:rPr>
          <w:rFonts w:ascii="Times New Roman" w:hAnsi="Times New Roman" w:cs="Times New Roman"/>
          <w:sz w:val="24"/>
          <w:szCs w:val="24"/>
        </w:rPr>
        <w:tab/>
        <w:t xml:space="preserve">w przypadku konieczności </w:t>
      </w:r>
      <w:r w:rsidR="00722DFC">
        <w:rPr>
          <w:rFonts w:ascii="Times New Roman" w:hAnsi="Times New Roman" w:cs="Times New Roman"/>
          <w:sz w:val="24"/>
          <w:szCs w:val="24"/>
        </w:rPr>
        <w:t xml:space="preserve">naniesienia </w:t>
      </w:r>
      <w:r w:rsidRPr="000242D3">
        <w:rPr>
          <w:rFonts w:ascii="Times New Roman" w:hAnsi="Times New Roman" w:cs="Times New Roman"/>
          <w:sz w:val="24"/>
          <w:szCs w:val="24"/>
        </w:rPr>
        <w:t>poprawki</w:t>
      </w:r>
      <w:r w:rsidR="00722DFC">
        <w:rPr>
          <w:rFonts w:ascii="Times New Roman" w:hAnsi="Times New Roman" w:cs="Times New Roman"/>
          <w:sz w:val="24"/>
          <w:szCs w:val="24"/>
        </w:rPr>
        <w:t xml:space="preserve">, do </w:t>
      </w:r>
      <w:r w:rsidRPr="000242D3">
        <w:rPr>
          <w:rFonts w:ascii="Times New Roman" w:hAnsi="Times New Roman" w:cs="Times New Roman"/>
          <w:sz w:val="24"/>
          <w:szCs w:val="24"/>
        </w:rPr>
        <w:t>dokona</w:t>
      </w:r>
      <w:r w:rsidR="00722DFC">
        <w:rPr>
          <w:rFonts w:ascii="Times New Roman" w:hAnsi="Times New Roman" w:cs="Times New Roman"/>
          <w:sz w:val="24"/>
          <w:szCs w:val="24"/>
        </w:rPr>
        <w:t>nia</w:t>
      </w:r>
      <w:r w:rsidRPr="000242D3">
        <w:rPr>
          <w:rFonts w:ascii="Times New Roman" w:hAnsi="Times New Roman" w:cs="Times New Roman"/>
          <w:sz w:val="24"/>
          <w:szCs w:val="24"/>
        </w:rPr>
        <w:t xml:space="preserve"> przekreślenia błędnego zapisu w sposób umożliwiający jego odczytanie</w:t>
      </w:r>
      <w:r w:rsidR="00722DFC">
        <w:rPr>
          <w:rFonts w:ascii="Times New Roman" w:hAnsi="Times New Roman" w:cs="Times New Roman"/>
          <w:sz w:val="24"/>
          <w:szCs w:val="24"/>
        </w:rPr>
        <w:t xml:space="preserve"> i wpisanie </w:t>
      </w:r>
      <w:r w:rsidRPr="000242D3">
        <w:rPr>
          <w:rFonts w:ascii="Times New Roman" w:hAnsi="Times New Roman" w:cs="Times New Roman"/>
          <w:sz w:val="24"/>
          <w:szCs w:val="24"/>
        </w:rPr>
        <w:t>poprawn</w:t>
      </w:r>
      <w:r w:rsidR="00722DFC">
        <w:rPr>
          <w:rFonts w:ascii="Times New Roman" w:hAnsi="Times New Roman" w:cs="Times New Roman"/>
          <w:sz w:val="24"/>
          <w:szCs w:val="24"/>
        </w:rPr>
        <w:t>ej</w:t>
      </w:r>
      <w:r w:rsidRPr="000242D3">
        <w:rPr>
          <w:rFonts w:ascii="Times New Roman" w:hAnsi="Times New Roman" w:cs="Times New Roman"/>
          <w:sz w:val="24"/>
          <w:szCs w:val="24"/>
        </w:rPr>
        <w:t xml:space="preserve"> treś</w:t>
      </w:r>
      <w:r w:rsidR="00722DFC">
        <w:rPr>
          <w:rFonts w:ascii="Times New Roman" w:hAnsi="Times New Roman" w:cs="Times New Roman"/>
          <w:sz w:val="24"/>
          <w:szCs w:val="24"/>
        </w:rPr>
        <w:t>ci</w:t>
      </w:r>
      <w:r w:rsidRPr="000242D3">
        <w:rPr>
          <w:rFonts w:ascii="Times New Roman" w:hAnsi="Times New Roman" w:cs="Times New Roman"/>
          <w:sz w:val="24"/>
          <w:szCs w:val="24"/>
        </w:rPr>
        <w:t xml:space="preserve"> obok, umieszczając jednocześnie czytelny podpis;</w:t>
      </w:r>
    </w:p>
    <w:p w14:paraId="67758F38" w14:textId="77777777" w:rsidR="008F1FA1" w:rsidRPr="008F1FA1" w:rsidRDefault="00B41CDC" w:rsidP="00B41CDC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bieżącej kontroli użytkowanego samochodu ze szczególnym uwzględnieniem kontroli oświetlenia, stanu ogumienia, poziomu płynów eksploatacyjnych (olej silnikowy, płyn do spryskiwaczy, płyn hamulcowy, płyn chłodzący);</w:t>
      </w:r>
    </w:p>
    <w:p w14:paraId="24045813" w14:textId="0A5456A6" w:rsidR="008F1FA1" w:rsidRPr="00BA6C48" w:rsidRDefault="00B41CDC" w:rsidP="00B41CDC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niezwłocznego poinformowania dyspozytora o stwierdzonych </w:t>
      </w:r>
      <w:r w:rsidR="00BD5225"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uszkodzeniach i </w:t>
      </w:r>
      <w:r w:rsidR="008F1FA1"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>usterkach oraz potrzebie dokonania naprawy pojazdu;</w:t>
      </w:r>
    </w:p>
    <w:p w14:paraId="55B386A0" w14:textId="77777777" w:rsidR="008F1FA1" w:rsidRPr="00BA6C48" w:rsidRDefault="00B41CDC" w:rsidP="00B41CDC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FA1"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obowiązujących w Starostwie norm zużycia paliwa;</w:t>
      </w:r>
    </w:p>
    <w:p w14:paraId="63408B07" w14:textId="77777777" w:rsidR="008F1FA1" w:rsidRPr="00BA6C48" w:rsidRDefault="00B41CDC" w:rsidP="00B41CDC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FA1"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 samochodu przed kradzieżą oraz użyciem przez osoby postronne;</w:t>
      </w:r>
    </w:p>
    <w:p w14:paraId="3E2282C1" w14:textId="608CE76F" w:rsidR="008F1FA1" w:rsidRPr="00BA6C48" w:rsidRDefault="00B41CDC" w:rsidP="00B41CDC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FA1"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>parkowania samochod</w:t>
      </w:r>
      <w:r w:rsidR="00D4756A"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>u w miejscu, o którym mowa w § 5</w:t>
      </w:r>
      <w:r w:rsidR="008F1FA1"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1.</w:t>
      </w:r>
    </w:p>
    <w:p w14:paraId="189771F5" w14:textId="67CDD004" w:rsidR="00BD5225" w:rsidRPr="00BA6C48" w:rsidRDefault="00BD5225" w:rsidP="00B41CDC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zwrócenia pojazdu zatankowanego </w:t>
      </w:r>
      <w:r w:rsidR="0092298B"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pełnym zbiornikiem </w:t>
      </w:r>
      <w:r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określonej przez dyspozytora stacji paliw.</w:t>
      </w:r>
    </w:p>
    <w:p w14:paraId="4CFEFF94" w14:textId="77777777" w:rsidR="008F1FA1" w:rsidRPr="00BA6C48" w:rsidRDefault="008F1FA1" w:rsidP="00B41CDC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koszty wynikające z naruszenia przepisów ruchu drogowego pokrywa kierowca. </w:t>
      </w:r>
    </w:p>
    <w:p w14:paraId="6D9FA5F5" w14:textId="77777777" w:rsidR="008F1FA1" w:rsidRPr="008F1FA1" w:rsidRDefault="008F1FA1" w:rsidP="00B41CDC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Kierowca odpowiada za zgodność stanu paliwa w zbiorniku samochodu oraz stanu licznika </w:t>
      </w: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kilometrów z danymi, które wpisał w karcie drogowej.</w:t>
      </w:r>
    </w:p>
    <w:p w14:paraId="20AE9600" w14:textId="77777777" w:rsidR="008F1FA1" w:rsidRPr="008F1FA1" w:rsidRDefault="008F1FA1" w:rsidP="00343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Eksploatacja samochodów służbowych</w:t>
      </w:r>
    </w:p>
    <w:p w14:paraId="64BD4A5A" w14:textId="704E7F26" w:rsidR="008F1FA1" w:rsidRPr="008F1FA1" w:rsidRDefault="00DE5517" w:rsidP="00B41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</w:t>
      </w:r>
      <w:r w:rsidR="003430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CDA3C0E" w14:textId="77777777" w:rsidR="008F1FA1" w:rsidRPr="008F1FA1" w:rsidRDefault="008F1FA1" w:rsidP="00B41CDC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utrzymania i eksploatacji samochodu pokrywa Starostwo. </w:t>
      </w:r>
    </w:p>
    <w:p w14:paraId="6B3ECB5C" w14:textId="77777777" w:rsidR="008F1FA1" w:rsidRPr="008F1FA1" w:rsidRDefault="008F1FA1" w:rsidP="00B41CDC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wydatki związane z eksploatacją samochodów powinny być udokumentowane fakturami/rachunkami wystawionymi na Starostwo.</w:t>
      </w:r>
    </w:p>
    <w:p w14:paraId="630C864D" w14:textId="77777777" w:rsidR="008F1FA1" w:rsidRPr="008F1FA1" w:rsidRDefault="008F1FA1" w:rsidP="00B41CDC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związana z gospodarką samochodami powinna być prowadzona w sposób umożliwiający kontrolę celowości wykorzystywania samochodów oraz określenia kosztów z tym związanych.</w:t>
      </w:r>
    </w:p>
    <w:p w14:paraId="728917CE" w14:textId="51666CD8" w:rsidR="008F1FA1" w:rsidRPr="008F1FA1" w:rsidRDefault="00DE5517" w:rsidP="00B41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</w:t>
      </w:r>
      <w:r w:rsidR="003430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0631FE4" w14:textId="4CE104DC" w:rsidR="008F1FA1" w:rsidRPr="008F1FA1" w:rsidRDefault="008F1FA1" w:rsidP="00B41CD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samochodu, w tym dokumentację ek</w:t>
      </w:r>
      <w:r w:rsidR="001E6701">
        <w:rPr>
          <w:rFonts w:ascii="Times New Roman" w:eastAsia="Times New Roman" w:hAnsi="Times New Roman" w:cs="Times New Roman"/>
          <w:sz w:val="24"/>
          <w:szCs w:val="24"/>
          <w:lang w:eastAsia="pl-PL"/>
        </w:rPr>
        <w:t>sploatacyjną prowadzi pracownik Wydziału Organizacyjnego</w:t>
      </w:r>
      <w:r w:rsidR="00DD6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53C7" w:rsidRPr="00DB716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DD6726" w:rsidRPr="00DB7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53C7" w:rsidRPr="00DB7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dyspozytor </w:t>
      </w:r>
      <w:r w:rsidR="00DD6726" w:rsidRPr="00DB716E">
        <w:rPr>
          <w:rFonts w:ascii="Times New Roman" w:eastAsia="Times New Roman" w:hAnsi="Times New Roman" w:cs="Times New Roman"/>
          <w:sz w:val="24"/>
          <w:szCs w:val="24"/>
          <w:lang w:eastAsia="pl-PL"/>
        </w:rPr>
        <w:t>(Podinspektor ds. kancelaryjnych)</w:t>
      </w:r>
      <w:r w:rsidRPr="00DB71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CB3097" w14:textId="77777777" w:rsidR="008F1FA1" w:rsidRPr="008F1FA1" w:rsidRDefault="008F1FA1" w:rsidP="00B41CD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dokumentację eksploatacyjną samochodu składa się w szczególności: </w:t>
      </w:r>
    </w:p>
    <w:p w14:paraId="1F13E4A1" w14:textId="77777777" w:rsidR="008F1FA1" w:rsidRPr="008F1FA1" w:rsidRDefault="00B41CDC" w:rsidP="00B41CDC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rejestracyjny;</w:t>
      </w:r>
    </w:p>
    <w:p w14:paraId="2143BB7D" w14:textId="1D0EC3C9" w:rsidR="008F1FA1" w:rsidRPr="008F1FA1" w:rsidRDefault="00B41CDC" w:rsidP="00D4756A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książka gwarancyjna;</w:t>
      </w:r>
    </w:p>
    <w:p w14:paraId="3E7C80A7" w14:textId="77777777" w:rsidR="008F1FA1" w:rsidRPr="008F1FA1" w:rsidRDefault="00B41CDC" w:rsidP="00B41CDC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i faktury związane z pozyskaniem pojazdu, w tym karta pojazdu;</w:t>
      </w:r>
    </w:p>
    <w:p w14:paraId="49606321" w14:textId="77777777" w:rsidR="008F1FA1" w:rsidRPr="008F1FA1" w:rsidRDefault="00B41CDC" w:rsidP="00B41CDC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związane z przeglądami, naprawami, w tym naprawami w ramach zawartej umowy ubezpieczenia;</w:t>
      </w:r>
    </w:p>
    <w:p w14:paraId="11C7C860" w14:textId="77777777" w:rsidR="008F1FA1" w:rsidRPr="008F1FA1" w:rsidRDefault="00B41CDC" w:rsidP="00B41CDC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ubezpieczenia pojazdu;</w:t>
      </w:r>
    </w:p>
    <w:p w14:paraId="385EC71E" w14:textId="77777777" w:rsidR="008F1FA1" w:rsidRPr="008F1FA1" w:rsidRDefault="00B41CDC" w:rsidP="00B41CDC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związane z wyposażeniem pojazdu, w tym również wymiana opon;</w:t>
      </w:r>
    </w:p>
    <w:p w14:paraId="2709A53D" w14:textId="77777777" w:rsidR="008F1FA1" w:rsidRPr="008F1FA1" w:rsidRDefault="00B41CDC" w:rsidP="00B41CDC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ustalający normę zużycia paliwa dla danego pojazdu.</w:t>
      </w:r>
    </w:p>
    <w:p w14:paraId="3814D8BF" w14:textId="77777777" w:rsidR="008F1FA1" w:rsidRPr="008F1FA1" w:rsidRDefault="008F1FA1" w:rsidP="00B41CD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utrzymania i eksploatacji samochodu stanowią w szczególności wydatki poniesione na: </w:t>
      </w:r>
    </w:p>
    <w:p w14:paraId="12CBEB16" w14:textId="77777777" w:rsidR="008F1FA1" w:rsidRPr="008F1FA1" w:rsidRDefault="00B41CDC" w:rsidP="00B41CDC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paliwa,</w:t>
      </w:r>
    </w:p>
    <w:p w14:paraId="34065A59" w14:textId="77777777" w:rsidR="008F1FA1" w:rsidRPr="008F1FA1" w:rsidRDefault="00B41CDC" w:rsidP="00B41CDC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olejów silnikowych i innych płynów eksploatacyjnych,</w:t>
      </w:r>
    </w:p>
    <w:p w14:paraId="72C4DA60" w14:textId="77777777" w:rsidR="008F1FA1" w:rsidRPr="008F1FA1" w:rsidRDefault="00B41CDC" w:rsidP="00B41CDC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za myjnię i czyszczenie wnętrza samochodu,</w:t>
      </w:r>
    </w:p>
    <w:p w14:paraId="04FA911C" w14:textId="77777777" w:rsidR="008F1FA1" w:rsidRPr="008F1FA1" w:rsidRDefault="00B41CDC" w:rsidP="00B41CDC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części zamiennych i podstawowych kosmetyków samochodowych,</w:t>
      </w:r>
    </w:p>
    <w:p w14:paraId="1B9D98F2" w14:textId="77777777" w:rsidR="008F1FA1" w:rsidRPr="008F1FA1" w:rsidRDefault="00B41CDC" w:rsidP="00B41CDC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opon zimowych/letnich,</w:t>
      </w:r>
    </w:p>
    <w:p w14:paraId="0801311E" w14:textId="77777777" w:rsidR="008F1FA1" w:rsidRPr="008F1FA1" w:rsidRDefault="00B41CDC" w:rsidP="00B41CDC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naprawy i opłaty serwisowe,</w:t>
      </w:r>
    </w:p>
    <w:p w14:paraId="30C5FE07" w14:textId="77777777" w:rsidR="008F1FA1" w:rsidRPr="008F1FA1" w:rsidRDefault="00B41CDC" w:rsidP="00B41CDC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związane z dokonywaniem przeglądów okresowych oraz technicznych,</w:t>
      </w:r>
    </w:p>
    <w:p w14:paraId="36AF19E0" w14:textId="77777777" w:rsidR="008F1FA1" w:rsidRPr="008F1FA1" w:rsidRDefault="00B41CDC" w:rsidP="00B41CDC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za parkowanie, w tym garaż/miejsca postojowe,</w:t>
      </w:r>
    </w:p>
    <w:p w14:paraId="76807D37" w14:textId="77777777" w:rsidR="008F1FA1" w:rsidRPr="008F1FA1" w:rsidRDefault="00B41CDC" w:rsidP="00B41CDC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za przejazd drogami płatnymi, w ramach wykonywania obowiązków służbowych,</w:t>
      </w:r>
    </w:p>
    <w:p w14:paraId="3A5094D3" w14:textId="77777777" w:rsidR="008F1FA1" w:rsidRPr="008F1FA1" w:rsidRDefault="00B41CDC" w:rsidP="00B41CDC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ubezpieczenia,</w:t>
      </w:r>
    </w:p>
    <w:p w14:paraId="4848EC4E" w14:textId="77777777" w:rsidR="00B41CDC" w:rsidRDefault="00B41CDC" w:rsidP="00B41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3F8DAA" w14:textId="55E186C8" w:rsidR="00D4756A" w:rsidRDefault="00D4756A" w:rsidP="00B41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FC8A89" w14:textId="77777777" w:rsidR="001027EC" w:rsidRDefault="001027EC" w:rsidP="00B41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2A73DF" w14:textId="77777777" w:rsidR="00D4756A" w:rsidRDefault="00D4756A" w:rsidP="00B41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9E499F" w14:textId="2EAABB3E" w:rsidR="008F1FA1" w:rsidRPr="008F1FA1" w:rsidRDefault="00DE5517" w:rsidP="00B41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</w:t>
      </w:r>
      <w:r w:rsidR="003430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37B3812" w14:textId="78FF1546" w:rsidR="008F1FA1" w:rsidRPr="008F1FA1" w:rsidRDefault="008F1FA1" w:rsidP="00B41CDC">
      <w:pPr>
        <w:numPr>
          <w:ilvl w:val="0"/>
          <w:numId w:val="2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wszelkich usterkach czy szkodach występujących w samochodzie kierowca zawiadamia niezwłocznie dyspozytora, który następnie informuje dysponenta oraz </w:t>
      </w:r>
      <w:r w:rsidR="00D4756A">
        <w:rPr>
          <w:rFonts w:ascii="Times New Roman" w:eastAsia="Times New Roman" w:hAnsi="Times New Roman" w:cs="Times New Roman"/>
          <w:sz w:val="24"/>
          <w:szCs w:val="24"/>
          <w:lang w:eastAsia="pl-PL"/>
        </w:rPr>
        <w:t>naczelnika</w:t>
      </w:r>
      <w:r w:rsidR="00872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Wydziału O</w:t>
      </w:r>
      <w:r w:rsidR="00D4756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rganizacyjnego</w:t>
      </w:r>
      <w:r w:rsidR="00872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922E62D" w14:textId="77777777" w:rsidR="008F1FA1" w:rsidRPr="008F1FA1" w:rsidRDefault="008F1FA1" w:rsidP="00B41CDC">
      <w:pPr>
        <w:numPr>
          <w:ilvl w:val="0"/>
          <w:numId w:val="2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naprawie zgłoszonej usterki czy szkody decyduje dysponent. </w:t>
      </w:r>
    </w:p>
    <w:p w14:paraId="7AE52BCE" w14:textId="77777777" w:rsidR="00B41CDC" w:rsidRDefault="00B41CDC" w:rsidP="00B41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CE6769" w14:textId="5649C38E" w:rsidR="008F1FA1" w:rsidRPr="008F1FA1" w:rsidRDefault="00DE5517" w:rsidP="00B41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</w:t>
      </w:r>
      <w:r w:rsidR="003430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D61FE70" w14:textId="67D7293C" w:rsidR="008F1FA1" w:rsidRPr="008F1FA1" w:rsidRDefault="008F1FA1" w:rsidP="00B41CDC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gwarancyjnym obsługę techniczną samochodów należy przeprowadzać zgodnie z instrukcją obsługi danej marki samochodu w warsztatach/stacjach obsługi zgodnie z zasadami i warunkami gwarancji.</w:t>
      </w:r>
    </w:p>
    <w:p w14:paraId="736AD99D" w14:textId="77777777" w:rsidR="008F1FA1" w:rsidRPr="008F1FA1" w:rsidRDefault="008F1FA1" w:rsidP="00B41CDC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pogwarancyjnym obsługa techniczna (m.in. badania techniczne, przeglądy okresowe, naprawy, inne czynności serwisowe) może być przeprowadzana w innych warsztatach/stacjach obsługi ze szczególnym uwzględnieniem ceny usług.</w:t>
      </w:r>
    </w:p>
    <w:p w14:paraId="652B4E73" w14:textId="77777777" w:rsidR="008F1FA1" w:rsidRPr="008F1FA1" w:rsidRDefault="008F1FA1" w:rsidP="00B41CDC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techniczna samochodu może być przeprowadzana wyłącznie na stacjach obsługi/warsztatach wskazanych przez dyspozytora, z wyjątkiem sytuacji awaryjnych, </w:t>
      </w:r>
      <w:r w:rsidR="00B41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zapisów umowy ubezpieczenia.</w:t>
      </w:r>
    </w:p>
    <w:p w14:paraId="496D79B4" w14:textId="77777777" w:rsidR="00B41CDC" w:rsidRDefault="00B41CDC" w:rsidP="00B41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E2C5C3" w14:textId="19C43426" w:rsidR="008F1FA1" w:rsidRPr="008F1FA1" w:rsidRDefault="009832F2" w:rsidP="00B41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23</w:t>
      </w:r>
      <w:r w:rsidR="003430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1C97560" w14:textId="77777777" w:rsidR="008F1FA1" w:rsidRPr="008F1FA1" w:rsidRDefault="008F1FA1" w:rsidP="00B41CDC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kolizji drogowej, kradzieży, włamania do samochodu lub innego zdarzenia losowego kierowca zobowiązany jest każdorazowo i niezwłocznie: </w:t>
      </w:r>
    </w:p>
    <w:p w14:paraId="48A8ABCE" w14:textId="77777777" w:rsidR="008F1FA1" w:rsidRPr="008F1FA1" w:rsidRDefault="00B41CDC" w:rsidP="00B41CDC">
      <w:p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wezw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ać policję na miejsce zdarzenia;</w:t>
      </w:r>
    </w:p>
    <w:p w14:paraId="09D3E611" w14:textId="5782976C" w:rsidR="008F1FA1" w:rsidRPr="008F1FA1" w:rsidRDefault="00B41CDC" w:rsidP="00B41CDC">
      <w:p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powiadomić o zdarzeniu dyspozytora lub </w:t>
      </w:r>
      <w:r w:rsidR="00D4756A">
        <w:rPr>
          <w:rFonts w:ascii="Times New Roman" w:eastAsia="Times New Roman" w:hAnsi="Times New Roman" w:cs="Times New Roman"/>
          <w:sz w:val="24"/>
          <w:szCs w:val="24"/>
          <w:lang w:eastAsia="pl-PL"/>
        </w:rPr>
        <w:t>naczelnika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Wydziału O</w:t>
      </w:r>
      <w:r w:rsidR="00D4756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rganizacyjnego</w:t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2DC0B1" w14:textId="444BC0B4" w:rsidR="008F1FA1" w:rsidRPr="008F1FA1" w:rsidRDefault="008F1FA1" w:rsidP="00B41CDC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powstania szkody w związku ze zdarzeniem, którym mowa w ust. 1, dyspozytor lub </w:t>
      </w:r>
      <w:r w:rsidR="00D4756A">
        <w:rPr>
          <w:rFonts w:ascii="Times New Roman" w:eastAsia="Times New Roman" w:hAnsi="Times New Roman" w:cs="Times New Roman"/>
          <w:sz w:val="24"/>
          <w:szCs w:val="24"/>
          <w:lang w:eastAsia="pl-PL"/>
        </w:rPr>
        <w:t>naczelnik</w:t>
      </w:r>
      <w:r w:rsidR="00493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Wydziału O</w:t>
      </w:r>
      <w:r w:rsidR="00D4756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rganizacyjnego</w:t>
      </w:r>
      <w:r w:rsidR="00493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 są niezwłocznie: </w:t>
      </w:r>
    </w:p>
    <w:p w14:paraId="734607B6" w14:textId="77777777" w:rsidR="008F1FA1" w:rsidRPr="008F1FA1" w:rsidRDefault="00B41CDC" w:rsidP="00B41CDC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powiadomić dysponenta,</w:t>
      </w:r>
    </w:p>
    <w:p w14:paraId="60A2C0E9" w14:textId="77777777" w:rsidR="008F1FA1" w:rsidRPr="008F1FA1" w:rsidRDefault="00B41CDC" w:rsidP="00B41CDC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sporządzić protokół stwierdzenia szkody.</w:t>
      </w:r>
    </w:p>
    <w:p w14:paraId="5ECF84C8" w14:textId="77777777" w:rsidR="008F1FA1" w:rsidRPr="008F1FA1" w:rsidRDefault="008F1FA1" w:rsidP="00B41CDC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ubezpieczyciel odmówi wypłaty odszkodowania lub obniży jego wysokość z uwagi na okoliczności zawinione przez kierowcę, kierowca może zostać zobowiązany do naprawienia szkody w całości lub części na własny koszt.</w:t>
      </w:r>
    </w:p>
    <w:p w14:paraId="5A25DA33" w14:textId="77777777" w:rsidR="008F1FA1" w:rsidRPr="00D865A9" w:rsidRDefault="008F1FA1" w:rsidP="00343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5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Gospodarka paliwami</w:t>
      </w:r>
    </w:p>
    <w:p w14:paraId="7930C5CB" w14:textId="7F08A969" w:rsidR="008F1FA1" w:rsidRPr="00D865A9" w:rsidRDefault="009832F2" w:rsidP="00E34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5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24</w:t>
      </w:r>
      <w:r w:rsidR="003430A4" w:rsidRPr="00D865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F20F2D5" w14:textId="5BCBAAAF" w:rsidR="008F1FA1" w:rsidRPr="00BA6C48" w:rsidRDefault="008F1FA1" w:rsidP="00E349AE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>W Starostwie rozliczenie zużycia paliwa dokonywane jest dla poszczególnych samochodów na podstawie wskazań licznika kilometrów, w który wyposażony jest samochód oraz norm zużycia paliwa</w:t>
      </w:r>
      <w:r w:rsidR="00AE4E75"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>, zaś przyjęty sposób pomiaru zużycia paliwa w samochodzie będzie określany z zastosowaniem metody „pełnego zbiornika” tj. po każdym wyjeździe będzie następowało tankowanie.</w:t>
      </w:r>
    </w:p>
    <w:p w14:paraId="0E10B969" w14:textId="2F564E8B" w:rsidR="008F1FA1" w:rsidRPr="00D865A9" w:rsidRDefault="008F1FA1" w:rsidP="00BA012D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Normę zużycia paliwa określoną w litrach na 100 kilometrów ustala </w:t>
      </w:r>
      <w:r w:rsidR="00490AB0"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Dysponent </w:t>
      </w:r>
      <w:r w:rsidR="00E66590"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pod uwagę</w:t>
      </w:r>
      <w:r w:rsidR="00BA012D"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ustalone przez powołaną komisję wyniki pomiaru zużycia paliwa przeprowadzonego w rzeczywistych warunkach pracy pojazdu </w:t>
      </w:r>
      <w:r w:rsidR="00BA012D" w:rsidRPr="00D865A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fabryczne wskaźniki zużycia paliwa</w:t>
      </w:r>
      <w:r w:rsidRPr="00D8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32A5B76E" w14:textId="784C8DC7" w:rsidR="008F1FA1" w:rsidRPr="003117E1" w:rsidRDefault="003117E1" w:rsidP="003117E1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53364B" w:rsidRPr="00311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samochodu nowego - </w:t>
      </w:r>
      <w:r w:rsidR="008F1FA1" w:rsidRPr="003117E1">
        <w:rPr>
          <w:rFonts w:ascii="Times New Roman" w:eastAsia="Times New Roman" w:hAnsi="Times New Roman" w:cs="Times New Roman"/>
          <w:sz w:val="24"/>
          <w:szCs w:val="24"/>
          <w:lang w:eastAsia="pl-PL"/>
        </w:rPr>
        <w:t>normę zużycia paliwa określoną przez producenta samochodu,</w:t>
      </w:r>
      <w:r w:rsidR="00160629" w:rsidRPr="00311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okresie 6 miesięcy norma ustalana jest według faktycznego średniego zużycia paliwa wyliczonego z 6 miesięcy,</w:t>
      </w:r>
    </w:p>
    <w:p w14:paraId="3C0CBC0E" w14:textId="77777777" w:rsidR="00F56EA9" w:rsidRPr="00BA6C48" w:rsidRDefault="007D5EEA" w:rsidP="00481BF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</w:t>
      </w:r>
      <w:r w:rsidR="0053364B"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samochodu eksploatowanego co najmniej </w:t>
      </w:r>
      <w:r w:rsidR="00D86591"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53364B"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- normę </w:t>
      </w:r>
      <w:r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53364B"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zużycia paliwa określa </w:t>
      </w:r>
      <w:r w:rsidR="008F1FA1"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średnie zużycie paliwa ustalone po upływie okresu </w:t>
      </w:r>
      <w:r w:rsidR="00D86591"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8F1FA1"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eksploatowania samochodu</w:t>
      </w:r>
      <w:r w:rsidR="00E15DC2"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A7AB8FA" w14:textId="78B4B780" w:rsidR="008F1FA1" w:rsidRPr="00BA6C48" w:rsidRDefault="00F56EA9" w:rsidP="00481BF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E15DC2"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norma ustalana jest z możliwością zmiany opisanej w pkt 3</w:t>
      </w:r>
      <w:r w:rsidR="008F1FA1"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170344" w14:textId="5D1FB609" w:rsidR="003430A4" w:rsidRDefault="00C139ED" w:rsidP="00B83FAF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Dysponent</w:t>
      </w:r>
      <w:r w:rsidR="008F1FA1" w:rsidRPr="00BA6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wyrazić zgodę na okresową zmianę normy zużycia paliwa </w:t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dla danego samochodu w przypadku stale występujących trudnych warunków jazdy</w:t>
      </w:r>
      <w:r w:rsidR="00BF5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5AD8" w:rsidRPr="0081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 powodu innych uzasadnionych zdarzeń </w:t>
      </w:r>
      <w:r w:rsidR="008F1FA1" w:rsidRPr="0081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Wydziału </w:t>
      </w:r>
      <w:r w:rsidR="003430A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4756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rganizacyjnego</w:t>
      </w:r>
      <w:r w:rsidR="008F1FA1"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0894CC" w14:textId="59C32B85" w:rsidR="00C0057E" w:rsidRPr="0081150E" w:rsidRDefault="001E3CE3" w:rsidP="0081150E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Normę zużycia paliwa według zasad określonych w ust. 2 i ust. 3 ustala </w:t>
      </w:r>
      <w:r w:rsidR="00C139ED" w:rsidRPr="00E676AC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Dysponent</w:t>
      </w:r>
      <w:r w:rsidR="00C13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pisemnej</w:t>
      </w:r>
      <w:r w:rsidR="004B3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</w:t>
      </w:r>
      <w:r w:rsidR="004B3E63" w:rsidRPr="00811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9C466E" w:rsidRPr="0081150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B3E63" w:rsidRPr="0081150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115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63CB46" w14:textId="77777777" w:rsidR="00C0057E" w:rsidRDefault="00C0057E" w:rsidP="00E349AE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DED732" w14:textId="11411F8B" w:rsidR="008F1FA1" w:rsidRPr="008F1FA1" w:rsidRDefault="009832F2" w:rsidP="00E349AE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25</w:t>
      </w:r>
      <w:r w:rsidR="00EF1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4F29998" w14:textId="77777777" w:rsidR="008F1FA1" w:rsidRPr="008F1FA1" w:rsidRDefault="008F1FA1" w:rsidP="00E349AE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każdego miesiąca dyspozytor zobowiązany jest do rozliczenia zużycia paliwa dla poszczególnych samochodów</w:t>
      </w:r>
      <w:r w:rsidR="00AB5B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FB1C70" w14:textId="77777777" w:rsidR="008F1FA1" w:rsidRPr="008F1FA1" w:rsidRDefault="008F1FA1" w:rsidP="00E349AE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O sposobie rozliczenia zużycia paliwa powyżej obowiązującej normy decyduje dysponent biorąc pod uwagę wyjaśnienia kierowcy.</w:t>
      </w:r>
    </w:p>
    <w:p w14:paraId="24BADC8D" w14:textId="77777777" w:rsidR="008F1FA1" w:rsidRPr="008F1FA1" w:rsidRDefault="008F1FA1" w:rsidP="00343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Postanowienia końcowe</w:t>
      </w:r>
    </w:p>
    <w:p w14:paraId="2FABCD4A" w14:textId="59FFC7AB" w:rsidR="008F1FA1" w:rsidRPr="008F1FA1" w:rsidRDefault="009832F2" w:rsidP="00E34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26</w:t>
      </w:r>
      <w:r w:rsidR="006604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CEF4EF8" w14:textId="77777777" w:rsidR="008F1FA1" w:rsidRPr="008F1FA1" w:rsidRDefault="008F1FA1" w:rsidP="00E349AE">
      <w:pPr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Naruszenie zasad określonych zarządzeniem stanowi naruszenie podstawowych obowiązków pracowniczych.</w:t>
      </w:r>
    </w:p>
    <w:p w14:paraId="77C643C5" w14:textId="0756CD09" w:rsidR="00C0057E" w:rsidRPr="00C0057E" w:rsidRDefault="008F1FA1" w:rsidP="00C0057E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ubiegania się o korzystanie z samochodów nie dotyczy Starosty, Wicestarosty, Sekretarza </w:t>
      </w:r>
      <w:r w:rsidRPr="0063374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</w:t>
      </w:r>
      <w:r w:rsidR="00F56EA9" w:rsidRPr="006337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</w:t>
      </w:r>
      <w:r w:rsidR="00D4756A">
        <w:rPr>
          <w:rFonts w:ascii="Times New Roman" w:eastAsia="Times New Roman" w:hAnsi="Times New Roman" w:cs="Times New Roman"/>
          <w:sz w:val="24"/>
          <w:szCs w:val="24"/>
          <w:lang w:eastAsia="pl-PL"/>
        </w:rPr>
        <w:t>ka Powiatu</w:t>
      </w: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9BD849" w14:textId="119FCC78" w:rsidR="00C0057E" w:rsidRPr="007949A6" w:rsidRDefault="00C0057E" w:rsidP="00C00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9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27.</w:t>
      </w:r>
    </w:p>
    <w:p w14:paraId="58799B30" w14:textId="6BCF7EC5" w:rsidR="00C0057E" w:rsidRPr="008F1FA1" w:rsidRDefault="00C0057E" w:rsidP="00CD6E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9A6">
        <w:rPr>
          <w:rFonts w:ascii="Times New Roman" w:eastAsia="Times New Roman" w:hAnsi="Times New Roman" w:cs="Times New Roman"/>
          <w:sz w:val="24"/>
          <w:szCs w:val="24"/>
          <w:lang w:eastAsia="pl-PL"/>
        </w:rPr>
        <w:t>Traci moc Zarządzenie nr 10/2008  Starosty Powiatu Wyszkowskiego z dnia 7 lutego 2008 r. w sprawie zasad korzystania z samochodu służbowego.</w:t>
      </w:r>
    </w:p>
    <w:p w14:paraId="54B1793C" w14:textId="07D7BC7D" w:rsidR="008F1FA1" w:rsidRPr="008F1FA1" w:rsidRDefault="009832F2" w:rsidP="00E34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7232089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C005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EF1D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bookmarkEnd w:id="1"/>
    <w:p w14:paraId="3784DBB3" w14:textId="16E12BAB" w:rsidR="008F1FA1" w:rsidRPr="008F1FA1" w:rsidRDefault="008F1FA1" w:rsidP="00E34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 się </w:t>
      </w:r>
      <w:r w:rsidR="00631B7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4756A">
        <w:rPr>
          <w:rFonts w:ascii="Times New Roman" w:eastAsia="Times New Roman" w:hAnsi="Times New Roman" w:cs="Times New Roman"/>
          <w:sz w:val="24"/>
          <w:szCs w:val="24"/>
          <w:lang w:eastAsia="pl-PL"/>
        </w:rPr>
        <w:t>aczelnikowi Wydziału Organizacyjnego</w:t>
      </w:r>
      <w:r w:rsidR="00660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EED20E3" w14:textId="77777777" w:rsidR="00922203" w:rsidRDefault="00922203"/>
    <w:p w14:paraId="56936527" w14:textId="5D07FB7A" w:rsidR="00530B63" w:rsidRPr="008F1FA1" w:rsidRDefault="00530B63" w:rsidP="00530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29.</w:t>
      </w:r>
    </w:p>
    <w:p w14:paraId="6A13B3E0" w14:textId="3E61446B" w:rsidR="00702E82" w:rsidRPr="00530B63" w:rsidRDefault="00530B63">
      <w:pPr>
        <w:rPr>
          <w:rFonts w:ascii="Times New Roman" w:hAnsi="Times New Roman" w:cs="Times New Roman"/>
          <w:sz w:val="24"/>
          <w:szCs w:val="24"/>
        </w:rPr>
      </w:pPr>
      <w:r w:rsidRPr="00530B6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10E88BB1" w14:textId="77777777" w:rsidR="00702E82" w:rsidRDefault="00702E82"/>
    <w:p w14:paraId="4443CDAE" w14:textId="77777777" w:rsidR="00702E82" w:rsidRDefault="00702E82"/>
    <w:p w14:paraId="783677E1" w14:textId="77777777" w:rsidR="00893F6A" w:rsidRDefault="00893F6A"/>
    <w:p w14:paraId="5CA1F39D" w14:textId="77777777" w:rsidR="00702E82" w:rsidRDefault="00702E82"/>
    <w:p w14:paraId="4C0BB80F" w14:textId="77777777" w:rsidR="00702E82" w:rsidRDefault="00702E82"/>
    <w:p w14:paraId="78A0F21C" w14:textId="77777777" w:rsidR="00702E82" w:rsidRDefault="00702E82"/>
    <w:p w14:paraId="5AE3AA99" w14:textId="77777777" w:rsidR="00D4756A" w:rsidRDefault="00D4756A" w:rsidP="00893F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B14A1EC" w14:textId="77777777" w:rsidR="00D4756A" w:rsidRDefault="00D4756A" w:rsidP="00893F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194BB9F" w14:textId="77777777" w:rsidR="00D4756A" w:rsidRDefault="00D4756A" w:rsidP="00893F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1EE70FF" w14:textId="77777777" w:rsidR="00D4756A" w:rsidRDefault="00D4756A" w:rsidP="00893F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719CE4" w14:textId="77777777" w:rsidR="00D4756A" w:rsidRDefault="00D4756A" w:rsidP="00893F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89C776C" w14:textId="77777777" w:rsidR="00D4756A" w:rsidRDefault="00D4756A" w:rsidP="00893F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59E4499" w14:textId="77777777" w:rsidR="00D4756A" w:rsidRDefault="00D4756A" w:rsidP="00893F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D2DDEFB" w14:textId="23D00B31" w:rsidR="001027EC" w:rsidRDefault="001027EC" w:rsidP="00893F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F4A1FA1" w14:textId="77777777" w:rsidR="001027EC" w:rsidRDefault="001027EC" w:rsidP="00893F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CFCC48" w14:textId="4ED8E939" w:rsidR="00D4756A" w:rsidRDefault="00D4756A" w:rsidP="00893F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27819BA" w14:textId="047FF59A" w:rsidR="00CD6E7C" w:rsidRDefault="00CD6E7C" w:rsidP="00893F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F5BC21F" w14:textId="77777777" w:rsidR="00D4756A" w:rsidRDefault="00D4756A" w:rsidP="00893F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E3303E4" w14:textId="77777777" w:rsidR="00D4756A" w:rsidRDefault="00D4756A" w:rsidP="00893F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1751422" w14:textId="2986D389" w:rsidR="00702E82" w:rsidRPr="00CD6E7C" w:rsidRDefault="00D4756A" w:rsidP="004B3E6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D6E7C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9C466E" w:rsidRPr="00CD6E7C">
        <w:rPr>
          <w:rFonts w:ascii="Times New Roman" w:hAnsi="Times New Roman" w:cs="Times New Roman"/>
          <w:sz w:val="18"/>
          <w:szCs w:val="18"/>
        </w:rPr>
        <w:t>4</w:t>
      </w:r>
    </w:p>
    <w:p w14:paraId="13922EDA" w14:textId="4B1C9584" w:rsidR="00893F6A" w:rsidRPr="00893F6A" w:rsidRDefault="00D4756A" w:rsidP="004B3E6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zarządzenia nr ……..</w:t>
      </w:r>
      <w:r w:rsidR="00893F6A" w:rsidRPr="00893F6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A1C1425" w14:textId="7493B9D7" w:rsidR="00893F6A" w:rsidRPr="00893F6A" w:rsidRDefault="00D4756A" w:rsidP="004B3E6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Starosty Powiatu Wyszkowskiego</w:t>
      </w:r>
    </w:p>
    <w:p w14:paraId="523DBD10" w14:textId="29FF4E56" w:rsidR="00893F6A" w:rsidRPr="00893F6A" w:rsidRDefault="00D6193D" w:rsidP="004B3E6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 dnia …………….</w:t>
      </w:r>
      <w:r w:rsidR="00893F6A" w:rsidRPr="00893F6A"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258ADEB0" w14:textId="02CBF936" w:rsidR="00702E82" w:rsidRDefault="00702E82" w:rsidP="004B3E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6244410" w14:textId="1854038B" w:rsidR="001E3CE3" w:rsidRDefault="001E3CE3" w:rsidP="00893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189AEC" w14:textId="4CFC4F1D" w:rsidR="001E3CE3" w:rsidRDefault="001E3CE3" w:rsidP="00893F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C8D8B1" w14:textId="126FA8A1" w:rsidR="001E3CE3" w:rsidRDefault="001E3CE3" w:rsidP="004B3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CE3">
        <w:rPr>
          <w:rFonts w:ascii="Times New Roman" w:hAnsi="Times New Roman" w:cs="Times New Roman"/>
          <w:sz w:val="28"/>
          <w:szCs w:val="28"/>
        </w:rPr>
        <w:t xml:space="preserve">Normy zużycia paliw płynnych w eksploatacji samochodów służbowych </w:t>
      </w:r>
      <w:r w:rsidR="00751B13">
        <w:rPr>
          <w:rFonts w:ascii="Times New Roman" w:hAnsi="Times New Roman" w:cs="Times New Roman"/>
          <w:sz w:val="28"/>
          <w:szCs w:val="28"/>
        </w:rPr>
        <w:t xml:space="preserve">będących w dyspozycji </w:t>
      </w:r>
      <w:r w:rsidRPr="001E3CE3">
        <w:rPr>
          <w:rFonts w:ascii="Times New Roman" w:hAnsi="Times New Roman" w:cs="Times New Roman"/>
          <w:sz w:val="28"/>
          <w:szCs w:val="28"/>
        </w:rPr>
        <w:t>St</w:t>
      </w:r>
      <w:r w:rsidR="00D6193D">
        <w:rPr>
          <w:rFonts w:ascii="Times New Roman" w:hAnsi="Times New Roman" w:cs="Times New Roman"/>
          <w:sz w:val="28"/>
          <w:szCs w:val="28"/>
        </w:rPr>
        <w:t>arostwa Powiatowego w Wyszkowie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B13">
        <w:rPr>
          <w:rFonts w:ascii="Times New Roman" w:hAnsi="Times New Roman" w:cs="Times New Roman"/>
          <w:sz w:val="28"/>
          <w:szCs w:val="28"/>
        </w:rPr>
        <w:br/>
      </w:r>
      <w:r w:rsidR="00D6193D">
        <w:rPr>
          <w:rFonts w:ascii="Times New Roman" w:hAnsi="Times New Roman" w:cs="Times New Roman"/>
          <w:sz w:val="28"/>
          <w:szCs w:val="28"/>
        </w:rPr>
        <w:t>z dnia…………..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0B5558" w14:textId="43D5F61F" w:rsidR="001E3CE3" w:rsidRDefault="001E3CE3" w:rsidP="001E3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4FE57F" w14:textId="4E23F1A2" w:rsidR="001E3CE3" w:rsidRDefault="001E3CE3" w:rsidP="001E3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F9AC0B" w14:textId="2C4A0AD3" w:rsidR="001E3CE3" w:rsidRDefault="001E3CE3" w:rsidP="001E3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8DF88D" w14:textId="327B7FE8" w:rsidR="001E3CE3" w:rsidRPr="00C6415A" w:rsidRDefault="001E3CE3" w:rsidP="00C64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15A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C6415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</w:t>
      </w:r>
      <w:r w:rsidR="004B3E6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E5520D">
        <w:rPr>
          <w:rFonts w:ascii="Times New Roman" w:hAnsi="Times New Roman" w:cs="Times New Roman"/>
          <w:sz w:val="24"/>
          <w:szCs w:val="24"/>
        </w:rPr>
        <w:t>24</w:t>
      </w:r>
      <w:r w:rsidR="00D4756A">
        <w:rPr>
          <w:rFonts w:ascii="Times New Roman" w:hAnsi="Times New Roman" w:cs="Times New Roman"/>
          <w:sz w:val="24"/>
          <w:szCs w:val="24"/>
        </w:rPr>
        <w:t xml:space="preserve"> ust. 4 Zarządzenia Nr ……</w:t>
      </w:r>
      <w:r w:rsidR="00E5520D">
        <w:rPr>
          <w:rFonts w:ascii="Times New Roman" w:hAnsi="Times New Roman" w:cs="Times New Roman"/>
          <w:sz w:val="24"/>
          <w:szCs w:val="24"/>
        </w:rPr>
        <w:t>/……..</w:t>
      </w:r>
      <w:r w:rsidR="00D4756A">
        <w:rPr>
          <w:rFonts w:ascii="Times New Roman" w:hAnsi="Times New Roman" w:cs="Times New Roman"/>
          <w:sz w:val="24"/>
          <w:szCs w:val="24"/>
        </w:rPr>
        <w:t xml:space="preserve"> Starosty Powiatu </w:t>
      </w:r>
      <w:r w:rsidR="00EF3A73">
        <w:rPr>
          <w:rFonts w:ascii="Times New Roman" w:hAnsi="Times New Roman" w:cs="Times New Roman"/>
          <w:sz w:val="24"/>
          <w:szCs w:val="24"/>
        </w:rPr>
        <w:t>Wyszkowskiego z dnia ………………………</w:t>
      </w:r>
      <w:r w:rsidRPr="00C6415A">
        <w:rPr>
          <w:rFonts w:ascii="Times New Roman" w:hAnsi="Times New Roman" w:cs="Times New Roman"/>
          <w:sz w:val="24"/>
          <w:szCs w:val="24"/>
        </w:rPr>
        <w:t xml:space="preserve"> r. ustalam co następuje:</w:t>
      </w:r>
    </w:p>
    <w:p w14:paraId="5AB80A43" w14:textId="616E807C" w:rsidR="001E3CE3" w:rsidRPr="001E3CE3" w:rsidRDefault="001E3CE3" w:rsidP="001E3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3EE36" w14:textId="695183B0" w:rsidR="001E3CE3" w:rsidRPr="001E3CE3" w:rsidRDefault="001E3CE3" w:rsidP="001E3CE3">
      <w:pPr>
        <w:pStyle w:val="Akapitzlist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E3">
        <w:rPr>
          <w:rFonts w:ascii="Times New Roman" w:hAnsi="Times New Roman" w:cs="Times New Roman"/>
          <w:sz w:val="24"/>
          <w:szCs w:val="24"/>
        </w:rPr>
        <w:t>Normy zużycia paliwa dla następujących pojazdów:</w:t>
      </w:r>
    </w:p>
    <w:p w14:paraId="7735E202" w14:textId="2E7AA9CB" w:rsidR="001E3CE3" w:rsidRPr="007949A6" w:rsidRDefault="00F9328A" w:rsidP="001E3CE3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9A6">
        <w:rPr>
          <w:rFonts w:ascii="Times New Roman" w:hAnsi="Times New Roman" w:cs="Times New Roman"/>
          <w:sz w:val="24"/>
          <w:szCs w:val="24"/>
        </w:rPr>
        <w:t>…………….</w:t>
      </w:r>
      <w:r w:rsidR="00EF3A73" w:rsidRPr="007949A6">
        <w:rPr>
          <w:rFonts w:ascii="Times New Roman" w:hAnsi="Times New Roman" w:cs="Times New Roman"/>
          <w:sz w:val="24"/>
          <w:szCs w:val="24"/>
        </w:rPr>
        <w:t xml:space="preserve"> nr rejestracyjny</w:t>
      </w:r>
      <w:r w:rsidRPr="007949A6">
        <w:rPr>
          <w:rFonts w:ascii="Times New Roman" w:hAnsi="Times New Roman" w:cs="Times New Roman"/>
          <w:sz w:val="24"/>
          <w:szCs w:val="24"/>
        </w:rPr>
        <w:t>…………….</w:t>
      </w:r>
    </w:p>
    <w:p w14:paraId="1CE92033" w14:textId="5380A074" w:rsidR="001E3CE3" w:rsidRPr="007949A6" w:rsidRDefault="004A2200" w:rsidP="001E3CE3">
      <w:pPr>
        <w:pStyle w:val="Akapitzlist"/>
        <w:spacing w:after="0" w:line="240" w:lineRule="auto"/>
        <w:ind w:left="2220"/>
        <w:rPr>
          <w:rFonts w:ascii="Times New Roman" w:hAnsi="Times New Roman" w:cs="Times New Roman"/>
          <w:sz w:val="24"/>
          <w:szCs w:val="24"/>
        </w:rPr>
      </w:pPr>
      <w:r w:rsidRPr="007949A6">
        <w:rPr>
          <w:rFonts w:ascii="Times New Roman" w:hAnsi="Times New Roman" w:cs="Times New Roman"/>
          <w:sz w:val="24"/>
          <w:szCs w:val="24"/>
        </w:rPr>
        <w:t xml:space="preserve">- </w:t>
      </w:r>
      <w:r w:rsidR="004B2FF4" w:rsidRPr="007949A6">
        <w:rPr>
          <w:rFonts w:ascii="Times New Roman" w:hAnsi="Times New Roman" w:cs="Times New Roman"/>
          <w:sz w:val="24"/>
          <w:szCs w:val="24"/>
        </w:rPr>
        <w:t>………….</w:t>
      </w:r>
      <w:r w:rsidR="001E3CE3" w:rsidRPr="007949A6">
        <w:rPr>
          <w:rFonts w:ascii="Times New Roman" w:hAnsi="Times New Roman" w:cs="Times New Roman"/>
          <w:sz w:val="24"/>
          <w:szCs w:val="24"/>
        </w:rPr>
        <w:t xml:space="preserve"> litra/100 km</w:t>
      </w:r>
    </w:p>
    <w:p w14:paraId="1071BE73" w14:textId="35D53BD6" w:rsidR="001E3CE3" w:rsidRPr="007949A6" w:rsidRDefault="00F9328A" w:rsidP="001E3CE3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9A6">
        <w:rPr>
          <w:rFonts w:ascii="Times New Roman" w:hAnsi="Times New Roman" w:cs="Times New Roman"/>
          <w:sz w:val="24"/>
          <w:szCs w:val="24"/>
        </w:rPr>
        <w:t>……………</w:t>
      </w:r>
      <w:r w:rsidR="004A2200" w:rsidRPr="007949A6">
        <w:rPr>
          <w:rFonts w:ascii="Times New Roman" w:hAnsi="Times New Roman" w:cs="Times New Roman"/>
          <w:sz w:val="24"/>
          <w:szCs w:val="24"/>
        </w:rPr>
        <w:t xml:space="preserve">nr rejestracyjny </w:t>
      </w:r>
      <w:r w:rsidRPr="007949A6">
        <w:rPr>
          <w:rFonts w:ascii="Times New Roman" w:hAnsi="Times New Roman" w:cs="Times New Roman"/>
          <w:sz w:val="24"/>
          <w:szCs w:val="24"/>
        </w:rPr>
        <w:t>…………….</w:t>
      </w:r>
    </w:p>
    <w:p w14:paraId="0C8F7622" w14:textId="2643730E" w:rsidR="001E3CE3" w:rsidRDefault="004A2200" w:rsidP="001E3CE3">
      <w:pPr>
        <w:pStyle w:val="Akapitzlist"/>
        <w:spacing w:after="0" w:line="240" w:lineRule="auto"/>
        <w:ind w:left="2220"/>
        <w:rPr>
          <w:rFonts w:ascii="Times New Roman" w:hAnsi="Times New Roman" w:cs="Times New Roman"/>
          <w:sz w:val="24"/>
          <w:szCs w:val="24"/>
        </w:rPr>
      </w:pPr>
      <w:r w:rsidRPr="007949A6">
        <w:rPr>
          <w:rFonts w:ascii="Times New Roman" w:hAnsi="Times New Roman" w:cs="Times New Roman"/>
          <w:sz w:val="24"/>
          <w:szCs w:val="24"/>
        </w:rPr>
        <w:t xml:space="preserve">- </w:t>
      </w:r>
      <w:r w:rsidR="004B2FF4" w:rsidRPr="007949A6">
        <w:rPr>
          <w:rFonts w:ascii="Times New Roman" w:hAnsi="Times New Roman" w:cs="Times New Roman"/>
          <w:sz w:val="24"/>
          <w:szCs w:val="24"/>
        </w:rPr>
        <w:t>…………..</w:t>
      </w:r>
      <w:r w:rsidR="001E3CE3" w:rsidRPr="007949A6">
        <w:rPr>
          <w:rFonts w:ascii="Times New Roman" w:hAnsi="Times New Roman" w:cs="Times New Roman"/>
          <w:sz w:val="24"/>
          <w:szCs w:val="24"/>
        </w:rPr>
        <w:t>litra/100km</w:t>
      </w:r>
    </w:p>
    <w:p w14:paraId="49166569" w14:textId="77777777" w:rsidR="00F56EA9" w:rsidRPr="002F74A5" w:rsidRDefault="00F56EA9" w:rsidP="00F56EA9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4A5">
        <w:rPr>
          <w:rFonts w:ascii="Times New Roman" w:hAnsi="Times New Roman" w:cs="Times New Roman"/>
          <w:sz w:val="24"/>
          <w:szCs w:val="24"/>
        </w:rPr>
        <w:t>……………nr rejestracyjny …………….</w:t>
      </w:r>
    </w:p>
    <w:p w14:paraId="7B3D4B7A" w14:textId="442471BD" w:rsidR="00F56EA9" w:rsidRPr="002F74A5" w:rsidRDefault="00F56EA9" w:rsidP="00F56EA9">
      <w:pPr>
        <w:pStyle w:val="Akapitzlist"/>
        <w:spacing w:after="0" w:line="240" w:lineRule="auto"/>
        <w:ind w:left="2220"/>
        <w:rPr>
          <w:rFonts w:ascii="Times New Roman" w:hAnsi="Times New Roman" w:cs="Times New Roman"/>
          <w:sz w:val="24"/>
          <w:szCs w:val="24"/>
        </w:rPr>
      </w:pPr>
      <w:r w:rsidRPr="002F74A5">
        <w:rPr>
          <w:rFonts w:ascii="Times New Roman" w:hAnsi="Times New Roman" w:cs="Times New Roman"/>
          <w:sz w:val="24"/>
          <w:szCs w:val="24"/>
        </w:rPr>
        <w:t>- …………..litra/100km</w:t>
      </w:r>
    </w:p>
    <w:p w14:paraId="4F1C38D9" w14:textId="77777777" w:rsidR="001A7CF9" w:rsidRPr="002F74A5" w:rsidRDefault="001A7CF9" w:rsidP="001A7CF9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4A5">
        <w:rPr>
          <w:rFonts w:ascii="Times New Roman" w:hAnsi="Times New Roman" w:cs="Times New Roman"/>
          <w:sz w:val="24"/>
          <w:szCs w:val="24"/>
        </w:rPr>
        <w:t>……………nr rejestracyjny …………….</w:t>
      </w:r>
    </w:p>
    <w:p w14:paraId="08BDC86F" w14:textId="77777777" w:rsidR="001A7CF9" w:rsidRPr="002F74A5" w:rsidRDefault="001A7CF9" w:rsidP="001A7CF9">
      <w:pPr>
        <w:pStyle w:val="Akapitzlist"/>
        <w:spacing w:after="0" w:line="240" w:lineRule="auto"/>
        <w:ind w:left="2220"/>
        <w:rPr>
          <w:rFonts w:ascii="Times New Roman" w:hAnsi="Times New Roman" w:cs="Times New Roman"/>
          <w:sz w:val="24"/>
          <w:szCs w:val="24"/>
        </w:rPr>
      </w:pPr>
      <w:r w:rsidRPr="002F74A5">
        <w:rPr>
          <w:rFonts w:ascii="Times New Roman" w:hAnsi="Times New Roman" w:cs="Times New Roman"/>
          <w:sz w:val="24"/>
          <w:szCs w:val="24"/>
        </w:rPr>
        <w:t>- …………..litra/100km</w:t>
      </w:r>
    </w:p>
    <w:p w14:paraId="73BEF781" w14:textId="77777777" w:rsidR="001A7CF9" w:rsidRPr="007949A6" w:rsidRDefault="001A7CF9" w:rsidP="001A7CF9">
      <w:pPr>
        <w:pStyle w:val="Akapitzlist"/>
        <w:spacing w:after="0" w:line="240" w:lineRule="auto"/>
        <w:ind w:left="2220"/>
        <w:rPr>
          <w:rFonts w:ascii="Times New Roman" w:hAnsi="Times New Roman" w:cs="Times New Roman"/>
          <w:sz w:val="24"/>
          <w:szCs w:val="24"/>
        </w:rPr>
      </w:pPr>
    </w:p>
    <w:p w14:paraId="452C49E9" w14:textId="77777777" w:rsidR="001A7CF9" w:rsidRPr="00F56EA9" w:rsidRDefault="001A7CF9" w:rsidP="00F56EA9">
      <w:pPr>
        <w:pStyle w:val="Akapitzlist"/>
        <w:spacing w:after="0" w:line="240" w:lineRule="auto"/>
        <w:ind w:left="2220"/>
        <w:rPr>
          <w:rFonts w:ascii="Times New Roman" w:hAnsi="Times New Roman" w:cs="Times New Roman"/>
          <w:color w:val="FF0000"/>
          <w:sz w:val="24"/>
          <w:szCs w:val="24"/>
        </w:rPr>
      </w:pPr>
    </w:p>
    <w:p w14:paraId="79857B75" w14:textId="77777777" w:rsidR="00F56EA9" w:rsidRPr="007949A6" w:rsidRDefault="00F56EA9" w:rsidP="00F56EA9">
      <w:pPr>
        <w:pStyle w:val="Akapitzlist"/>
        <w:spacing w:after="0" w:line="240" w:lineRule="auto"/>
        <w:ind w:left="2220"/>
        <w:rPr>
          <w:rFonts w:ascii="Times New Roman" w:hAnsi="Times New Roman" w:cs="Times New Roman"/>
          <w:sz w:val="24"/>
          <w:szCs w:val="24"/>
        </w:rPr>
      </w:pPr>
    </w:p>
    <w:p w14:paraId="04A1AA7E" w14:textId="77777777" w:rsidR="00F56EA9" w:rsidRPr="007949A6" w:rsidRDefault="00F56EA9" w:rsidP="001E3CE3">
      <w:pPr>
        <w:pStyle w:val="Akapitzlist"/>
        <w:spacing w:after="0" w:line="240" w:lineRule="auto"/>
        <w:ind w:left="2220"/>
        <w:rPr>
          <w:rFonts w:ascii="Times New Roman" w:hAnsi="Times New Roman" w:cs="Times New Roman"/>
          <w:sz w:val="24"/>
          <w:szCs w:val="24"/>
        </w:rPr>
      </w:pPr>
    </w:p>
    <w:p w14:paraId="271946B4" w14:textId="0FBA329F" w:rsidR="00B37E0E" w:rsidRPr="007949A6" w:rsidRDefault="00B37E0E" w:rsidP="001E3CE3">
      <w:pPr>
        <w:pStyle w:val="Akapitzlist"/>
        <w:spacing w:after="0" w:line="240" w:lineRule="auto"/>
        <w:ind w:left="2220"/>
        <w:rPr>
          <w:rFonts w:ascii="Times New Roman" w:hAnsi="Times New Roman" w:cs="Times New Roman"/>
          <w:sz w:val="24"/>
          <w:szCs w:val="24"/>
        </w:rPr>
      </w:pPr>
    </w:p>
    <w:p w14:paraId="7534BF52" w14:textId="77777777" w:rsidR="00B37E0E" w:rsidRPr="007949A6" w:rsidRDefault="00B37E0E" w:rsidP="00B3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4B281" w14:textId="77777777" w:rsidR="00B37E0E" w:rsidRPr="00B37E0E" w:rsidRDefault="00B37E0E" w:rsidP="00B3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07333" w14:textId="1FF3C5DC" w:rsidR="001E3CE3" w:rsidRPr="004A2200" w:rsidRDefault="001E3CE3" w:rsidP="004A2200">
      <w:pPr>
        <w:pStyle w:val="Akapitzlist"/>
        <w:spacing w:after="0" w:line="240" w:lineRule="auto"/>
        <w:ind w:left="2220"/>
        <w:rPr>
          <w:rFonts w:ascii="Times New Roman" w:hAnsi="Times New Roman" w:cs="Times New Roman"/>
          <w:sz w:val="24"/>
          <w:szCs w:val="24"/>
        </w:rPr>
      </w:pPr>
    </w:p>
    <w:p w14:paraId="0711F3A5" w14:textId="738AFC02" w:rsidR="001E3CE3" w:rsidRDefault="001E3CE3" w:rsidP="001E3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2C4A0" w14:textId="77777777" w:rsidR="001E3CE3" w:rsidRPr="001E3CE3" w:rsidRDefault="001E3CE3" w:rsidP="001E3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85FBA" w14:textId="27ED4398" w:rsidR="001E3CE3" w:rsidRDefault="00C6415A" w:rsidP="00C64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Powyżej ustalone normy </w:t>
      </w:r>
      <w:r w:rsidR="00D6193D">
        <w:rPr>
          <w:rFonts w:ascii="Times New Roman" w:hAnsi="Times New Roman" w:cs="Times New Roman"/>
          <w:sz w:val="24"/>
          <w:szCs w:val="24"/>
        </w:rPr>
        <w:t>stosuje się od dnia ………………………….</w:t>
      </w:r>
    </w:p>
    <w:p w14:paraId="396F9755" w14:textId="090D68F4" w:rsidR="00C6415A" w:rsidRDefault="00C6415A" w:rsidP="00C64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020A5" w14:textId="68714922" w:rsidR="00C6415A" w:rsidRDefault="00C6415A" w:rsidP="00C64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F8C78" w14:textId="388CBFBF" w:rsidR="00C6415A" w:rsidRDefault="00C6415A" w:rsidP="00C64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4C84C" w14:textId="6EA4D124" w:rsidR="00C6415A" w:rsidRDefault="00C6415A" w:rsidP="00C64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8417F" w14:textId="25F582E0" w:rsidR="00C6415A" w:rsidRDefault="00C6415A" w:rsidP="00C64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A87C4" w14:textId="6727537A" w:rsidR="00C6415A" w:rsidRDefault="00C6415A" w:rsidP="00C64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A5106" w14:textId="08C34DFE" w:rsidR="00C6415A" w:rsidRDefault="00C6415A" w:rsidP="00C64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3B196" w14:textId="081096B2" w:rsidR="00C6415A" w:rsidRDefault="00C6415A" w:rsidP="00C64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1DDE9" w14:textId="4E5B3D23" w:rsidR="00C6415A" w:rsidRDefault="00C6415A" w:rsidP="00C64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454D8B" w14:textId="06BCA192" w:rsidR="00C6415A" w:rsidRDefault="00C6415A" w:rsidP="00C64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F09E0" w14:textId="437A93D1" w:rsidR="00C6415A" w:rsidRDefault="00C6415A" w:rsidP="00C64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590AB" w14:textId="2F0BBE7F" w:rsidR="00C6415A" w:rsidRDefault="00C6415A" w:rsidP="00C64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96C8B" w14:textId="3FA5E996" w:rsidR="00C6415A" w:rsidRDefault="00C6415A" w:rsidP="00C64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EF835" w14:textId="0284E57F" w:rsidR="00C6415A" w:rsidRDefault="00C6415A" w:rsidP="00C64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4DD41" w14:textId="1B88CF39" w:rsidR="00C6415A" w:rsidRDefault="00C6415A" w:rsidP="00C64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2888F" w14:textId="2CBDC166" w:rsidR="00C6415A" w:rsidRDefault="00C6415A" w:rsidP="00C64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A1F9F" w14:textId="5E2BEBCE" w:rsidR="00C6415A" w:rsidRDefault="00C6415A" w:rsidP="00C64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415A" w:rsidSect="00A0776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1A1CF" w14:textId="77777777" w:rsidR="00A6547A" w:rsidRDefault="00A6547A" w:rsidP="00D4756A">
      <w:pPr>
        <w:spacing w:after="0" w:line="240" w:lineRule="auto"/>
      </w:pPr>
      <w:r>
        <w:separator/>
      </w:r>
    </w:p>
  </w:endnote>
  <w:endnote w:type="continuationSeparator" w:id="0">
    <w:p w14:paraId="78E31461" w14:textId="77777777" w:rsidR="00A6547A" w:rsidRDefault="00A6547A" w:rsidP="00D4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D69A4" w14:textId="77777777" w:rsidR="00A6547A" w:rsidRDefault="00A6547A" w:rsidP="00D4756A">
      <w:pPr>
        <w:spacing w:after="0" w:line="240" w:lineRule="auto"/>
      </w:pPr>
      <w:r>
        <w:separator/>
      </w:r>
    </w:p>
  </w:footnote>
  <w:footnote w:type="continuationSeparator" w:id="0">
    <w:p w14:paraId="0FDD006D" w14:textId="77777777" w:rsidR="00A6547A" w:rsidRDefault="00A6547A" w:rsidP="00D47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73F1"/>
    <w:multiLevelType w:val="multilevel"/>
    <w:tmpl w:val="5EDA6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65787"/>
    <w:multiLevelType w:val="hybridMultilevel"/>
    <w:tmpl w:val="4E58D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565C"/>
    <w:multiLevelType w:val="multilevel"/>
    <w:tmpl w:val="71903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23A96"/>
    <w:multiLevelType w:val="multilevel"/>
    <w:tmpl w:val="A260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96D42"/>
    <w:multiLevelType w:val="multilevel"/>
    <w:tmpl w:val="888CF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C908CB"/>
    <w:multiLevelType w:val="multilevel"/>
    <w:tmpl w:val="F8A80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A20D0"/>
    <w:multiLevelType w:val="multilevel"/>
    <w:tmpl w:val="E5CA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B327B8"/>
    <w:multiLevelType w:val="multilevel"/>
    <w:tmpl w:val="0F3C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C46FC"/>
    <w:multiLevelType w:val="hybridMultilevel"/>
    <w:tmpl w:val="774ADA06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277A2142"/>
    <w:multiLevelType w:val="multilevel"/>
    <w:tmpl w:val="0E48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723CB2"/>
    <w:multiLevelType w:val="multilevel"/>
    <w:tmpl w:val="8A0442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122CFA"/>
    <w:multiLevelType w:val="multilevel"/>
    <w:tmpl w:val="6F2671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81532E"/>
    <w:multiLevelType w:val="multilevel"/>
    <w:tmpl w:val="9A9A9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671C4"/>
    <w:multiLevelType w:val="multilevel"/>
    <w:tmpl w:val="970A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A12603"/>
    <w:multiLevelType w:val="multilevel"/>
    <w:tmpl w:val="E0E20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C51EC4"/>
    <w:multiLevelType w:val="multilevel"/>
    <w:tmpl w:val="0E22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797A16"/>
    <w:multiLevelType w:val="multilevel"/>
    <w:tmpl w:val="D6E8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01104D"/>
    <w:multiLevelType w:val="multilevel"/>
    <w:tmpl w:val="1900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75B22"/>
    <w:multiLevelType w:val="multilevel"/>
    <w:tmpl w:val="F210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1856DD"/>
    <w:multiLevelType w:val="multilevel"/>
    <w:tmpl w:val="5AE2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3D1891"/>
    <w:multiLevelType w:val="multilevel"/>
    <w:tmpl w:val="633A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191557"/>
    <w:multiLevelType w:val="multilevel"/>
    <w:tmpl w:val="1DD6E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4C3F40"/>
    <w:multiLevelType w:val="multilevel"/>
    <w:tmpl w:val="BD98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8D43C6"/>
    <w:multiLevelType w:val="multilevel"/>
    <w:tmpl w:val="794A8D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004515"/>
    <w:multiLevelType w:val="multilevel"/>
    <w:tmpl w:val="F230C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FE6AF0"/>
    <w:multiLevelType w:val="multilevel"/>
    <w:tmpl w:val="8FDED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0B5AF5"/>
    <w:multiLevelType w:val="multilevel"/>
    <w:tmpl w:val="742AD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2F2B2D"/>
    <w:multiLevelType w:val="multilevel"/>
    <w:tmpl w:val="16A4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BD7DAB"/>
    <w:multiLevelType w:val="multilevel"/>
    <w:tmpl w:val="DFD6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EE5406"/>
    <w:multiLevelType w:val="multilevel"/>
    <w:tmpl w:val="546E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082AF2"/>
    <w:multiLevelType w:val="multilevel"/>
    <w:tmpl w:val="75EEB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7C0A51"/>
    <w:multiLevelType w:val="multilevel"/>
    <w:tmpl w:val="F8D47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3205AD"/>
    <w:multiLevelType w:val="multilevel"/>
    <w:tmpl w:val="E58267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30"/>
  </w:num>
  <w:num w:numId="5">
    <w:abstractNumId w:val="15"/>
  </w:num>
  <w:num w:numId="6">
    <w:abstractNumId w:val="13"/>
  </w:num>
  <w:num w:numId="7">
    <w:abstractNumId w:val="28"/>
  </w:num>
  <w:num w:numId="8">
    <w:abstractNumId w:val="27"/>
  </w:num>
  <w:num w:numId="9">
    <w:abstractNumId w:val="22"/>
  </w:num>
  <w:num w:numId="10">
    <w:abstractNumId w:val="9"/>
  </w:num>
  <w:num w:numId="11">
    <w:abstractNumId w:val="7"/>
  </w:num>
  <w:num w:numId="12">
    <w:abstractNumId w:val="16"/>
  </w:num>
  <w:num w:numId="13">
    <w:abstractNumId w:val="31"/>
  </w:num>
  <w:num w:numId="14">
    <w:abstractNumId w:val="2"/>
  </w:num>
  <w:num w:numId="15">
    <w:abstractNumId w:val="2"/>
  </w:num>
  <w:num w:numId="16">
    <w:abstractNumId w:val="0"/>
  </w:num>
  <w:num w:numId="17">
    <w:abstractNumId w:val="18"/>
  </w:num>
  <w:num w:numId="18">
    <w:abstractNumId w:val="5"/>
  </w:num>
  <w:num w:numId="19">
    <w:abstractNumId w:val="25"/>
  </w:num>
  <w:num w:numId="20">
    <w:abstractNumId w:val="20"/>
  </w:num>
  <w:num w:numId="21">
    <w:abstractNumId w:val="29"/>
  </w:num>
  <w:num w:numId="22">
    <w:abstractNumId w:val="19"/>
  </w:num>
  <w:num w:numId="23">
    <w:abstractNumId w:val="17"/>
  </w:num>
  <w:num w:numId="24">
    <w:abstractNumId w:val="6"/>
  </w:num>
  <w:num w:numId="25">
    <w:abstractNumId w:val="24"/>
  </w:num>
  <w:num w:numId="26">
    <w:abstractNumId w:val="21"/>
  </w:num>
  <w:num w:numId="27">
    <w:abstractNumId w:val="26"/>
  </w:num>
  <w:num w:numId="28">
    <w:abstractNumId w:val="14"/>
  </w:num>
  <w:num w:numId="29">
    <w:abstractNumId w:val="4"/>
  </w:num>
  <w:num w:numId="30">
    <w:abstractNumId w:val="8"/>
  </w:num>
  <w:num w:numId="31">
    <w:abstractNumId w:val="11"/>
  </w:num>
  <w:num w:numId="32">
    <w:abstractNumId w:val="32"/>
  </w:num>
  <w:num w:numId="33">
    <w:abstractNumId w:val="2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A1"/>
    <w:rsid w:val="00007FC8"/>
    <w:rsid w:val="000242D3"/>
    <w:rsid w:val="000341A4"/>
    <w:rsid w:val="0003660C"/>
    <w:rsid w:val="0004451D"/>
    <w:rsid w:val="00056CBA"/>
    <w:rsid w:val="00060603"/>
    <w:rsid w:val="00075CF2"/>
    <w:rsid w:val="000C576E"/>
    <w:rsid w:val="000E02A1"/>
    <w:rsid w:val="001027EC"/>
    <w:rsid w:val="00136A72"/>
    <w:rsid w:val="001473F2"/>
    <w:rsid w:val="00160629"/>
    <w:rsid w:val="0017664D"/>
    <w:rsid w:val="001824F0"/>
    <w:rsid w:val="001A7CF9"/>
    <w:rsid w:val="001D201C"/>
    <w:rsid w:val="001D250C"/>
    <w:rsid w:val="001E3CE3"/>
    <w:rsid w:val="001E6701"/>
    <w:rsid w:val="001F3EBF"/>
    <w:rsid w:val="002271D2"/>
    <w:rsid w:val="002553DE"/>
    <w:rsid w:val="002646EB"/>
    <w:rsid w:val="00265BEF"/>
    <w:rsid w:val="002A193C"/>
    <w:rsid w:val="002D4B75"/>
    <w:rsid w:val="002F74A5"/>
    <w:rsid w:val="003041B0"/>
    <w:rsid w:val="003117E1"/>
    <w:rsid w:val="00313980"/>
    <w:rsid w:val="003430A4"/>
    <w:rsid w:val="00355F4E"/>
    <w:rsid w:val="00357178"/>
    <w:rsid w:val="00357D56"/>
    <w:rsid w:val="0037720A"/>
    <w:rsid w:val="003A004E"/>
    <w:rsid w:val="003C479F"/>
    <w:rsid w:val="003F1DF8"/>
    <w:rsid w:val="00421BBA"/>
    <w:rsid w:val="00435C21"/>
    <w:rsid w:val="00444554"/>
    <w:rsid w:val="004554B0"/>
    <w:rsid w:val="00481BF7"/>
    <w:rsid w:val="00490AB0"/>
    <w:rsid w:val="004933F0"/>
    <w:rsid w:val="004A2200"/>
    <w:rsid w:val="004B2FF4"/>
    <w:rsid w:val="004B3E63"/>
    <w:rsid w:val="004C3A9C"/>
    <w:rsid w:val="004C449F"/>
    <w:rsid w:val="005015BA"/>
    <w:rsid w:val="00501D3C"/>
    <w:rsid w:val="00530B63"/>
    <w:rsid w:val="0053364B"/>
    <w:rsid w:val="005506CB"/>
    <w:rsid w:val="00560B07"/>
    <w:rsid w:val="00590554"/>
    <w:rsid w:val="005A282A"/>
    <w:rsid w:val="005B21F1"/>
    <w:rsid w:val="00601CB2"/>
    <w:rsid w:val="0061027A"/>
    <w:rsid w:val="00631B77"/>
    <w:rsid w:val="0063374C"/>
    <w:rsid w:val="006604FD"/>
    <w:rsid w:val="00681324"/>
    <w:rsid w:val="006945D6"/>
    <w:rsid w:val="006F2FE2"/>
    <w:rsid w:val="00702E82"/>
    <w:rsid w:val="00714558"/>
    <w:rsid w:val="00722DFC"/>
    <w:rsid w:val="007423D2"/>
    <w:rsid w:val="00751B13"/>
    <w:rsid w:val="0077401E"/>
    <w:rsid w:val="00791E29"/>
    <w:rsid w:val="007949A6"/>
    <w:rsid w:val="007D1164"/>
    <w:rsid w:val="007D5EEA"/>
    <w:rsid w:val="007F4343"/>
    <w:rsid w:val="0081150E"/>
    <w:rsid w:val="008709D5"/>
    <w:rsid w:val="0087268B"/>
    <w:rsid w:val="00876555"/>
    <w:rsid w:val="00893F6A"/>
    <w:rsid w:val="008A6180"/>
    <w:rsid w:val="008F1FA1"/>
    <w:rsid w:val="00922203"/>
    <w:rsid w:val="0092298B"/>
    <w:rsid w:val="0093246D"/>
    <w:rsid w:val="009352C8"/>
    <w:rsid w:val="00963B02"/>
    <w:rsid w:val="0097745C"/>
    <w:rsid w:val="009832F2"/>
    <w:rsid w:val="00992481"/>
    <w:rsid w:val="009C466E"/>
    <w:rsid w:val="009E429D"/>
    <w:rsid w:val="009F50B3"/>
    <w:rsid w:val="00A0492E"/>
    <w:rsid w:val="00A0776B"/>
    <w:rsid w:val="00A10A93"/>
    <w:rsid w:val="00A6547A"/>
    <w:rsid w:val="00A73D2B"/>
    <w:rsid w:val="00A93E72"/>
    <w:rsid w:val="00AB5B77"/>
    <w:rsid w:val="00AC7D3E"/>
    <w:rsid w:val="00AE4E75"/>
    <w:rsid w:val="00AE7628"/>
    <w:rsid w:val="00AF53C7"/>
    <w:rsid w:val="00AF63D2"/>
    <w:rsid w:val="00AF7AEE"/>
    <w:rsid w:val="00B114E9"/>
    <w:rsid w:val="00B214F0"/>
    <w:rsid w:val="00B37E0E"/>
    <w:rsid w:val="00B41CDC"/>
    <w:rsid w:val="00B5451F"/>
    <w:rsid w:val="00B63E6D"/>
    <w:rsid w:val="00B80324"/>
    <w:rsid w:val="00B83FAF"/>
    <w:rsid w:val="00B93BC6"/>
    <w:rsid w:val="00BA012D"/>
    <w:rsid w:val="00BA6C48"/>
    <w:rsid w:val="00BD3788"/>
    <w:rsid w:val="00BD5225"/>
    <w:rsid w:val="00BE5FBF"/>
    <w:rsid w:val="00BE6FD5"/>
    <w:rsid w:val="00BF0ED0"/>
    <w:rsid w:val="00BF5AD8"/>
    <w:rsid w:val="00C0057E"/>
    <w:rsid w:val="00C10128"/>
    <w:rsid w:val="00C107BF"/>
    <w:rsid w:val="00C139ED"/>
    <w:rsid w:val="00C465A5"/>
    <w:rsid w:val="00C519F7"/>
    <w:rsid w:val="00C6415A"/>
    <w:rsid w:val="00C84E6E"/>
    <w:rsid w:val="00CB742F"/>
    <w:rsid w:val="00CD6E7C"/>
    <w:rsid w:val="00CF75F6"/>
    <w:rsid w:val="00D0774F"/>
    <w:rsid w:val="00D10790"/>
    <w:rsid w:val="00D1480B"/>
    <w:rsid w:val="00D27D23"/>
    <w:rsid w:val="00D40008"/>
    <w:rsid w:val="00D4756A"/>
    <w:rsid w:val="00D5284A"/>
    <w:rsid w:val="00D52FB4"/>
    <w:rsid w:val="00D565F4"/>
    <w:rsid w:val="00D6193D"/>
    <w:rsid w:val="00D808B3"/>
    <w:rsid w:val="00D86591"/>
    <w:rsid w:val="00D865A9"/>
    <w:rsid w:val="00D93A05"/>
    <w:rsid w:val="00D9492B"/>
    <w:rsid w:val="00DB26ED"/>
    <w:rsid w:val="00DB716E"/>
    <w:rsid w:val="00DD6726"/>
    <w:rsid w:val="00DE2CB8"/>
    <w:rsid w:val="00DE2EF4"/>
    <w:rsid w:val="00DE5517"/>
    <w:rsid w:val="00E125B2"/>
    <w:rsid w:val="00E15DC2"/>
    <w:rsid w:val="00E349AE"/>
    <w:rsid w:val="00E5520D"/>
    <w:rsid w:val="00E66590"/>
    <w:rsid w:val="00E676AC"/>
    <w:rsid w:val="00E8068B"/>
    <w:rsid w:val="00E922CA"/>
    <w:rsid w:val="00EA5947"/>
    <w:rsid w:val="00EC3CB2"/>
    <w:rsid w:val="00EE7A8A"/>
    <w:rsid w:val="00EF1D46"/>
    <w:rsid w:val="00EF3A73"/>
    <w:rsid w:val="00F314F2"/>
    <w:rsid w:val="00F51BC3"/>
    <w:rsid w:val="00F54B29"/>
    <w:rsid w:val="00F56EA9"/>
    <w:rsid w:val="00F9328A"/>
    <w:rsid w:val="00FD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7F89"/>
  <w15:docId w15:val="{AD64F64A-CB89-4EA1-9CF3-35AD6735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F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25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56A"/>
  </w:style>
  <w:style w:type="paragraph" w:styleId="Stopka">
    <w:name w:val="footer"/>
    <w:basedOn w:val="Normalny"/>
    <w:link w:val="StopkaZnak"/>
    <w:uiPriority w:val="99"/>
    <w:unhideWhenUsed/>
    <w:rsid w:val="00D4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2303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Zadrożna Anna</dc:creator>
  <cp:lastModifiedBy>j.wyszynski</cp:lastModifiedBy>
  <cp:revision>6</cp:revision>
  <cp:lastPrinted>2021-05-28T05:54:00Z</cp:lastPrinted>
  <dcterms:created xsi:type="dcterms:W3CDTF">2021-05-28T06:17:00Z</dcterms:created>
  <dcterms:modified xsi:type="dcterms:W3CDTF">2021-06-02T06:21:00Z</dcterms:modified>
</cp:coreProperties>
</file>