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2FB3688E" w:rsidR="00F67F6F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Nr……/2021</w:t>
      </w:r>
    </w:p>
    <w:p w14:paraId="1E0F4AC2" w14:textId="43984F53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5EC95903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dnia …………………….20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3A607A8" w14:textId="1D2E1D6C" w:rsidR="00F67F6F" w:rsidRPr="000077C5" w:rsidRDefault="00F67F6F" w:rsidP="000077C5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bookmarkStart w:id="0" w:name="_Hlk71886686"/>
      <w:r w:rsidRPr="000077C5">
        <w:rPr>
          <w:rFonts w:ascii="Times New Roman" w:hAnsi="Times New Roman" w:cs="Times New Roman"/>
          <w:i/>
          <w:sz w:val="28"/>
          <w:szCs w:val="24"/>
        </w:rPr>
        <w:t>w sprawie powołania Komisji Przetargowej do przygotowania  i przeprowadzenia postępowania o udzielenie zamówienia publicznego w przedmiocie</w:t>
      </w:r>
      <w:r w:rsidRPr="000077C5">
        <w:rPr>
          <w:rFonts w:ascii="Times New Roman" w:hAnsi="Times New Roman" w:cs="Times New Roman"/>
          <w:i/>
          <w:sz w:val="28"/>
          <w:szCs w:val="28"/>
        </w:rPr>
        <w:t xml:space="preserve">: </w:t>
      </w:r>
      <w:bookmarkStart w:id="1" w:name="_Hlk72931589"/>
      <w:r w:rsidR="000077C5" w:rsidRPr="000077C5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Modernizacja ewidencji gruntów i budynków obrębów: Choszczowe, gm. Zabrodzie, Kręgi Nowe</w:t>
      </w:r>
      <w:r w:rsidR="00113780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>,</w:t>
      </w:r>
      <w:r w:rsidR="000077C5" w:rsidRPr="000077C5">
        <w:rPr>
          <w:rFonts w:ascii="Times New Roman" w:hAnsi="Times New Roman" w:cs="Times New Roman"/>
          <w:i/>
          <w:iCs/>
          <w:sz w:val="28"/>
          <w:szCs w:val="28"/>
          <w:lang w:eastAsia="x-none"/>
        </w:rPr>
        <w:t xml:space="preserve"> gm. Wyszków oraz Nowy Brańszczyk, gm. Brańszczyk</w:t>
      </w:r>
      <w:bookmarkEnd w:id="1"/>
    </w:p>
    <w:bookmarkEnd w:id="0"/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C3405D" w14:textId="0F9297C6" w:rsidR="00062989" w:rsidRPr="008975CD" w:rsidRDefault="008975CD" w:rsidP="000629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>
        <w:rPr>
          <w:rFonts w:ascii="Times New Roman" w:hAnsi="Times New Roman" w:cs="Times New Roman"/>
          <w:sz w:val="24"/>
          <w:szCs w:val="24"/>
        </w:rPr>
        <w:t>53</w:t>
      </w:r>
      <w:r w:rsidR="00700BE0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>
        <w:rPr>
          <w:rFonts w:ascii="Times New Roman" w:hAnsi="Times New Roman" w:cs="Times New Roman"/>
          <w:sz w:val="24"/>
          <w:szCs w:val="24"/>
        </w:rPr>
        <w:t>11 września</w:t>
      </w:r>
      <w:r w:rsidR="00700BE0">
        <w:rPr>
          <w:rFonts w:ascii="Times New Roman" w:hAnsi="Times New Roman" w:cs="Times New Roman"/>
          <w:sz w:val="24"/>
          <w:szCs w:val="24"/>
        </w:rPr>
        <w:t xml:space="preserve"> 20</w:t>
      </w:r>
      <w:r w:rsidR="00062989">
        <w:rPr>
          <w:rFonts w:ascii="Times New Roman" w:hAnsi="Times New Roman" w:cs="Times New Roman"/>
          <w:sz w:val="24"/>
          <w:szCs w:val="24"/>
        </w:rPr>
        <w:t>19</w:t>
      </w:r>
      <w:r w:rsidR="00700BE0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3F7C3A">
        <w:rPr>
          <w:rFonts w:ascii="Times New Roman" w:hAnsi="Times New Roman" w:cs="Times New Roman"/>
          <w:sz w:val="24"/>
          <w:szCs w:val="24"/>
        </w:rPr>
        <w:t>9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826578"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 w:rsidR="008265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6578">
        <w:rPr>
          <w:rFonts w:ascii="Times New Roman" w:hAnsi="Times New Roman" w:cs="Times New Roman"/>
          <w:sz w:val="24"/>
          <w:szCs w:val="24"/>
        </w:rPr>
        <w:t xml:space="preserve"> zm.</w:t>
      </w:r>
      <w:r w:rsidR="00700BE0">
        <w:rPr>
          <w:rFonts w:ascii="Times New Roman" w:hAnsi="Times New Roman" w:cs="Times New Roman"/>
          <w:sz w:val="24"/>
          <w:szCs w:val="24"/>
        </w:rPr>
        <w:t xml:space="preserve">) oraz </w:t>
      </w:r>
      <w:r w:rsidR="00EA169D">
        <w:rPr>
          <w:rFonts w:ascii="Times New Roman" w:hAnsi="Times New Roman" w:cs="Times New Roman"/>
          <w:sz w:val="24"/>
          <w:szCs w:val="24"/>
        </w:rPr>
        <w:t xml:space="preserve">Uchwały </w:t>
      </w:r>
      <w:r w:rsidR="00161457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>
        <w:rPr>
          <w:rFonts w:ascii="Times New Roman" w:hAnsi="Times New Roman" w:cs="Times New Roman"/>
          <w:sz w:val="24"/>
          <w:szCs w:val="24"/>
        </w:rPr>
        <w:t>Z</w:t>
      </w:r>
      <w:r w:rsidR="00EA169D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F93F2E">
        <w:rPr>
          <w:rFonts w:ascii="Times New Roman" w:hAnsi="Times New Roman" w:cs="Times New Roman"/>
          <w:sz w:val="24"/>
          <w:szCs w:val="24"/>
        </w:rPr>
        <w:br/>
      </w:r>
      <w:r w:rsidR="00EA169D">
        <w:rPr>
          <w:rFonts w:ascii="Times New Roman" w:hAnsi="Times New Roman" w:cs="Times New Roman"/>
          <w:sz w:val="24"/>
          <w:szCs w:val="24"/>
        </w:rPr>
        <w:t>w procesie udzielania zamówień</w:t>
      </w:r>
      <w:r w:rsidR="00161457">
        <w:rPr>
          <w:rFonts w:ascii="Times New Roman" w:hAnsi="Times New Roman" w:cs="Times New Roman"/>
          <w:sz w:val="24"/>
          <w:szCs w:val="24"/>
        </w:rPr>
        <w:t xml:space="preserve"> </w:t>
      </w:r>
      <w:r w:rsidR="00EA169D">
        <w:rPr>
          <w:rFonts w:ascii="Times New Roman" w:hAnsi="Times New Roman" w:cs="Times New Roman"/>
          <w:sz w:val="24"/>
          <w:szCs w:val="24"/>
        </w:rPr>
        <w:t xml:space="preserve">publicznych w Starostwie Powiatowym w Wyszkowie </w:t>
      </w:r>
      <w:r w:rsidR="00062989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05D5419A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F93F2E">
        <w:rPr>
          <w:rFonts w:ascii="Times New Roman" w:hAnsi="Times New Roman" w:cs="Times New Roman"/>
          <w:sz w:val="24"/>
          <w:szCs w:val="24"/>
        </w:rPr>
        <w:br/>
      </w:r>
      <w:r w:rsidRPr="008975CD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55E41899" w:rsidR="00F67F6F" w:rsidRPr="00E62786" w:rsidRDefault="000077C5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Domalewska</w:t>
      </w:r>
      <w:r w:rsidR="00F67F6F" w:rsidRPr="00E62786">
        <w:rPr>
          <w:rFonts w:ascii="Times New Roman" w:hAnsi="Times New Roman" w:cs="Times New Roman"/>
          <w:sz w:val="24"/>
          <w:szCs w:val="24"/>
        </w:rPr>
        <w:t xml:space="preserve">          - Przewodniczący komisji</w:t>
      </w:r>
      <w:r w:rsidR="00F67F6F">
        <w:rPr>
          <w:rFonts w:ascii="Times New Roman" w:hAnsi="Times New Roman" w:cs="Times New Roman"/>
          <w:sz w:val="24"/>
          <w:szCs w:val="24"/>
        </w:rPr>
        <w:t>;</w:t>
      </w:r>
      <w:r w:rsidR="00F67F6F"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B9D31C" w14:textId="3769826D" w:rsidR="00062989" w:rsidRDefault="00A9172A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Piętka         </w:t>
      </w:r>
      <w:r w:rsidR="00062989">
        <w:rPr>
          <w:rFonts w:ascii="Times New Roman" w:hAnsi="Times New Roman" w:cs="Times New Roman"/>
          <w:sz w:val="24"/>
          <w:szCs w:val="24"/>
        </w:rPr>
        <w:t xml:space="preserve">          - Z-ca przewodniczącego</w:t>
      </w:r>
    </w:p>
    <w:p w14:paraId="696EF543" w14:textId="7D4AB2D5" w:rsidR="00F67F6F" w:rsidRPr="006C0E23" w:rsidRDefault="00F67F6F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23">
        <w:rPr>
          <w:rFonts w:ascii="Times New Roman" w:hAnsi="Times New Roman" w:cs="Times New Roman"/>
          <w:sz w:val="24"/>
          <w:szCs w:val="24"/>
        </w:rPr>
        <w:t xml:space="preserve">Krzysztof Gągoł               - Sekretarz komisji.   </w:t>
      </w:r>
    </w:p>
    <w:p w14:paraId="79A788D4" w14:textId="02D967C7" w:rsidR="00F67F6F" w:rsidRPr="00700BE0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8975CD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75C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EE5E" w14:textId="12B08541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C0E23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0E23">
        <w:rPr>
          <w:rFonts w:ascii="Times New Roman" w:hAnsi="Times New Roman" w:cs="Times New Roman"/>
          <w:sz w:val="24"/>
          <w:szCs w:val="24"/>
        </w:rPr>
        <w:t>443/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 w:rsidRPr="008975CD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8975CD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46EB5" w14:textId="77777777" w:rsidR="00F67F6F" w:rsidRPr="008975CD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67BEB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8975CD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FDBD2" w14:textId="77777777" w:rsidR="00F67F6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8975CD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EA4E" w14:textId="77777777" w:rsidR="00F67F6F" w:rsidRPr="00B67BEB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077C5"/>
    <w:rsid w:val="000440BE"/>
    <w:rsid w:val="00054AFC"/>
    <w:rsid w:val="00060222"/>
    <w:rsid w:val="00062989"/>
    <w:rsid w:val="00072E0D"/>
    <w:rsid w:val="00076C17"/>
    <w:rsid w:val="000863E4"/>
    <w:rsid w:val="00086ABA"/>
    <w:rsid w:val="0009284F"/>
    <w:rsid w:val="000977E0"/>
    <w:rsid w:val="000A5502"/>
    <w:rsid w:val="000B3001"/>
    <w:rsid w:val="000B6047"/>
    <w:rsid w:val="000D0174"/>
    <w:rsid w:val="000D3CA0"/>
    <w:rsid w:val="000F5A92"/>
    <w:rsid w:val="00113780"/>
    <w:rsid w:val="00114BE6"/>
    <w:rsid w:val="00143E22"/>
    <w:rsid w:val="00161457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D4BF8"/>
    <w:rsid w:val="00A11006"/>
    <w:rsid w:val="00A17BBA"/>
    <w:rsid w:val="00A42122"/>
    <w:rsid w:val="00A57229"/>
    <w:rsid w:val="00A578F2"/>
    <w:rsid w:val="00A707DB"/>
    <w:rsid w:val="00A86543"/>
    <w:rsid w:val="00A9172A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6E24"/>
    <w:rsid w:val="00C53EC4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3F2E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46</cp:revision>
  <cp:lastPrinted>2021-06-08T11:49:00Z</cp:lastPrinted>
  <dcterms:created xsi:type="dcterms:W3CDTF">2019-10-28T09:36:00Z</dcterms:created>
  <dcterms:modified xsi:type="dcterms:W3CDTF">2021-06-08T11:49:00Z</dcterms:modified>
</cp:coreProperties>
</file>