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2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C72A2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/2021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D3055">
        <w:rPr>
          <w:rFonts w:ascii="Times New Roman" w:hAnsi="Times New Roman" w:cs="Times New Roman"/>
          <w:sz w:val="24"/>
          <w:szCs w:val="24"/>
        </w:rPr>
        <w:t xml:space="preserve">29 września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do ustalenia normy zużycia </w:t>
      </w:r>
      <w:r w:rsidR="007A6CC7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 xml:space="preserve"> w pojeździe służbowym maki </w:t>
      </w:r>
      <w:r w:rsidR="005940E5">
        <w:rPr>
          <w:rFonts w:ascii="Times New Roman" w:hAnsi="Times New Roman" w:cs="Times New Roman"/>
          <w:sz w:val="24"/>
          <w:szCs w:val="24"/>
        </w:rPr>
        <w:t>TOYOTA</w:t>
      </w:r>
      <w:r>
        <w:rPr>
          <w:rFonts w:ascii="Times New Roman" w:hAnsi="Times New Roman" w:cs="Times New Roman"/>
          <w:sz w:val="24"/>
          <w:szCs w:val="24"/>
        </w:rPr>
        <w:t xml:space="preserve"> o nr rej. WWY </w:t>
      </w:r>
      <w:r w:rsidR="005940E5">
        <w:rPr>
          <w:rFonts w:ascii="Times New Roman" w:hAnsi="Times New Roman" w:cs="Times New Roman"/>
          <w:sz w:val="24"/>
          <w:szCs w:val="24"/>
        </w:rPr>
        <w:t>76000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232D45">
        <w:rPr>
          <w:rFonts w:ascii="Times New Roman" w:hAnsi="Times New Roman" w:cs="Times New Roman"/>
          <w:sz w:val="24"/>
          <w:szCs w:val="24"/>
        </w:rPr>
        <w:t xml:space="preserve">art. 34 ust. 1 i art. 35 ust. 2 ustawy z dnia 5 czerwca 1998 r. o samorządzie powiatowym (Dz. U. z 2020 r. poz. </w:t>
      </w:r>
      <w:r w:rsidR="00232D45" w:rsidRPr="00DB70AB">
        <w:rPr>
          <w:rFonts w:ascii="Times New Roman" w:hAnsi="Times New Roman" w:cs="Times New Roman"/>
          <w:sz w:val="24"/>
          <w:szCs w:val="24"/>
        </w:rPr>
        <w:t>920</w:t>
      </w:r>
      <w:r w:rsidR="00DB70AB" w:rsidRPr="00DB70AB">
        <w:rPr>
          <w:rFonts w:ascii="Times New Roman" w:hAnsi="Times New Roman" w:cs="Times New Roman"/>
          <w:sz w:val="24"/>
          <w:szCs w:val="24"/>
        </w:rPr>
        <w:t xml:space="preserve"> </w:t>
      </w:r>
      <w:r w:rsidR="00DB70AB" w:rsidRPr="00DB70AB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="00DB70AB" w:rsidRPr="00DB70A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0AB" w:rsidRPr="00DB70AB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="00DB70AB" w:rsidRPr="00DB70AB">
        <w:rPr>
          <w:rFonts w:ascii="Times New Roman" w:hAnsi="Times New Roman" w:cs="Times New Roman"/>
          <w:sz w:val="24"/>
          <w:szCs w:val="24"/>
        </w:rPr>
        <w:t>. zm.</w:t>
      </w:r>
      <w:r w:rsidR="00232D45" w:rsidRPr="00DB70AB">
        <w:rPr>
          <w:rFonts w:ascii="Times New Roman" w:hAnsi="Times New Roman" w:cs="Times New Roman"/>
          <w:sz w:val="24"/>
          <w:szCs w:val="24"/>
        </w:rPr>
        <w:t>)</w:t>
      </w:r>
      <w:r w:rsidR="00232D45">
        <w:rPr>
          <w:rFonts w:ascii="Times New Roman" w:hAnsi="Times New Roman" w:cs="Times New Roman"/>
          <w:sz w:val="24"/>
          <w:szCs w:val="24"/>
        </w:rPr>
        <w:t xml:space="preserve"> oraz zgodnie z </w:t>
      </w:r>
      <w:r>
        <w:rPr>
          <w:rFonts w:ascii="Times New Roman" w:hAnsi="Times New Roman" w:cs="Times New Roman"/>
          <w:sz w:val="24"/>
          <w:szCs w:val="24"/>
        </w:rPr>
        <w:t xml:space="preserve">§ 24 ust. 2 Zarządzenia nr 37/2021 </w:t>
      </w:r>
      <w:r w:rsidR="00232D45"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  <w:r>
        <w:rPr>
          <w:rFonts w:ascii="Times New Roman" w:hAnsi="Times New Roman" w:cs="Times New Roman"/>
          <w:sz w:val="24"/>
          <w:szCs w:val="24"/>
        </w:rPr>
        <w:t xml:space="preserve">z dnia 01 czerwca 2021 r. w sprawie zasad użytkowania samochodów służbowych w Starostwie Powiatowym w Wyszkowie zarządzam: </w:t>
      </w:r>
    </w:p>
    <w:p w:rsidR="00C170C7" w:rsidRDefault="00C170C7" w:rsidP="00C17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0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7A6C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537888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>normy</w:t>
      </w:r>
      <w:r w:rsidR="00537888" w:rsidRPr="00537888">
        <w:rPr>
          <w:rFonts w:ascii="Times New Roman" w:hAnsi="Times New Roman" w:cs="Times New Roman"/>
          <w:sz w:val="24"/>
          <w:szCs w:val="24"/>
        </w:rPr>
        <w:t xml:space="preserve"> </w:t>
      </w:r>
      <w:r w:rsidR="00537888">
        <w:rPr>
          <w:rFonts w:ascii="Times New Roman" w:hAnsi="Times New Roman" w:cs="Times New Roman"/>
          <w:sz w:val="24"/>
          <w:szCs w:val="24"/>
        </w:rPr>
        <w:t>zużycia</w:t>
      </w:r>
      <w:r>
        <w:rPr>
          <w:rFonts w:ascii="Times New Roman" w:hAnsi="Times New Roman" w:cs="Times New Roman"/>
          <w:sz w:val="24"/>
          <w:szCs w:val="24"/>
        </w:rPr>
        <w:t xml:space="preserve"> paliwa w litrach na 100 km przebiegu dla pojazdu służbowego marki </w:t>
      </w:r>
      <w:r w:rsidR="005940E5">
        <w:rPr>
          <w:rFonts w:ascii="Times New Roman" w:hAnsi="Times New Roman" w:cs="Times New Roman"/>
          <w:sz w:val="24"/>
          <w:szCs w:val="24"/>
        </w:rPr>
        <w:t>TOYOTA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E5">
        <w:rPr>
          <w:rFonts w:ascii="Times New Roman" w:hAnsi="Times New Roman" w:cs="Times New Roman"/>
          <w:sz w:val="24"/>
          <w:szCs w:val="24"/>
        </w:rPr>
        <w:t>CAMRY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 xml:space="preserve">o nr rej. WWY </w:t>
      </w:r>
      <w:r w:rsidR="005940E5">
        <w:rPr>
          <w:rFonts w:ascii="Times New Roman" w:hAnsi="Times New Roman" w:cs="Times New Roman"/>
          <w:sz w:val="24"/>
          <w:szCs w:val="24"/>
        </w:rPr>
        <w:t>76000</w:t>
      </w:r>
      <w:r w:rsid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1C4DB8"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Dariusz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0E5">
        <w:rPr>
          <w:rFonts w:ascii="Times New Roman" w:hAnsi="Times New Roman" w:cs="Times New Roman"/>
          <w:sz w:val="24"/>
          <w:szCs w:val="24"/>
        </w:rPr>
        <w:t xml:space="preserve"> Monika Wróbel </w:t>
      </w:r>
      <w:r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0E5">
        <w:rPr>
          <w:rFonts w:ascii="Times New Roman" w:hAnsi="Times New Roman" w:cs="Times New Roman"/>
          <w:sz w:val="24"/>
          <w:szCs w:val="24"/>
        </w:rPr>
        <w:t xml:space="preserve"> Kinga </w:t>
      </w:r>
      <w:proofErr w:type="spellStart"/>
      <w:r w:rsidR="005940E5">
        <w:rPr>
          <w:rFonts w:ascii="Times New Roman" w:hAnsi="Times New Roman" w:cs="Times New Roman"/>
          <w:sz w:val="24"/>
          <w:szCs w:val="24"/>
        </w:rPr>
        <w:t>Chażyńska</w:t>
      </w:r>
      <w:proofErr w:type="spellEnd"/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komisji.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przeprowadzonych prac komisja sporządzi protokół, który przekaże Staroście Powiatu Wyszkowskiego. 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 komisji. </w:t>
      </w:r>
    </w:p>
    <w:p w:rsidR="00232D45" w:rsidRDefault="00232D45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32D45" w:rsidRDefault="00232D4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5940E5" w:rsidRDefault="005940E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0E5" w:rsidRDefault="005940E5" w:rsidP="0059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940E5" w:rsidRDefault="005940E5" w:rsidP="0059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0E5" w:rsidRPr="00C170C7" w:rsidRDefault="005940E5" w:rsidP="00594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67/2021 z dnia 24.09.2021 r. </w:t>
      </w:r>
    </w:p>
    <w:sectPr w:rsidR="005940E5" w:rsidRPr="00C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D"/>
    <w:rsid w:val="001C4DB8"/>
    <w:rsid w:val="00232D45"/>
    <w:rsid w:val="00537888"/>
    <w:rsid w:val="005940E5"/>
    <w:rsid w:val="007A6CC7"/>
    <w:rsid w:val="007D3055"/>
    <w:rsid w:val="00800FDD"/>
    <w:rsid w:val="00A46922"/>
    <w:rsid w:val="00C170C7"/>
    <w:rsid w:val="00C6338F"/>
    <w:rsid w:val="00C72A28"/>
    <w:rsid w:val="00D6100F"/>
    <w:rsid w:val="00D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95AD-3F14-489A-AD39-8FA2140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j.wyszynski</cp:lastModifiedBy>
  <cp:revision>14</cp:revision>
  <cp:lastPrinted>2021-10-08T08:01:00Z</cp:lastPrinted>
  <dcterms:created xsi:type="dcterms:W3CDTF">2021-09-21T10:10:00Z</dcterms:created>
  <dcterms:modified xsi:type="dcterms:W3CDTF">2021-10-11T11:12:00Z</dcterms:modified>
</cp:coreProperties>
</file>