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341" w14:textId="77777777" w:rsidR="00074409" w:rsidRDefault="00074409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AC75D" w14:textId="34D52E20" w:rsidR="0098400D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AA5">
        <w:rPr>
          <w:rFonts w:ascii="Times New Roman" w:hAnsi="Times New Roman" w:cs="Times New Roman"/>
          <w:b/>
          <w:bCs/>
          <w:sz w:val="28"/>
          <w:szCs w:val="28"/>
        </w:rPr>
        <w:t>Informacja Starosty Powiatu Wyszkowskiego</w:t>
      </w:r>
    </w:p>
    <w:p w14:paraId="1982AFB6" w14:textId="0D460FC0" w:rsidR="005E3AA5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E78">
        <w:rPr>
          <w:rFonts w:ascii="Times New Roman" w:hAnsi="Times New Roman" w:cs="Times New Roman"/>
          <w:b/>
          <w:bCs/>
          <w:sz w:val="24"/>
          <w:szCs w:val="24"/>
        </w:rPr>
        <w:t>5 stycznia</w:t>
      </w:r>
      <w:r w:rsidR="0007440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D2E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440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86DB99E" w14:textId="77777777" w:rsid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w sprawie modernizacji ewidencji gruntów i budynków </w:t>
      </w:r>
    </w:p>
    <w:p w14:paraId="1548DC9A" w14:textId="32A79CF8" w:rsidR="005E3AA5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obrębu ewidencyjnego </w:t>
      </w:r>
      <w:r w:rsidR="00FD2E78">
        <w:rPr>
          <w:rFonts w:ascii="Times New Roman" w:hAnsi="Times New Roman" w:cs="Times New Roman"/>
          <w:b/>
          <w:bCs/>
          <w:sz w:val="24"/>
          <w:szCs w:val="24"/>
        </w:rPr>
        <w:t>Choszczowe</w:t>
      </w: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, jednostka ewidencyjna </w:t>
      </w:r>
      <w:r w:rsidR="00FD2E78">
        <w:rPr>
          <w:rFonts w:ascii="Times New Roman" w:hAnsi="Times New Roman" w:cs="Times New Roman"/>
          <w:b/>
          <w:bCs/>
          <w:sz w:val="24"/>
          <w:szCs w:val="24"/>
        </w:rPr>
        <w:t>Zabrodzie</w:t>
      </w:r>
    </w:p>
    <w:p w14:paraId="6C41952F" w14:textId="7D21D081" w:rsidR="005E3AA5" w:rsidRDefault="005E3AA5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320F0" w14:textId="77777777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8C295" w14:textId="17C5DEA9" w:rsidR="00367937" w:rsidRDefault="005E3AA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24a ust. 8 ustawy z dnia 17 maja 1989 r. Prawo geodezyjne </w:t>
      </w:r>
      <w:r w:rsidR="003F36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kartograficzne (Dz. U. </w:t>
      </w:r>
      <w:r w:rsidRPr="00FD2E78">
        <w:rPr>
          <w:rFonts w:ascii="Times New Roman" w:hAnsi="Times New Roman" w:cs="Times New Roman"/>
          <w:sz w:val="24"/>
          <w:szCs w:val="24"/>
        </w:rPr>
        <w:t>202</w:t>
      </w:r>
      <w:r w:rsidR="00FD2E78" w:rsidRPr="00FD2E78">
        <w:rPr>
          <w:rFonts w:ascii="Times New Roman" w:hAnsi="Times New Roman" w:cs="Times New Roman"/>
          <w:sz w:val="24"/>
          <w:szCs w:val="24"/>
        </w:rPr>
        <w:t>1</w:t>
      </w:r>
      <w:r w:rsidRPr="00FD2E78">
        <w:rPr>
          <w:rFonts w:ascii="Times New Roman" w:hAnsi="Times New Roman" w:cs="Times New Roman"/>
          <w:sz w:val="24"/>
          <w:szCs w:val="24"/>
        </w:rPr>
        <w:t xml:space="preserve"> poz. </w:t>
      </w:r>
      <w:r w:rsidR="00FD2E78" w:rsidRPr="00FD2E78">
        <w:rPr>
          <w:rFonts w:ascii="Times New Roman" w:hAnsi="Times New Roman" w:cs="Times New Roman"/>
          <w:sz w:val="24"/>
          <w:szCs w:val="24"/>
        </w:rPr>
        <w:t>1990</w:t>
      </w:r>
      <w:r w:rsidRPr="00FD2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Starosta Powiatu Wyszkowskiego informuje, że dane objęte modernizacją ewidencji gruntów i budynków obrębu </w:t>
      </w:r>
      <w:r w:rsidR="00FD2E78">
        <w:rPr>
          <w:rFonts w:ascii="Times New Roman" w:hAnsi="Times New Roman" w:cs="Times New Roman"/>
          <w:sz w:val="24"/>
          <w:szCs w:val="24"/>
        </w:rPr>
        <w:t>Choszczowe</w:t>
      </w:r>
      <w:r>
        <w:rPr>
          <w:rFonts w:ascii="Times New Roman" w:hAnsi="Times New Roman" w:cs="Times New Roman"/>
          <w:sz w:val="24"/>
          <w:szCs w:val="24"/>
        </w:rPr>
        <w:t xml:space="preserve">, jednostka ewidencyjna </w:t>
      </w:r>
      <w:r w:rsidR="00FD2E78">
        <w:rPr>
          <w:rFonts w:ascii="Times New Roman" w:hAnsi="Times New Roman" w:cs="Times New Roman"/>
          <w:sz w:val="24"/>
          <w:szCs w:val="24"/>
        </w:rPr>
        <w:t>Zabrodzie</w:t>
      </w:r>
      <w:r>
        <w:rPr>
          <w:rFonts w:ascii="Times New Roman" w:hAnsi="Times New Roman" w:cs="Times New Roman"/>
          <w:sz w:val="24"/>
          <w:szCs w:val="24"/>
        </w:rPr>
        <w:t xml:space="preserve"> zawarte w projekcie operatu opisowo – kartograficznego, wyłożone do wglądu </w:t>
      </w:r>
      <w:r w:rsidR="009B2A12">
        <w:rPr>
          <w:rFonts w:ascii="Times New Roman" w:hAnsi="Times New Roman" w:cs="Times New Roman"/>
          <w:sz w:val="24"/>
          <w:szCs w:val="24"/>
        </w:rPr>
        <w:t>osób fizycznych, osób prawnych i jednostek organizacyjnych nie posiadających osobowości prawnej</w:t>
      </w:r>
      <w:r w:rsidR="003F36B5">
        <w:rPr>
          <w:rFonts w:ascii="Times New Roman" w:hAnsi="Times New Roman" w:cs="Times New Roman"/>
          <w:sz w:val="24"/>
          <w:szCs w:val="24"/>
        </w:rPr>
        <w:t xml:space="preserve">, w siedzibie Starostwa Powiatowego w Wyszkowie, przy Alei Róż 2, </w:t>
      </w:r>
      <w:r w:rsidR="003F36B5">
        <w:rPr>
          <w:rFonts w:ascii="Times New Roman" w:hAnsi="Times New Roman" w:cs="Times New Roman"/>
          <w:sz w:val="24"/>
          <w:szCs w:val="24"/>
        </w:rPr>
        <w:br/>
        <w:t xml:space="preserve">w dniach </w:t>
      </w:r>
      <w:r w:rsidR="00FD2E78">
        <w:rPr>
          <w:rFonts w:ascii="Times New Roman" w:hAnsi="Times New Roman" w:cs="Times New Roman"/>
          <w:sz w:val="24"/>
          <w:szCs w:val="24"/>
        </w:rPr>
        <w:t>15</w:t>
      </w:r>
      <w:r w:rsidR="003F36B5">
        <w:rPr>
          <w:rFonts w:ascii="Times New Roman" w:hAnsi="Times New Roman" w:cs="Times New Roman"/>
          <w:sz w:val="24"/>
          <w:szCs w:val="24"/>
        </w:rPr>
        <w:t xml:space="preserve"> października 202</w:t>
      </w:r>
      <w:r w:rsidR="00FD2E78">
        <w:rPr>
          <w:rFonts w:ascii="Times New Roman" w:hAnsi="Times New Roman" w:cs="Times New Roman"/>
          <w:sz w:val="24"/>
          <w:szCs w:val="24"/>
        </w:rPr>
        <w:t>1</w:t>
      </w:r>
      <w:r w:rsidR="003F36B5">
        <w:rPr>
          <w:rFonts w:ascii="Times New Roman" w:hAnsi="Times New Roman" w:cs="Times New Roman"/>
          <w:sz w:val="24"/>
          <w:szCs w:val="24"/>
        </w:rPr>
        <w:t xml:space="preserve"> r. – </w:t>
      </w:r>
      <w:r w:rsidR="00FD2E78">
        <w:rPr>
          <w:rFonts w:ascii="Times New Roman" w:hAnsi="Times New Roman" w:cs="Times New Roman"/>
          <w:sz w:val="24"/>
          <w:szCs w:val="24"/>
        </w:rPr>
        <w:t xml:space="preserve">5 listopada </w:t>
      </w:r>
      <w:r w:rsidR="003F36B5">
        <w:rPr>
          <w:rFonts w:ascii="Times New Roman" w:hAnsi="Times New Roman" w:cs="Times New Roman"/>
          <w:sz w:val="24"/>
          <w:szCs w:val="24"/>
        </w:rPr>
        <w:t>202</w:t>
      </w:r>
      <w:r w:rsidR="00FD2E78">
        <w:rPr>
          <w:rFonts w:ascii="Times New Roman" w:hAnsi="Times New Roman" w:cs="Times New Roman"/>
          <w:sz w:val="24"/>
          <w:szCs w:val="24"/>
        </w:rPr>
        <w:t>1</w:t>
      </w:r>
      <w:r w:rsidR="003F36B5">
        <w:rPr>
          <w:rFonts w:ascii="Times New Roman" w:hAnsi="Times New Roman" w:cs="Times New Roman"/>
          <w:sz w:val="24"/>
          <w:szCs w:val="24"/>
        </w:rPr>
        <w:t xml:space="preserve"> r., </w:t>
      </w:r>
      <w:r w:rsidR="003F36B5" w:rsidRPr="003F36B5">
        <w:rPr>
          <w:rFonts w:ascii="Times New Roman" w:hAnsi="Times New Roman" w:cs="Times New Roman"/>
          <w:b/>
          <w:bCs/>
          <w:sz w:val="24"/>
          <w:szCs w:val="24"/>
        </w:rPr>
        <w:t xml:space="preserve">stały się danymi ewidencji gruntów </w:t>
      </w:r>
      <w:r w:rsidR="003F36B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F36B5" w:rsidRPr="003F36B5">
        <w:rPr>
          <w:rFonts w:ascii="Times New Roman" w:hAnsi="Times New Roman" w:cs="Times New Roman"/>
          <w:b/>
          <w:bCs/>
          <w:sz w:val="24"/>
          <w:szCs w:val="24"/>
        </w:rPr>
        <w:t>i budynków</w:t>
      </w:r>
      <w:r w:rsidR="003F36B5">
        <w:rPr>
          <w:rFonts w:ascii="Times New Roman" w:hAnsi="Times New Roman" w:cs="Times New Roman"/>
          <w:sz w:val="24"/>
          <w:szCs w:val="24"/>
        </w:rPr>
        <w:t>.</w:t>
      </w:r>
      <w:r w:rsidR="009B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E24BF" w14:textId="676F6C59" w:rsidR="003F36B5" w:rsidRDefault="003F36B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Każdy, czyjego interesu prawnego dotyczą dane zawarte w ewidencji gruntów </w:t>
      </w:r>
      <w:r>
        <w:rPr>
          <w:rFonts w:ascii="Times New Roman" w:hAnsi="Times New Roman" w:cs="Times New Roman"/>
          <w:sz w:val="24"/>
          <w:szCs w:val="24"/>
        </w:rPr>
        <w:br/>
        <w:t xml:space="preserve">i budynków, ujawnione w operacie opisowo – kartograficznym obrębu ewidencyjnego </w:t>
      </w:r>
      <w:r w:rsidR="00FD2E78">
        <w:rPr>
          <w:rFonts w:ascii="Times New Roman" w:hAnsi="Times New Roman" w:cs="Times New Roman"/>
          <w:sz w:val="24"/>
          <w:szCs w:val="24"/>
        </w:rPr>
        <w:t>Choszczowe</w:t>
      </w:r>
      <w:r>
        <w:rPr>
          <w:rFonts w:ascii="Times New Roman" w:hAnsi="Times New Roman" w:cs="Times New Roman"/>
          <w:sz w:val="24"/>
          <w:szCs w:val="24"/>
        </w:rPr>
        <w:t xml:space="preserve">, jednostka ewidencyjna </w:t>
      </w:r>
      <w:r w:rsidR="00FD2E78">
        <w:rPr>
          <w:rFonts w:ascii="Times New Roman" w:hAnsi="Times New Roman" w:cs="Times New Roman"/>
          <w:sz w:val="24"/>
          <w:szCs w:val="24"/>
        </w:rPr>
        <w:t>Zabrodzie</w:t>
      </w:r>
      <w:r>
        <w:rPr>
          <w:rFonts w:ascii="Times New Roman" w:hAnsi="Times New Roman" w:cs="Times New Roman"/>
          <w:sz w:val="24"/>
          <w:szCs w:val="24"/>
        </w:rPr>
        <w:t xml:space="preserve">, może w terminie 30 dni od </w:t>
      </w:r>
      <w:r w:rsidR="00074409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ogłoszenia informacji w Dzienniku Urzędowym Województwa Mazowieckiego, zgłaszać zarzuty do tych danych.</w:t>
      </w:r>
    </w:p>
    <w:p w14:paraId="5F54316E" w14:textId="7DCC6E58" w:rsidR="003F36B5" w:rsidRDefault="003F36B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uwzględnieniu lub odrzuceniu zarzutów Starosta Powiatu Wyszkowskiego rozstrzygnie w drodze decyzji. Do czasu ostatecznego zakończenia postępowania w stosunku do gruntów oraz budynków, których </w:t>
      </w:r>
      <w:r w:rsidR="0061451C">
        <w:rPr>
          <w:rFonts w:ascii="Times New Roman" w:hAnsi="Times New Roman" w:cs="Times New Roman"/>
          <w:sz w:val="24"/>
          <w:szCs w:val="24"/>
        </w:rPr>
        <w:t xml:space="preserve">dotyczą zarzuty, dane ujawnione w operacie </w:t>
      </w:r>
      <w:r w:rsidR="0061451C">
        <w:rPr>
          <w:rFonts w:ascii="Times New Roman" w:hAnsi="Times New Roman" w:cs="Times New Roman"/>
          <w:sz w:val="24"/>
          <w:szCs w:val="24"/>
        </w:rPr>
        <w:br/>
        <w:t xml:space="preserve">opisowo – kartograficznym nie są wiążące.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21D55" w14:textId="1E8A25B4" w:rsidR="0061451C" w:rsidRPr="00F02813" w:rsidRDefault="0061451C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Zarzuty zgłoszone po upływie 30 dni od dnia ogłoszenia w Dzienniku Urzędowym Województwa Mazowieckiego niniejszej informacji będą traktowane jak wnioski o zmianę danych objętych ewidencj</w:t>
      </w:r>
      <w:r w:rsidR="0007440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gruntów i budynków.</w:t>
      </w:r>
    </w:p>
    <w:sectPr w:rsidR="0061451C" w:rsidRPr="00F02813" w:rsidSect="003679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E"/>
    <w:rsid w:val="00074409"/>
    <w:rsid w:val="001A3EE6"/>
    <w:rsid w:val="002818D2"/>
    <w:rsid w:val="00367937"/>
    <w:rsid w:val="003F36B5"/>
    <w:rsid w:val="004B430A"/>
    <w:rsid w:val="00531CBB"/>
    <w:rsid w:val="00534B7D"/>
    <w:rsid w:val="005E3AA5"/>
    <w:rsid w:val="0061451C"/>
    <w:rsid w:val="008456A0"/>
    <w:rsid w:val="009131E7"/>
    <w:rsid w:val="0098400D"/>
    <w:rsid w:val="0099723D"/>
    <w:rsid w:val="009B2A12"/>
    <w:rsid w:val="00B45D4B"/>
    <w:rsid w:val="00B76AEB"/>
    <w:rsid w:val="00F02813"/>
    <w:rsid w:val="00FC4EEE"/>
    <w:rsid w:val="00FD2E78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4CE"/>
  <w15:chartTrackingRefBased/>
  <w15:docId w15:val="{49DF3CB8-ECEC-4125-A059-DEE72EB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2020-12-21T07:18:00Z</cp:lastPrinted>
  <dcterms:created xsi:type="dcterms:W3CDTF">2022-01-05T10:53:00Z</dcterms:created>
  <dcterms:modified xsi:type="dcterms:W3CDTF">2022-01-05T10:53:00Z</dcterms:modified>
</cp:coreProperties>
</file>