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4E37" w14:textId="77777777" w:rsidR="00494021" w:rsidRPr="00351439" w:rsidRDefault="00494021" w:rsidP="0035143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5143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5143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5143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351439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894528B" w14:textId="77777777" w:rsidR="00494021" w:rsidRPr="00351439" w:rsidRDefault="00494021" w:rsidP="0035143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2F920A" w14:textId="09CF531C" w:rsidR="00DD447F" w:rsidRPr="00351439" w:rsidRDefault="00DD447F" w:rsidP="002529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1439">
        <w:rPr>
          <w:rFonts w:asciiTheme="minorHAnsi" w:hAnsiTheme="minorHAnsi" w:cstheme="minorHAnsi"/>
          <w:b/>
          <w:bCs/>
          <w:sz w:val="28"/>
          <w:szCs w:val="28"/>
        </w:rPr>
        <w:t xml:space="preserve">Zarządzenie Nr </w:t>
      </w:r>
      <w:r w:rsidR="00273CF2" w:rsidRPr="00351439">
        <w:rPr>
          <w:rFonts w:asciiTheme="minorHAnsi" w:hAnsiTheme="minorHAnsi" w:cstheme="minorHAnsi"/>
          <w:sz w:val="28"/>
          <w:szCs w:val="28"/>
        </w:rPr>
        <w:t>….</w:t>
      </w:r>
      <w:r w:rsidR="00812458" w:rsidRPr="00351439">
        <w:rPr>
          <w:rFonts w:asciiTheme="minorHAnsi" w:hAnsiTheme="minorHAnsi" w:cstheme="minorHAnsi"/>
          <w:b/>
          <w:bCs/>
          <w:sz w:val="28"/>
          <w:szCs w:val="28"/>
        </w:rPr>
        <w:t>/20</w:t>
      </w:r>
      <w:r w:rsidR="00273CF2" w:rsidRPr="00351439">
        <w:rPr>
          <w:rFonts w:asciiTheme="minorHAnsi" w:hAnsiTheme="minorHAnsi" w:cstheme="minorHAnsi"/>
          <w:b/>
          <w:bCs/>
          <w:sz w:val="28"/>
          <w:szCs w:val="28"/>
        </w:rPr>
        <w:t>22</w:t>
      </w:r>
    </w:p>
    <w:p w14:paraId="4502408E" w14:textId="77777777" w:rsidR="00DD447F" w:rsidRPr="00351439" w:rsidRDefault="00DD447F" w:rsidP="00252963">
      <w:pPr>
        <w:pStyle w:val="Nagwek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351439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027366E6" w14:textId="6DD21BDA" w:rsidR="00DD447F" w:rsidRPr="00351439" w:rsidRDefault="009F2190" w:rsidP="002529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1439">
        <w:rPr>
          <w:rFonts w:asciiTheme="minorHAnsi" w:hAnsiTheme="minorHAnsi" w:cstheme="minorHAnsi"/>
          <w:b/>
          <w:bCs/>
          <w:sz w:val="28"/>
          <w:szCs w:val="28"/>
        </w:rPr>
        <w:t xml:space="preserve">z dnia </w:t>
      </w:r>
      <w:r w:rsidR="00273CF2" w:rsidRPr="00351439">
        <w:rPr>
          <w:rFonts w:asciiTheme="minorHAnsi" w:hAnsiTheme="minorHAnsi" w:cstheme="minorHAnsi"/>
          <w:b/>
          <w:bCs/>
          <w:sz w:val="28"/>
          <w:szCs w:val="28"/>
        </w:rPr>
        <w:t>…</w:t>
      </w:r>
      <w:r w:rsidR="00EF69C3">
        <w:rPr>
          <w:rFonts w:asciiTheme="minorHAnsi" w:hAnsiTheme="minorHAnsi" w:cstheme="minorHAnsi"/>
          <w:b/>
          <w:bCs/>
          <w:sz w:val="28"/>
          <w:szCs w:val="28"/>
        </w:rPr>
        <w:t>…</w:t>
      </w:r>
      <w:r w:rsidR="00273CF2" w:rsidRPr="0035143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0C454D" w:rsidRPr="0035143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F69C3" w:rsidRPr="00AE06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maja</w:t>
      </w:r>
      <w:r w:rsidR="00C007F9" w:rsidRPr="00AE06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812458" w:rsidRPr="00AE06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20</w:t>
      </w:r>
      <w:r w:rsidR="00273CF2" w:rsidRPr="00AE06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22</w:t>
      </w:r>
      <w:r w:rsidR="00C66983" w:rsidRPr="00AE061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D447F" w:rsidRPr="00351439">
        <w:rPr>
          <w:rFonts w:asciiTheme="minorHAnsi" w:hAnsiTheme="minorHAnsi" w:cstheme="minorHAnsi"/>
          <w:b/>
          <w:bCs/>
          <w:sz w:val="28"/>
          <w:szCs w:val="28"/>
        </w:rPr>
        <w:t>r.</w:t>
      </w:r>
    </w:p>
    <w:p w14:paraId="203F3AD5" w14:textId="77777777" w:rsidR="00DD447F" w:rsidRPr="00351439" w:rsidRDefault="00DD447F" w:rsidP="0025296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4C0B67A" w14:textId="77777777" w:rsidR="00DD447F" w:rsidRPr="00351439" w:rsidRDefault="00C35D91" w:rsidP="00252963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351439">
        <w:rPr>
          <w:rFonts w:asciiTheme="minorHAnsi" w:hAnsiTheme="minorHAnsi" w:cstheme="minorHAnsi"/>
          <w:b/>
          <w:i w:val="0"/>
          <w:sz w:val="26"/>
          <w:szCs w:val="26"/>
        </w:rPr>
        <w:t xml:space="preserve">w sprawie </w:t>
      </w:r>
      <w:r w:rsidR="001B1E10" w:rsidRPr="00351439">
        <w:rPr>
          <w:rFonts w:asciiTheme="minorHAnsi" w:hAnsiTheme="minorHAnsi" w:cstheme="minorHAnsi"/>
          <w:b/>
          <w:i w:val="0"/>
          <w:sz w:val="26"/>
          <w:szCs w:val="26"/>
        </w:rPr>
        <w:t>powołania Komisji do oceny przydatności składników majątku ruchomego Starostwa Powiatowego w Wyszkowie</w:t>
      </w:r>
    </w:p>
    <w:p w14:paraId="60254088" w14:textId="77777777" w:rsidR="00DD447F" w:rsidRPr="00351439" w:rsidRDefault="00DD447F" w:rsidP="00351439">
      <w:pPr>
        <w:spacing w:line="360" w:lineRule="auto"/>
        <w:rPr>
          <w:rFonts w:asciiTheme="minorHAnsi" w:hAnsiTheme="minorHAnsi" w:cstheme="minorHAnsi"/>
          <w:i/>
          <w:iCs/>
          <w:sz w:val="32"/>
          <w:szCs w:val="32"/>
        </w:rPr>
      </w:pPr>
    </w:p>
    <w:p w14:paraId="3B10C379" w14:textId="0F009E90" w:rsidR="002427C6" w:rsidRPr="00351439" w:rsidRDefault="00C66983" w:rsidP="00252963">
      <w:pPr>
        <w:pStyle w:val="Tekstpodstawowy2"/>
        <w:ind w:firstLine="708"/>
        <w:jc w:val="left"/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 xml:space="preserve">Na podstawie art. </w:t>
      </w:r>
      <w:r w:rsidR="001B1E10" w:rsidRPr="00351439">
        <w:rPr>
          <w:rFonts w:asciiTheme="minorHAnsi" w:hAnsiTheme="minorHAnsi" w:cstheme="minorHAnsi"/>
        </w:rPr>
        <w:t>34 ust. 1 ustawy z dnia 5 czerwca 1998 r. o samorządzie powiatowym</w:t>
      </w:r>
      <w:r w:rsidR="00E30107" w:rsidRPr="00351439">
        <w:rPr>
          <w:rFonts w:asciiTheme="minorHAnsi" w:hAnsiTheme="minorHAnsi" w:cstheme="minorHAnsi"/>
        </w:rPr>
        <w:t xml:space="preserve"> (Dz. U. z 20</w:t>
      </w:r>
      <w:r w:rsidR="00273CF2" w:rsidRPr="00351439">
        <w:rPr>
          <w:rFonts w:asciiTheme="minorHAnsi" w:hAnsiTheme="minorHAnsi" w:cstheme="minorHAnsi"/>
        </w:rPr>
        <w:t>22</w:t>
      </w:r>
      <w:r w:rsidR="00E30107" w:rsidRPr="00351439">
        <w:rPr>
          <w:rFonts w:asciiTheme="minorHAnsi" w:hAnsiTheme="minorHAnsi" w:cstheme="minorHAnsi"/>
        </w:rPr>
        <w:t xml:space="preserve"> r. poz. </w:t>
      </w:r>
      <w:r w:rsidR="001B1E10" w:rsidRPr="00351439">
        <w:rPr>
          <w:rFonts w:asciiTheme="minorHAnsi" w:hAnsiTheme="minorHAnsi" w:cstheme="minorHAnsi"/>
        </w:rPr>
        <w:t>5</w:t>
      </w:r>
      <w:r w:rsidR="006D75E0" w:rsidRPr="00351439">
        <w:rPr>
          <w:rFonts w:asciiTheme="minorHAnsi" w:hAnsiTheme="minorHAnsi" w:cstheme="minorHAnsi"/>
        </w:rPr>
        <w:t>28</w:t>
      </w:r>
      <w:r w:rsidR="00E30107" w:rsidRPr="00351439">
        <w:rPr>
          <w:rFonts w:asciiTheme="minorHAnsi" w:hAnsiTheme="minorHAnsi" w:cstheme="minorHAnsi"/>
        </w:rPr>
        <w:t>),</w:t>
      </w:r>
      <w:r w:rsidR="001B1E10" w:rsidRPr="00351439">
        <w:rPr>
          <w:rFonts w:asciiTheme="minorHAnsi" w:hAnsiTheme="minorHAnsi" w:cstheme="minorHAnsi"/>
        </w:rPr>
        <w:t xml:space="preserve"> </w:t>
      </w:r>
      <w:r w:rsidR="00836985" w:rsidRPr="00351439">
        <w:rPr>
          <w:rFonts w:asciiTheme="minorHAnsi" w:hAnsiTheme="minorHAnsi" w:cstheme="minorHAnsi"/>
        </w:rPr>
        <w:t xml:space="preserve">§ 7 ust. 6 </w:t>
      </w:r>
      <w:r w:rsidR="002427C6" w:rsidRPr="00351439">
        <w:rPr>
          <w:rFonts w:asciiTheme="minorHAnsi" w:hAnsiTheme="minorHAnsi" w:cstheme="minorHAnsi"/>
        </w:rPr>
        <w:t>Regulaminu Organizacyjnego Starostwa Powiatowego w Wyszkowie, stanowiącego załącznik do uchwały Nr 107/313/2020 Powiatu                                                                      Wyszkowskiego z dnia 1 września 2020 r. w sprawie uchwalenia Regulaminu Organizacyjnego Starostwa Powiatowego w Wyszkowie, zmienionego uchwałą Nr 142/421/2021 Zarządu Powiatu Wyszkowskiego z dnia 30 marca 2021 r. w sprawie zmiany Regulaminu Organizacyjnego Starostwa Powiatowego  w Wyszkowie i uchwałą Nr 170/531/2021 Zarządu Powiatu Wyszkowskiego w sprawie zmiany Regulaminu Organizacyjnego Starostwa Powiatowego  w Wyszkowie, zarządzam, co następuje:</w:t>
      </w:r>
    </w:p>
    <w:p w14:paraId="3FC052F7" w14:textId="0D27CE9A" w:rsidR="002427C6" w:rsidRPr="00351439" w:rsidRDefault="002427C6" w:rsidP="00252963">
      <w:pPr>
        <w:pStyle w:val="Tekstpodstawowy2"/>
        <w:jc w:val="left"/>
        <w:rPr>
          <w:rFonts w:asciiTheme="minorHAnsi" w:hAnsiTheme="minorHAnsi" w:cstheme="minorHAnsi"/>
        </w:rPr>
      </w:pPr>
    </w:p>
    <w:p w14:paraId="26694385" w14:textId="77777777" w:rsidR="00DD447F" w:rsidRPr="00351439" w:rsidRDefault="00DD447F" w:rsidP="00252963">
      <w:pPr>
        <w:rPr>
          <w:rFonts w:asciiTheme="minorHAnsi" w:hAnsiTheme="minorHAnsi" w:cstheme="minorHAnsi"/>
          <w:sz w:val="18"/>
        </w:rPr>
      </w:pPr>
    </w:p>
    <w:p w14:paraId="2F50156B" w14:textId="77777777" w:rsidR="00DD447F" w:rsidRPr="00351439" w:rsidRDefault="00DD447F" w:rsidP="00252963">
      <w:pPr>
        <w:jc w:val="center"/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§ 1</w:t>
      </w:r>
      <w:r w:rsidR="0030472E" w:rsidRPr="00351439">
        <w:rPr>
          <w:rFonts w:asciiTheme="minorHAnsi" w:hAnsiTheme="minorHAnsi" w:cstheme="minorHAnsi"/>
        </w:rPr>
        <w:t>.</w:t>
      </w:r>
    </w:p>
    <w:p w14:paraId="2E526404" w14:textId="5D21798A" w:rsidR="00D54F2A" w:rsidRPr="00351439" w:rsidRDefault="001B1E10" w:rsidP="00252963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Powołuje Komisję do oceny przydatności do dalszego użytkowania składników majątku ruchomego Starostwa Powiatowego w Wyszkowie, zwaną dalej Komisją, w składzie:</w:t>
      </w:r>
    </w:p>
    <w:p w14:paraId="29D3C57F" w14:textId="2E902D69" w:rsidR="001B1E10" w:rsidRPr="00351439" w:rsidRDefault="007F37F3" w:rsidP="00252963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 xml:space="preserve">Jerzy </w:t>
      </w:r>
      <w:proofErr w:type="spellStart"/>
      <w:r w:rsidRPr="00351439">
        <w:rPr>
          <w:rFonts w:asciiTheme="minorHAnsi" w:hAnsiTheme="minorHAnsi" w:cstheme="minorHAnsi"/>
        </w:rPr>
        <w:t>Ausfeld</w:t>
      </w:r>
      <w:proofErr w:type="spellEnd"/>
      <w:r w:rsidR="001B1E10" w:rsidRPr="00351439">
        <w:rPr>
          <w:rFonts w:asciiTheme="minorHAnsi" w:hAnsiTheme="minorHAnsi" w:cstheme="minorHAnsi"/>
        </w:rPr>
        <w:t>– przewodniczący</w:t>
      </w:r>
      <w:r w:rsidR="00027F76" w:rsidRPr="00351439">
        <w:rPr>
          <w:rFonts w:asciiTheme="minorHAnsi" w:hAnsiTheme="minorHAnsi" w:cstheme="minorHAnsi"/>
        </w:rPr>
        <w:t>;</w:t>
      </w:r>
    </w:p>
    <w:p w14:paraId="3C4C5D06" w14:textId="6C2AD954" w:rsidR="001B1E10" w:rsidRPr="00351439" w:rsidRDefault="001B1E10" w:rsidP="00252963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Danuta Polak – wiceprzewodniczący</w:t>
      </w:r>
      <w:r w:rsidR="00027F76" w:rsidRPr="00351439">
        <w:rPr>
          <w:rFonts w:asciiTheme="minorHAnsi" w:hAnsiTheme="minorHAnsi" w:cstheme="minorHAnsi"/>
        </w:rPr>
        <w:t>;</w:t>
      </w:r>
    </w:p>
    <w:p w14:paraId="42E05098" w14:textId="0174C815" w:rsidR="007F37F3" w:rsidRPr="00351439" w:rsidRDefault="007F37F3" w:rsidP="00252963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Dariusz Suchenek;</w:t>
      </w:r>
    </w:p>
    <w:p w14:paraId="58997862" w14:textId="77777777" w:rsidR="001B1E10" w:rsidRPr="00351439" w:rsidRDefault="001B1E10" w:rsidP="00252963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Stanisław Dymek</w:t>
      </w:r>
      <w:r w:rsidR="00027F76" w:rsidRPr="00351439">
        <w:rPr>
          <w:rFonts w:asciiTheme="minorHAnsi" w:hAnsiTheme="minorHAnsi" w:cstheme="minorHAnsi"/>
        </w:rPr>
        <w:t>;</w:t>
      </w:r>
    </w:p>
    <w:p w14:paraId="12AC3334" w14:textId="6089A1A6" w:rsidR="001B1E10" w:rsidRPr="00351439" w:rsidRDefault="001B1E10" w:rsidP="00252963">
      <w:pPr>
        <w:numPr>
          <w:ilvl w:val="0"/>
          <w:numId w:val="23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 xml:space="preserve">Joanna </w:t>
      </w:r>
      <w:proofErr w:type="spellStart"/>
      <w:r w:rsidRPr="00351439">
        <w:rPr>
          <w:rFonts w:asciiTheme="minorHAnsi" w:hAnsiTheme="minorHAnsi" w:cstheme="minorHAnsi"/>
        </w:rPr>
        <w:t>Wiszowaty</w:t>
      </w:r>
      <w:proofErr w:type="spellEnd"/>
      <w:r w:rsidR="007F37F3" w:rsidRPr="00351439">
        <w:rPr>
          <w:rFonts w:asciiTheme="minorHAnsi" w:hAnsiTheme="minorHAnsi" w:cstheme="minorHAnsi"/>
        </w:rPr>
        <w:t>.</w:t>
      </w:r>
    </w:p>
    <w:p w14:paraId="532A43AF" w14:textId="77777777" w:rsidR="00200E85" w:rsidRPr="00351439" w:rsidRDefault="00200E85" w:rsidP="00252963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Powołanie Komisji w ww. składzie jest równoznaczne z upoważnieniem członka Komisji do przeprowadzenia oceny.</w:t>
      </w:r>
    </w:p>
    <w:p w14:paraId="17736B04" w14:textId="77777777" w:rsidR="001B1E10" w:rsidRPr="00351439" w:rsidRDefault="00200E85" w:rsidP="00252963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Oceny przydatności do dalszego użytkowania składników majątku ruchomego Starostwa Powiatowego w Wyszkowie dokonuje się corocznie.</w:t>
      </w:r>
    </w:p>
    <w:p w14:paraId="41DD3525" w14:textId="77777777" w:rsidR="00200E85" w:rsidRPr="00351439" w:rsidRDefault="00200E85" w:rsidP="00252963">
      <w:pPr>
        <w:numPr>
          <w:ilvl w:val="0"/>
          <w:numId w:val="22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 xml:space="preserve">Do ważności prac Komisji konieczna jest obecność co najmniej 3 jej członków, w tym przewodniczącego, a pod jego nieobecność – wiceprzewodniczącego. </w:t>
      </w:r>
    </w:p>
    <w:p w14:paraId="5E4CAB39" w14:textId="77777777" w:rsidR="00200E85" w:rsidRPr="00351439" w:rsidRDefault="00200E85" w:rsidP="00252963">
      <w:pPr>
        <w:ind w:left="720"/>
        <w:rPr>
          <w:rFonts w:asciiTheme="minorHAnsi" w:hAnsiTheme="minorHAnsi" w:cstheme="minorHAnsi"/>
        </w:rPr>
      </w:pPr>
    </w:p>
    <w:p w14:paraId="3E51A14B" w14:textId="77777777" w:rsidR="00DD447F" w:rsidRPr="00351439" w:rsidRDefault="0030472E" w:rsidP="00252963">
      <w:pPr>
        <w:jc w:val="center"/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§ 2.</w:t>
      </w:r>
    </w:p>
    <w:p w14:paraId="5CA59030" w14:textId="77777777" w:rsidR="00D54F2A" w:rsidRPr="00351439" w:rsidRDefault="00200E85" w:rsidP="00252963">
      <w:p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Głównym zadaniem Komisji, o której mowa w § 1, jest przedstawienie propozycji dotyczących dalszego użytkowania albo zakwalifikowania składników do kategorii majątku zużytego lub zbędnego.</w:t>
      </w:r>
    </w:p>
    <w:p w14:paraId="56996863" w14:textId="77777777" w:rsidR="00200E85" w:rsidRPr="00351439" w:rsidRDefault="00200E85" w:rsidP="00252963">
      <w:pPr>
        <w:rPr>
          <w:rFonts w:asciiTheme="minorHAnsi" w:hAnsiTheme="minorHAnsi" w:cstheme="minorHAnsi"/>
        </w:rPr>
      </w:pPr>
    </w:p>
    <w:p w14:paraId="56468DD5" w14:textId="77777777" w:rsidR="00200E85" w:rsidRPr="00351439" w:rsidRDefault="00200E85" w:rsidP="00252963">
      <w:pPr>
        <w:jc w:val="center"/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§ 3.</w:t>
      </w:r>
    </w:p>
    <w:p w14:paraId="6BBC057C" w14:textId="16456842" w:rsidR="00200E85" w:rsidRPr="00351439" w:rsidRDefault="00200E85" w:rsidP="00252963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 xml:space="preserve">Komisja sporządza protokół z przeprowadzonej oceny składników rzeczowych majątku </w:t>
      </w:r>
      <w:r w:rsidRPr="00AE0613">
        <w:rPr>
          <w:rFonts w:asciiTheme="minorHAnsi" w:hAnsiTheme="minorHAnsi" w:cstheme="minorHAnsi"/>
          <w:color w:val="000000" w:themeColor="text1"/>
        </w:rPr>
        <w:t>ruchomego</w:t>
      </w:r>
      <w:r w:rsidR="00C04D51" w:rsidRPr="00AE0613">
        <w:rPr>
          <w:rFonts w:asciiTheme="minorHAnsi" w:hAnsiTheme="minorHAnsi" w:cstheme="minorHAnsi"/>
          <w:color w:val="000000" w:themeColor="text1"/>
        </w:rPr>
        <w:t xml:space="preserve"> wg wzoru określonego w załączniku</w:t>
      </w:r>
      <w:r w:rsidRPr="00AE0613">
        <w:rPr>
          <w:rFonts w:asciiTheme="minorHAnsi" w:hAnsiTheme="minorHAnsi" w:cstheme="minorHAnsi"/>
          <w:color w:val="000000" w:themeColor="text1"/>
        </w:rPr>
        <w:t xml:space="preserve"> </w:t>
      </w:r>
      <w:r w:rsidRPr="00351439">
        <w:rPr>
          <w:rFonts w:asciiTheme="minorHAnsi" w:hAnsiTheme="minorHAnsi" w:cstheme="minorHAnsi"/>
        </w:rPr>
        <w:t>oraz załącza wykaz zużytych i zbędnych składników rzeczowych majątku ruchomego z propozycją sposobu zagospodarowania tych składników wraz z ustaloną wartością księgową poszczególnych składników majątku.</w:t>
      </w:r>
    </w:p>
    <w:p w14:paraId="272B4F79" w14:textId="62BB954C" w:rsidR="00200E85" w:rsidRDefault="00200E85" w:rsidP="00252963">
      <w:pPr>
        <w:numPr>
          <w:ilvl w:val="0"/>
          <w:numId w:val="24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lastRenderedPageBreak/>
        <w:t>Protokół, o którym mowa w ust</w:t>
      </w:r>
      <w:r w:rsidR="00885C00" w:rsidRPr="00351439">
        <w:rPr>
          <w:rFonts w:asciiTheme="minorHAnsi" w:hAnsiTheme="minorHAnsi" w:cstheme="minorHAnsi"/>
        </w:rPr>
        <w:t xml:space="preserve">. </w:t>
      </w:r>
      <w:r w:rsidRPr="00351439">
        <w:rPr>
          <w:rFonts w:asciiTheme="minorHAnsi" w:hAnsiTheme="minorHAnsi" w:cstheme="minorHAnsi"/>
        </w:rPr>
        <w:t>1, Komisja przedstawia Staroście, który go zatwierdza, ustala wartość jednostkową poszczególnych składników oraz decyduje o zakwalifikowaniu składników rzeczowych majątku ruchomego do kategorii majątku zużytego lub zbędnego oraz o sposobie zagospodarowania tych składników.</w:t>
      </w:r>
    </w:p>
    <w:p w14:paraId="515B7DD8" w14:textId="77777777" w:rsidR="00252963" w:rsidRPr="00351439" w:rsidRDefault="00252963" w:rsidP="00252963">
      <w:pPr>
        <w:ind w:left="720"/>
        <w:rPr>
          <w:rFonts w:asciiTheme="minorHAnsi" w:hAnsiTheme="minorHAnsi" w:cstheme="minorHAnsi"/>
        </w:rPr>
      </w:pPr>
    </w:p>
    <w:p w14:paraId="43949E50" w14:textId="77777777" w:rsidR="00200E85" w:rsidRPr="00351439" w:rsidRDefault="00200E85" w:rsidP="00252963">
      <w:pPr>
        <w:jc w:val="center"/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§ 4.</w:t>
      </w:r>
    </w:p>
    <w:p w14:paraId="378A363C" w14:textId="77777777" w:rsidR="00200E85" w:rsidRPr="00351439" w:rsidRDefault="00200E85" w:rsidP="00252963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Komisja obraduje na posiedzeniach.</w:t>
      </w:r>
    </w:p>
    <w:p w14:paraId="4C4F6719" w14:textId="77777777" w:rsidR="00200E85" w:rsidRPr="00351439" w:rsidRDefault="000C454D" w:rsidP="00252963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Pracami Komisji kieruje p</w:t>
      </w:r>
      <w:r w:rsidR="00200E85" w:rsidRPr="00351439">
        <w:rPr>
          <w:rFonts w:asciiTheme="minorHAnsi" w:hAnsiTheme="minorHAnsi" w:cstheme="minorHAnsi"/>
        </w:rPr>
        <w:t xml:space="preserve">rzewodniczący, a pod jego nieobecność </w:t>
      </w:r>
      <w:r w:rsidRPr="00351439">
        <w:rPr>
          <w:rFonts w:asciiTheme="minorHAnsi" w:hAnsiTheme="minorHAnsi" w:cstheme="minorHAnsi"/>
        </w:rPr>
        <w:t>–</w:t>
      </w:r>
      <w:r w:rsidR="00200E85" w:rsidRPr="00351439">
        <w:rPr>
          <w:rFonts w:asciiTheme="minorHAnsi" w:hAnsiTheme="minorHAnsi" w:cstheme="minorHAnsi"/>
        </w:rPr>
        <w:t xml:space="preserve"> </w:t>
      </w:r>
      <w:r w:rsidRPr="00351439">
        <w:rPr>
          <w:rFonts w:asciiTheme="minorHAnsi" w:hAnsiTheme="minorHAnsi" w:cstheme="minorHAnsi"/>
        </w:rPr>
        <w:t>wiceprzewodniczący.</w:t>
      </w:r>
    </w:p>
    <w:p w14:paraId="1D3318FA" w14:textId="77777777" w:rsidR="000C454D" w:rsidRPr="00351439" w:rsidRDefault="000C454D" w:rsidP="00252963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Posiedzenia Komisji są zwoływane z inicjatywy Starosty lub przewodniczącego Komisji.</w:t>
      </w:r>
    </w:p>
    <w:p w14:paraId="4C520211" w14:textId="77777777" w:rsidR="000C454D" w:rsidRPr="00351439" w:rsidRDefault="000C454D" w:rsidP="00252963">
      <w:pPr>
        <w:rPr>
          <w:rFonts w:asciiTheme="minorHAnsi" w:hAnsiTheme="minorHAnsi" w:cstheme="minorHAnsi"/>
        </w:rPr>
      </w:pPr>
    </w:p>
    <w:p w14:paraId="01261874" w14:textId="03CED91C" w:rsidR="000C454D" w:rsidRPr="00351439" w:rsidRDefault="000C454D" w:rsidP="00252963">
      <w:pPr>
        <w:jc w:val="center"/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§ 5.</w:t>
      </w:r>
    </w:p>
    <w:p w14:paraId="5F58EC5A" w14:textId="780D2F31" w:rsidR="00252963" w:rsidRDefault="00351439" w:rsidP="00252963">
      <w:p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Wykonanie zarządzenia powierza się Naczelnikowi Wydziału Organizacyjnego.</w:t>
      </w:r>
    </w:p>
    <w:p w14:paraId="2CD85B6B" w14:textId="77777777" w:rsidR="00252963" w:rsidRPr="00351439" w:rsidRDefault="00252963" w:rsidP="00252963">
      <w:pPr>
        <w:rPr>
          <w:rFonts w:asciiTheme="minorHAnsi" w:hAnsiTheme="minorHAnsi" w:cstheme="minorHAnsi"/>
        </w:rPr>
      </w:pPr>
    </w:p>
    <w:p w14:paraId="6B1F62B3" w14:textId="77777777" w:rsidR="00DD447F" w:rsidRPr="00351439" w:rsidRDefault="00200E85" w:rsidP="00252963">
      <w:pPr>
        <w:jc w:val="center"/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 xml:space="preserve">§ </w:t>
      </w:r>
      <w:r w:rsidR="000C454D" w:rsidRPr="00351439">
        <w:rPr>
          <w:rFonts w:asciiTheme="minorHAnsi" w:hAnsiTheme="minorHAnsi" w:cstheme="minorHAnsi"/>
        </w:rPr>
        <w:t>6</w:t>
      </w:r>
      <w:r w:rsidR="0030472E" w:rsidRPr="00351439">
        <w:rPr>
          <w:rFonts w:asciiTheme="minorHAnsi" w:hAnsiTheme="minorHAnsi" w:cstheme="minorHAnsi"/>
        </w:rPr>
        <w:t>.</w:t>
      </w:r>
    </w:p>
    <w:p w14:paraId="4F3C1582" w14:textId="1FFF6D10" w:rsidR="00351439" w:rsidRPr="00351439" w:rsidRDefault="00351439" w:rsidP="00252963">
      <w:p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 xml:space="preserve">Traci moc Zarządzenie Nr 36/2019 Starosty Powiatu Wyszkowskiego z dnia 18 kwietnia </w:t>
      </w:r>
      <w:r w:rsidR="00C04D51">
        <w:rPr>
          <w:rFonts w:asciiTheme="minorHAnsi" w:hAnsiTheme="minorHAnsi" w:cstheme="minorHAnsi"/>
        </w:rPr>
        <w:t xml:space="preserve">            </w:t>
      </w:r>
      <w:r w:rsidRPr="00351439">
        <w:rPr>
          <w:rFonts w:asciiTheme="minorHAnsi" w:hAnsiTheme="minorHAnsi" w:cstheme="minorHAnsi"/>
        </w:rPr>
        <w:t xml:space="preserve">2019 r. w sprawie powołania Komisji do oceny przydatności składników majątku ruchomego Starostwa Powiatowego w Wyszkowie zmienione </w:t>
      </w:r>
      <w:r w:rsidRPr="00351439">
        <w:rPr>
          <w:rFonts w:asciiTheme="minorHAnsi" w:eastAsia="Calibri" w:hAnsiTheme="minorHAnsi" w:cstheme="minorHAnsi"/>
        </w:rPr>
        <w:t>Zarządzeniem Nr 78/2019 Starosty  Powiatu Wyszkowskiego z dnia 1 października 2019 r</w:t>
      </w:r>
      <w:r w:rsidRPr="00351439">
        <w:rPr>
          <w:rFonts w:asciiTheme="minorHAnsi" w:hAnsiTheme="minorHAnsi" w:cstheme="minorHAnsi"/>
        </w:rPr>
        <w:t xml:space="preserve"> w sprawie zmiany Zarządzenia Nr 36/2016 Starosty  Powiatu Wyszkowskiego Starosty Powiatu Wyszkowskiego </w:t>
      </w:r>
      <w:r w:rsidRPr="00351439">
        <w:rPr>
          <w:rFonts w:asciiTheme="minorHAnsi" w:hAnsiTheme="minorHAnsi" w:cstheme="minorHAnsi"/>
          <w:bCs/>
        </w:rPr>
        <w:t xml:space="preserve">w sprawie powołania Komisji do oceny przydatności składników majątku ruchomego Starostwa Powiatowego w Wyszkowie </w:t>
      </w:r>
      <w:r w:rsidRPr="00351439">
        <w:rPr>
          <w:rFonts w:asciiTheme="minorHAnsi" w:hAnsiTheme="minorHAnsi" w:cstheme="minorHAnsi"/>
        </w:rPr>
        <w:t>z dnia 18. kwietnia 2019 r.  w sprawie powołania Komisji do oceny przydatności składników majątku ruchomego Starostwa Powiatowego w Wyszkowie.</w:t>
      </w:r>
    </w:p>
    <w:p w14:paraId="42C41176" w14:textId="77777777" w:rsidR="00DD447F" w:rsidRPr="00351439" w:rsidRDefault="00DD447F" w:rsidP="00252963">
      <w:pPr>
        <w:rPr>
          <w:rFonts w:asciiTheme="minorHAnsi" w:hAnsiTheme="minorHAnsi" w:cstheme="minorHAnsi"/>
        </w:rPr>
      </w:pPr>
    </w:p>
    <w:p w14:paraId="76DEA4D8" w14:textId="77777777" w:rsidR="00DD447F" w:rsidRPr="00351439" w:rsidRDefault="00200E85" w:rsidP="00252963">
      <w:pPr>
        <w:jc w:val="center"/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 xml:space="preserve">§ </w:t>
      </w:r>
      <w:r w:rsidR="000C454D" w:rsidRPr="00351439">
        <w:rPr>
          <w:rFonts w:asciiTheme="minorHAnsi" w:hAnsiTheme="minorHAnsi" w:cstheme="minorHAnsi"/>
        </w:rPr>
        <w:t>7</w:t>
      </w:r>
      <w:r w:rsidR="0030472E" w:rsidRPr="00351439">
        <w:rPr>
          <w:rFonts w:asciiTheme="minorHAnsi" w:hAnsiTheme="minorHAnsi" w:cstheme="minorHAnsi"/>
        </w:rPr>
        <w:t>.</w:t>
      </w:r>
    </w:p>
    <w:p w14:paraId="5666EF86" w14:textId="77777777" w:rsidR="00356FF5" w:rsidRPr="00351439" w:rsidRDefault="00DD447F" w:rsidP="00252963">
      <w:pPr>
        <w:rPr>
          <w:rFonts w:asciiTheme="minorHAnsi" w:hAnsiTheme="minorHAnsi" w:cstheme="minorHAnsi"/>
        </w:rPr>
      </w:pPr>
      <w:r w:rsidRPr="00351439">
        <w:rPr>
          <w:rFonts w:asciiTheme="minorHAnsi" w:hAnsiTheme="minorHAnsi" w:cstheme="minorHAnsi"/>
        </w:rPr>
        <w:t>Zarządzenie wchodzi w życie z dniem podpisania.</w:t>
      </w:r>
    </w:p>
    <w:p w14:paraId="45FFC7AA" w14:textId="77777777" w:rsidR="009459B0" w:rsidRPr="00351439" w:rsidRDefault="009459B0" w:rsidP="00351439">
      <w:pPr>
        <w:rPr>
          <w:rFonts w:asciiTheme="minorHAnsi" w:hAnsiTheme="minorHAnsi" w:cstheme="minorHAnsi"/>
        </w:rPr>
      </w:pPr>
    </w:p>
    <w:p w14:paraId="009B9263" w14:textId="77777777" w:rsidR="00CA7123" w:rsidRPr="00351439" w:rsidRDefault="00CA7123" w:rsidP="00351439">
      <w:pPr>
        <w:rPr>
          <w:rFonts w:asciiTheme="minorHAnsi" w:hAnsiTheme="minorHAnsi" w:cstheme="minorHAnsi"/>
        </w:rPr>
      </w:pPr>
    </w:p>
    <w:p w14:paraId="6B4B9A55" w14:textId="77777777" w:rsidR="00E868F6" w:rsidRPr="00351439" w:rsidRDefault="00E868F6" w:rsidP="00351439">
      <w:pPr>
        <w:rPr>
          <w:rFonts w:asciiTheme="minorHAnsi" w:hAnsiTheme="minorHAnsi" w:cstheme="minorHAnsi"/>
        </w:rPr>
      </w:pPr>
    </w:p>
    <w:p w14:paraId="4E6C9BD3" w14:textId="77777777" w:rsidR="0030472E" w:rsidRPr="00351439" w:rsidRDefault="0030472E" w:rsidP="00351439">
      <w:pPr>
        <w:rPr>
          <w:rFonts w:asciiTheme="minorHAnsi" w:hAnsiTheme="minorHAnsi" w:cstheme="minorHAnsi"/>
        </w:rPr>
      </w:pPr>
    </w:p>
    <w:p w14:paraId="37A2D714" w14:textId="77777777" w:rsidR="0030472E" w:rsidRPr="00351439" w:rsidRDefault="0030472E" w:rsidP="00351439">
      <w:pPr>
        <w:rPr>
          <w:rFonts w:asciiTheme="minorHAnsi" w:hAnsiTheme="minorHAnsi" w:cstheme="minorHAnsi"/>
        </w:rPr>
      </w:pPr>
    </w:p>
    <w:p w14:paraId="7D21E38B" w14:textId="77777777" w:rsidR="0054427E" w:rsidRPr="00351439" w:rsidRDefault="0054427E" w:rsidP="00351439">
      <w:pPr>
        <w:rPr>
          <w:rFonts w:asciiTheme="minorHAnsi" w:hAnsiTheme="minorHAnsi" w:cstheme="minorHAnsi"/>
        </w:rPr>
      </w:pPr>
    </w:p>
    <w:p w14:paraId="18233E10" w14:textId="77777777" w:rsidR="0033449E" w:rsidRPr="00351439" w:rsidRDefault="0033449E" w:rsidP="00351439">
      <w:pPr>
        <w:rPr>
          <w:rFonts w:asciiTheme="minorHAnsi" w:hAnsiTheme="minorHAnsi" w:cstheme="minorHAnsi"/>
        </w:rPr>
      </w:pPr>
    </w:p>
    <w:p w14:paraId="1B10BB50" w14:textId="77777777" w:rsidR="002B3F6F" w:rsidRPr="00351439" w:rsidRDefault="002B3F6F" w:rsidP="00351439">
      <w:pPr>
        <w:rPr>
          <w:rFonts w:asciiTheme="minorHAnsi" w:hAnsiTheme="minorHAnsi" w:cstheme="minorHAnsi"/>
        </w:rPr>
      </w:pPr>
    </w:p>
    <w:p w14:paraId="6BEEBB2F" w14:textId="77777777" w:rsidR="00F03432" w:rsidRPr="00351439" w:rsidRDefault="00F03432" w:rsidP="00351439">
      <w:pPr>
        <w:rPr>
          <w:rFonts w:asciiTheme="minorHAnsi" w:hAnsiTheme="minorHAnsi" w:cstheme="minorHAnsi"/>
        </w:rPr>
      </w:pPr>
    </w:p>
    <w:p w14:paraId="408FF315" w14:textId="77777777" w:rsidR="00F03432" w:rsidRPr="00351439" w:rsidRDefault="00F03432" w:rsidP="00351439">
      <w:pPr>
        <w:rPr>
          <w:rFonts w:asciiTheme="minorHAnsi" w:hAnsiTheme="minorHAnsi" w:cstheme="minorHAnsi"/>
        </w:rPr>
      </w:pPr>
    </w:p>
    <w:p w14:paraId="6D6D53F4" w14:textId="7FBD6C30" w:rsidR="00DD447F" w:rsidRDefault="00DD447F" w:rsidP="00351439">
      <w:pPr>
        <w:rPr>
          <w:rFonts w:asciiTheme="minorHAnsi" w:hAnsiTheme="minorHAnsi" w:cstheme="minorHAnsi"/>
        </w:rPr>
      </w:pPr>
    </w:p>
    <w:p w14:paraId="20EC60D4" w14:textId="274B745E" w:rsidR="00C04D51" w:rsidRDefault="00C04D51" w:rsidP="00351439">
      <w:pPr>
        <w:rPr>
          <w:rFonts w:asciiTheme="minorHAnsi" w:hAnsiTheme="minorHAnsi" w:cstheme="minorHAnsi"/>
        </w:rPr>
      </w:pPr>
    </w:p>
    <w:p w14:paraId="14BBFB57" w14:textId="0AA5ED22" w:rsidR="00C04D51" w:rsidRDefault="00C04D51" w:rsidP="00351439">
      <w:pPr>
        <w:rPr>
          <w:rFonts w:asciiTheme="minorHAnsi" w:hAnsiTheme="minorHAnsi" w:cstheme="minorHAnsi"/>
        </w:rPr>
      </w:pPr>
    </w:p>
    <w:p w14:paraId="1A86F17E" w14:textId="45EB34D5" w:rsidR="00C04D51" w:rsidRDefault="00C04D51" w:rsidP="00351439">
      <w:pPr>
        <w:rPr>
          <w:rFonts w:asciiTheme="minorHAnsi" w:hAnsiTheme="minorHAnsi" w:cstheme="minorHAnsi"/>
        </w:rPr>
      </w:pPr>
    </w:p>
    <w:p w14:paraId="6B56A2D9" w14:textId="75B24601" w:rsidR="00C04D51" w:rsidRDefault="00C04D51" w:rsidP="00351439">
      <w:pPr>
        <w:rPr>
          <w:rFonts w:asciiTheme="minorHAnsi" w:hAnsiTheme="minorHAnsi" w:cstheme="minorHAnsi"/>
        </w:rPr>
      </w:pPr>
    </w:p>
    <w:p w14:paraId="53349936" w14:textId="23E68868" w:rsidR="00C04D51" w:rsidRDefault="00C04D51" w:rsidP="00351439">
      <w:pPr>
        <w:rPr>
          <w:rFonts w:asciiTheme="minorHAnsi" w:hAnsiTheme="minorHAnsi" w:cstheme="minorHAnsi"/>
        </w:rPr>
      </w:pPr>
    </w:p>
    <w:p w14:paraId="5E0BC4D0" w14:textId="048A40E6" w:rsidR="00C04D51" w:rsidRDefault="00C04D51" w:rsidP="00351439">
      <w:pPr>
        <w:rPr>
          <w:rFonts w:asciiTheme="minorHAnsi" w:hAnsiTheme="minorHAnsi" w:cstheme="minorHAnsi"/>
        </w:rPr>
      </w:pPr>
    </w:p>
    <w:p w14:paraId="46E86928" w14:textId="5D1706CF" w:rsidR="00C04D51" w:rsidRDefault="00C04D51" w:rsidP="00351439">
      <w:pPr>
        <w:rPr>
          <w:rFonts w:asciiTheme="minorHAnsi" w:hAnsiTheme="minorHAnsi" w:cstheme="minorHAnsi"/>
        </w:rPr>
      </w:pPr>
    </w:p>
    <w:p w14:paraId="576D26E3" w14:textId="1179BDB1" w:rsidR="00C04D51" w:rsidRDefault="00C04D51" w:rsidP="00351439">
      <w:pPr>
        <w:rPr>
          <w:rFonts w:asciiTheme="minorHAnsi" w:hAnsiTheme="minorHAnsi" w:cstheme="minorHAnsi"/>
        </w:rPr>
      </w:pPr>
    </w:p>
    <w:p w14:paraId="066EE002" w14:textId="669462BF" w:rsidR="00C04D51" w:rsidRDefault="00C04D51" w:rsidP="00351439">
      <w:pPr>
        <w:rPr>
          <w:rFonts w:asciiTheme="minorHAnsi" w:hAnsiTheme="minorHAnsi" w:cstheme="minorHAnsi"/>
        </w:rPr>
      </w:pPr>
    </w:p>
    <w:p w14:paraId="659D382A" w14:textId="5B8089FC" w:rsidR="00C04D51" w:rsidRDefault="00C04D51" w:rsidP="00351439">
      <w:pPr>
        <w:rPr>
          <w:rFonts w:asciiTheme="minorHAnsi" w:hAnsiTheme="minorHAnsi" w:cstheme="minorHAnsi"/>
        </w:rPr>
      </w:pPr>
    </w:p>
    <w:p w14:paraId="6D3A6382" w14:textId="74085FB2" w:rsidR="00C04D51" w:rsidRDefault="00C04D51" w:rsidP="00351439">
      <w:pPr>
        <w:rPr>
          <w:rFonts w:asciiTheme="minorHAnsi" w:hAnsiTheme="minorHAnsi" w:cstheme="minorHAnsi"/>
        </w:rPr>
      </w:pPr>
    </w:p>
    <w:p w14:paraId="004C180B" w14:textId="02431286" w:rsidR="00C04D51" w:rsidRDefault="00C04D51" w:rsidP="00351439">
      <w:pPr>
        <w:rPr>
          <w:rFonts w:asciiTheme="minorHAnsi" w:hAnsiTheme="minorHAnsi" w:cstheme="minorHAnsi"/>
        </w:rPr>
      </w:pPr>
    </w:p>
    <w:p w14:paraId="0FEEA8E9" w14:textId="77777777" w:rsidR="00C04D51" w:rsidRPr="00C04D51" w:rsidRDefault="00C04D51" w:rsidP="00FA6B68">
      <w:pPr>
        <w:ind w:left="5760" w:right="160" w:firstLine="720"/>
        <w:jc w:val="right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 xml:space="preserve">Załącznik </w:t>
      </w:r>
    </w:p>
    <w:p w14:paraId="51D29B7B" w14:textId="767B01A2" w:rsidR="00C04D51" w:rsidRPr="00C04D51" w:rsidRDefault="00C04D51" w:rsidP="00FA6B68">
      <w:pPr>
        <w:ind w:left="5760" w:right="160" w:firstLine="720"/>
        <w:jc w:val="right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do Zarządzenia Nr …./202</w:t>
      </w:r>
      <w:r w:rsidR="00FA6B68">
        <w:rPr>
          <w:rFonts w:asciiTheme="minorHAnsi" w:hAnsiTheme="minorHAnsi" w:cstheme="minorHAnsi"/>
          <w:sz w:val="18"/>
          <w:szCs w:val="18"/>
        </w:rPr>
        <w:t>2</w:t>
      </w:r>
    </w:p>
    <w:p w14:paraId="17A3974D" w14:textId="77777777" w:rsidR="00C04D51" w:rsidRPr="00C04D51" w:rsidRDefault="00C04D51" w:rsidP="00FA6B68">
      <w:pPr>
        <w:ind w:right="160"/>
        <w:jc w:val="right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Starosty Powiatu Wyszkowskiego</w:t>
      </w:r>
    </w:p>
    <w:p w14:paraId="79F021BC" w14:textId="11558E39" w:rsidR="00C04D51" w:rsidRPr="00C04D51" w:rsidRDefault="00C04D51" w:rsidP="00FA6B68">
      <w:pPr>
        <w:ind w:right="160"/>
        <w:jc w:val="right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z dnia …………202</w:t>
      </w:r>
      <w:r w:rsidR="00FA6B68">
        <w:rPr>
          <w:rFonts w:asciiTheme="minorHAnsi" w:hAnsiTheme="minorHAnsi" w:cstheme="minorHAnsi"/>
          <w:sz w:val="18"/>
          <w:szCs w:val="18"/>
        </w:rPr>
        <w:t>2</w:t>
      </w:r>
      <w:r w:rsidRPr="00C04D51">
        <w:rPr>
          <w:rFonts w:asciiTheme="minorHAnsi" w:hAnsiTheme="minorHAnsi" w:cstheme="minorHAnsi"/>
          <w:sz w:val="18"/>
          <w:szCs w:val="18"/>
        </w:rPr>
        <w:t xml:space="preserve"> r. </w:t>
      </w:r>
    </w:p>
    <w:p w14:paraId="0C4B356B" w14:textId="77777777" w:rsidR="00C04D51" w:rsidRPr="00C04D51" w:rsidRDefault="00C04D51" w:rsidP="00FA6B68">
      <w:pPr>
        <w:ind w:right="160"/>
        <w:jc w:val="right"/>
        <w:rPr>
          <w:rFonts w:asciiTheme="minorHAnsi" w:hAnsiTheme="minorHAnsi" w:cstheme="minorHAnsi"/>
          <w:sz w:val="18"/>
          <w:szCs w:val="18"/>
        </w:rPr>
      </w:pPr>
    </w:p>
    <w:p w14:paraId="3C4CF0C2" w14:textId="77777777" w:rsidR="00C04D51" w:rsidRPr="00C04D51" w:rsidRDefault="00C04D51" w:rsidP="00C04D51">
      <w:pPr>
        <w:ind w:right="160"/>
        <w:rPr>
          <w:rFonts w:asciiTheme="minorHAnsi" w:hAnsiTheme="minorHAnsi" w:cstheme="minorHAnsi"/>
          <w:sz w:val="18"/>
          <w:szCs w:val="18"/>
        </w:rPr>
      </w:pPr>
    </w:p>
    <w:p w14:paraId="6EBD26BA" w14:textId="77777777" w:rsidR="00C04D51" w:rsidRPr="00C04D51" w:rsidRDefault="00C04D51" w:rsidP="00C04D51">
      <w:pPr>
        <w:ind w:right="160"/>
        <w:jc w:val="right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..........................................................</w:t>
      </w:r>
    </w:p>
    <w:p w14:paraId="6983AF1E" w14:textId="77777777" w:rsidR="00C04D51" w:rsidRPr="00C04D51" w:rsidRDefault="00C04D51" w:rsidP="00C04D51">
      <w:pPr>
        <w:ind w:left="6480" w:right="160"/>
        <w:jc w:val="right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 xml:space="preserve">   (miejscowość i data)</w:t>
      </w:r>
    </w:p>
    <w:p w14:paraId="7BE21458" w14:textId="77777777" w:rsidR="00C04D51" w:rsidRPr="00C04D51" w:rsidRDefault="00C04D51" w:rsidP="00C04D51">
      <w:pPr>
        <w:ind w:left="6480" w:right="160"/>
        <w:jc w:val="right"/>
        <w:rPr>
          <w:rFonts w:asciiTheme="minorHAnsi" w:hAnsiTheme="minorHAnsi" w:cstheme="minorHAnsi"/>
          <w:sz w:val="18"/>
          <w:szCs w:val="18"/>
        </w:rPr>
      </w:pPr>
    </w:p>
    <w:p w14:paraId="2B337D3D" w14:textId="77777777" w:rsidR="00C04D51" w:rsidRPr="00C04D51" w:rsidRDefault="00C04D51" w:rsidP="00C04D5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074FD9C" w14:textId="333225C3" w:rsidR="00FA6B68" w:rsidRDefault="00C04D51" w:rsidP="00FA6B68">
      <w:pPr>
        <w:spacing w:before="100" w:after="100"/>
        <w:ind w:left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04D51">
        <w:rPr>
          <w:rFonts w:asciiTheme="minorHAnsi" w:hAnsiTheme="minorHAnsi" w:cstheme="minorHAnsi"/>
          <w:b/>
          <w:sz w:val="18"/>
          <w:szCs w:val="18"/>
        </w:rPr>
        <w:t>PROTOKÓŁ OCENY PRZYDATNOŚCI SKŁADNIKÓW RZECZOWYCH MAJĄTKU RUCHOMEGO</w:t>
      </w:r>
    </w:p>
    <w:p w14:paraId="71585E01" w14:textId="6A761E4A" w:rsidR="00C04D51" w:rsidRPr="00C04D51" w:rsidRDefault="00C04D51" w:rsidP="00FA6B68">
      <w:pPr>
        <w:spacing w:before="100" w:after="100"/>
        <w:ind w:left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 xml:space="preserve">nr </w:t>
      </w:r>
      <w:r w:rsidR="00FA6B68">
        <w:rPr>
          <w:rFonts w:asciiTheme="minorHAnsi" w:hAnsiTheme="minorHAnsi" w:cstheme="minorHAnsi"/>
          <w:sz w:val="18"/>
          <w:szCs w:val="18"/>
        </w:rPr>
        <w:t>………….</w:t>
      </w:r>
      <w:r w:rsidRPr="00C04D51">
        <w:rPr>
          <w:rFonts w:asciiTheme="minorHAnsi" w:hAnsiTheme="minorHAnsi" w:cstheme="minorHAnsi"/>
          <w:sz w:val="18"/>
          <w:szCs w:val="18"/>
        </w:rPr>
        <w:t>…................................</w:t>
      </w:r>
    </w:p>
    <w:p w14:paraId="661B4C30" w14:textId="77777777" w:rsidR="00C04D51" w:rsidRPr="00C04D51" w:rsidRDefault="00C04D51" w:rsidP="00FA6B6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046C925" w14:textId="34D77C9C" w:rsidR="00C04D51" w:rsidRPr="00C04D51" w:rsidRDefault="00C04D51" w:rsidP="00FA6B6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Został sporządzony w dniu ……………… przez Komisję do oceny przydatności składników majątku ruchomego Starostwa Powiatowego w Wyszkowie powołaną Zarządzeniem Nr………./202</w:t>
      </w:r>
      <w:r w:rsidR="00FA6B68">
        <w:rPr>
          <w:rFonts w:asciiTheme="minorHAnsi" w:hAnsiTheme="minorHAnsi" w:cstheme="minorHAnsi"/>
          <w:sz w:val="18"/>
          <w:szCs w:val="18"/>
        </w:rPr>
        <w:t>2</w:t>
      </w:r>
      <w:r w:rsidRPr="00C04D51">
        <w:rPr>
          <w:rFonts w:asciiTheme="minorHAnsi" w:hAnsiTheme="minorHAnsi" w:cstheme="minorHAnsi"/>
          <w:sz w:val="18"/>
          <w:szCs w:val="18"/>
        </w:rPr>
        <w:t xml:space="preserve">  Starosty Powiatu Wyszkowskiego z dnia ………………w niżej wymienionym     składzie:</w:t>
      </w:r>
    </w:p>
    <w:p w14:paraId="769F6602" w14:textId="417705C0" w:rsidR="00C04D51" w:rsidRPr="00C04D51" w:rsidRDefault="00C04D51" w:rsidP="00FA6B68">
      <w:pPr>
        <w:spacing w:line="360" w:lineRule="auto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1…………………………</w:t>
      </w:r>
      <w:r w:rsidR="00FA6B68">
        <w:rPr>
          <w:rFonts w:asciiTheme="minorHAnsi" w:hAnsiTheme="minorHAnsi" w:cstheme="minorHAnsi"/>
          <w:sz w:val="18"/>
          <w:szCs w:val="18"/>
        </w:rPr>
        <w:t>…………..</w:t>
      </w:r>
      <w:r w:rsidRPr="00C04D51">
        <w:rPr>
          <w:rFonts w:asciiTheme="minorHAnsi" w:hAnsiTheme="minorHAnsi" w:cstheme="minorHAnsi"/>
          <w:sz w:val="18"/>
          <w:szCs w:val="18"/>
        </w:rPr>
        <w:t>…</w:t>
      </w:r>
    </w:p>
    <w:p w14:paraId="5C194533" w14:textId="4FBEC2B4" w:rsidR="00C04D51" w:rsidRPr="00C04D51" w:rsidRDefault="00C04D51" w:rsidP="00FA6B68">
      <w:pPr>
        <w:spacing w:line="360" w:lineRule="auto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2………………………</w:t>
      </w:r>
      <w:r w:rsidR="00FA6B68">
        <w:rPr>
          <w:rFonts w:asciiTheme="minorHAnsi" w:hAnsiTheme="minorHAnsi" w:cstheme="minorHAnsi"/>
          <w:sz w:val="18"/>
          <w:szCs w:val="18"/>
        </w:rPr>
        <w:t>…………..</w:t>
      </w:r>
      <w:r w:rsidRPr="00C04D51">
        <w:rPr>
          <w:rFonts w:asciiTheme="minorHAnsi" w:hAnsiTheme="minorHAnsi" w:cstheme="minorHAnsi"/>
          <w:sz w:val="18"/>
          <w:szCs w:val="18"/>
        </w:rPr>
        <w:t>……</w:t>
      </w:r>
    </w:p>
    <w:p w14:paraId="508093B6" w14:textId="3DF63398" w:rsidR="00C04D51" w:rsidRPr="00C04D51" w:rsidRDefault="00C04D51" w:rsidP="00FA6B68">
      <w:pPr>
        <w:spacing w:line="360" w:lineRule="auto"/>
        <w:ind w:firstLine="720"/>
        <w:jc w:val="both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3……………………</w:t>
      </w:r>
      <w:r w:rsidR="00FA6B68">
        <w:rPr>
          <w:rFonts w:asciiTheme="minorHAnsi" w:hAnsiTheme="minorHAnsi" w:cstheme="minorHAnsi"/>
          <w:sz w:val="18"/>
          <w:szCs w:val="18"/>
        </w:rPr>
        <w:t>…………..</w:t>
      </w:r>
      <w:r w:rsidRPr="00C04D51">
        <w:rPr>
          <w:rFonts w:asciiTheme="minorHAnsi" w:hAnsiTheme="minorHAnsi" w:cstheme="minorHAnsi"/>
          <w:sz w:val="18"/>
          <w:szCs w:val="18"/>
        </w:rPr>
        <w:t>………</w:t>
      </w:r>
    </w:p>
    <w:p w14:paraId="6FAF9351" w14:textId="77777777" w:rsidR="00C04D51" w:rsidRPr="00C04D51" w:rsidRDefault="00C04D51" w:rsidP="00FA6B68">
      <w:pPr>
        <w:jc w:val="both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Przedstawia wykaz zużytych i zbędnych składników majątku ruchomego:</w:t>
      </w:r>
    </w:p>
    <w:p w14:paraId="3DB38156" w14:textId="77777777" w:rsidR="00C04D51" w:rsidRPr="00C04D51" w:rsidRDefault="00C04D51" w:rsidP="00C04D51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709"/>
        <w:gridCol w:w="1417"/>
        <w:gridCol w:w="1418"/>
        <w:gridCol w:w="1134"/>
        <w:gridCol w:w="1276"/>
        <w:gridCol w:w="1417"/>
      </w:tblGrid>
      <w:tr w:rsidR="00C04D51" w:rsidRPr="00FA6B68" w14:paraId="0471665E" w14:textId="77777777" w:rsidTr="00FA6B68">
        <w:tc>
          <w:tcPr>
            <w:tcW w:w="426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A446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41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D7B5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Pełna nazwa rzeczowych składników majątkowych</w:t>
            </w:r>
          </w:p>
        </w:tc>
        <w:tc>
          <w:tcPr>
            <w:tcW w:w="709" w:type="dxa"/>
            <w:shd w:val="clear" w:color="auto" w:fill="E7E6E6" w:themeFill="background2"/>
          </w:tcPr>
          <w:p w14:paraId="72FF497D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1417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341A9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Nr  inwentarzowy</w:t>
            </w:r>
          </w:p>
        </w:tc>
        <w:tc>
          <w:tcPr>
            <w:tcW w:w="1418" w:type="dxa"/>
            <w:shd w:val="clear" w:color="auto" w:fill="E7E6E6" w:themeFill="background2"/>
          </w:tcPr>
          <w:p w14:paraId="65EAD6F8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 xml:space="preserve">Stan </w:t>
            </w:r>
          </w:p>
          <w:p w14:paraId="7D45DB7B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techniczny</w:t>
            </w:r>
          </w:p>
        </w:tc>
        <w:tc>
          <w:tcPr>
            <w:tcW w:w="1134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F365" w14:textId="330463F4" w:rsidR="00C04D51" w:rsidRDefault="00C04D51" w:rsidP="00FA6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Wartość</w:t>
            </w:r>
          </w:p>
          <w:p w14:paraId="0552EF7C" w14:textId="5DA7D3EE" w:rsidR="00FA6B68" w:rsidRPr="00FA6B68" w:rsidRDefault="00FA6B68" w:rsidP="00FA6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księgowa</w:t>
            </w:r>
          </w:p>
          <w:p w14:paraId="71E35151" w14:textId="4A7B5F15" w:rsidR="00C04D51" w:rsidRPr="00FA6B68" w:rsidRDefault="00C04D51" w:rsidP="00FA6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8B3725C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Stanowisko</w:t>
            </w:r>
          </w:p>
          <w:p w14:paraId="5736F67B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Komisji</w:t>
            </w:r>
          </w:p>
          <w:p w14:paraId="729ABC53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 xml:space="preserve">w sprawie sposobu </w:t>
            </w:r>
          </w:p>
          <w:p w14:paraId="3537AEB8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zagospodarowania</w:t>
            </w:r>
          </w:p>
          <w:p w14:paraId="34369858" w14:textId="77777777" w:rsidR="00C04D51" w:rsidRPr="00FA6B68" w:rsidRDefault="00C04D51" w:rsidP="00C035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3718" w14:textId="77777777" w:rsidR="00C04D51" w:rsidRPr="00FA6B68" w:rsidRDefault="00C04D51" w:rsidP="00FA6B6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A6B68">
              <w:rPr>
                <w:rFonts w:asciiTheme="minorHAnsi" w:hAnsiTheme="minorHAnsi" w:cstheme="minorHAnsi"/>
                <w:sz w:val="16"/>
                <w:szCs w:val="16"/>
              </w:rPr>
              <w:t>Uwagi</w:t>
            </w:r>
          </w:p>
        </w:tc>
      </w:tr>
      <w:tr w:rsidR="00C04D51" w:rsidRPr="00C04D51" w14:paraId="4C7FD7A3" w14:textId="77777777" w:rsidTr="00FA6B6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E50A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D5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6FA6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3B03ED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128605" w14:textId="77777777" w:rsidR="00C04D51" w:rsidRPr="00C04D51" w:rsidRDefault="00C04D51" w:rsidP="00C03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AC4F5F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DC61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AC7285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26C4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7860DDC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96E6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D51" w:rsidRPr="00C04D51" w14:paraId="566A08C2" w14:textId="77777777" w:rsidTr="00FA6B6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5936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D5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5404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0310C5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4A71DF2" w14:textId="77777777" w:rsidR="00C04D51" w:rsidRPr="00C04D51" w:rsidRDefault="00C04D51" w:rsidP="00C03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34B896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2D14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CC04942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3F84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1DCA349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1CC8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D51" w:rsidRPr="00C04D51" w14:paraId="7BA8DD2B" w14:textId="77777777" w:rsidTr="00FA6B6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EE17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D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CC9C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657DC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B56EEF" w14:textId="77777777" w:rsidR="00C04D51" w:rsidRPr="00C04D51" w:rsidRDefault="00C04D51" w:rsidP="00C03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6DA2C3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9E7D0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80EC949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F49A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506DD2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DBC4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D51" w:rsidRPr="00C04D51" w14:paraId="350F4B55" w14:textId="77777777" w:rsidTr="00FA6B6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BB33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D5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61AD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E314FF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9A94AE2" w14:textId="77777777" w:rsidR="00C04D51" w:rsidRPr="00C04D51" w:rsidRDefault="00C04D51" w:rsidP="00C03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AAAE8C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00A9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E11808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AD11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F34DEC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5464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4D51" w:rsidRPr="00C04D51" w14:paraId="5FECAF0F" w14:textId="77777777" w:rsidTr="00FA6B68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CEE7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4D5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3149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568E4B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9DA5BE" w14:textId="77777777" w:rsidR="00C04D51" w:rsidRPr="00C04D51" w:rsidRDefault="00C04D51" w:rsidP="00C03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EC4356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27DD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B66193B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E55D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986276E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9089" w14:textId="77777777" w:rsidR="00C04D51" w:rsidRPr="00C04D51" w:rsidRDefault="00C04D51" w:rsidP="00C0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04C3BE" w14:textId="77777777" w:rsidR="00C04D51" w:rsidRPr="00C04D51" w:rsidRDefault="00C04D51" w:rsidP="00C04D51">
      <w:pPr>
        <w:rPr>
          <w:rFonts w:asciiTheme="minorHAnsi" w:hAnsiTheme="minorHAnsi" w:cstheme="minorHAnsi"/>
          <w:sz w:val="18"/>
          <w:szCs w:val="18"/>
        </w:rPr>
      </w:pPr>
    </w:p>
    <w:p w14:paraId="4FD61C13" w14:textId="77777777" w:rsidR="00C04D51" w:rsidRPr="00C04D51" w:rsidRDefault="00C04D51" w:rsidP="00C04D51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Protokół zakończono na pozycji (ostatnia pozycja uzupełniona  w tabeli) …..............................</w:t>
      </w:r>
    </w:p>
    <w:p w14:paraId="63FFECC0" w14:textId="77777777" w:rsidR="00C04D51" w:rsidRPr="00C04D51" w:rsidRDefault="00C04D51" w:rsidP="00C04D51">
      <w:pPr>
        <w:rPr>
          <w:rFonts w:asciiTheme="minorHAnsi" w:hAnsiTheme="minorHAnsi" w:cstheme="minorHAnsi"/>
          <w:sz w:val="18"/>
          <w:szCs w:val="18"/>
        </w:rPr>
      </w:pPr>
    </w:p>
    <w:p w14:paraId="42CB901E" w14:textId="77777777" w:rsidR="00FA6B68" w:rsidRDefault="00FA6B68" w:rsidP="00C04D51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6C2A7882" w14:textId="79FB8FE0" w:rsidR="00C04D51" w:rsidRPr="00C04D51" w:rsidRDefault="00C04D51" w:rsidP="00C04D51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Na tym protokół zakończono i podpisano:</w:t>
      </w:r>
    </w:p>
    <w:p w14:paraId="2D4B7C1C" w14:textId="77777777" w:rsidR="00FA6B68" w:rsidRDefault="00C04D51" w:rsidP="00C04D5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ab/>
      </w:r>
      <w:r w:rsidRPr="00C04D51">
        <w:rPr>
          <w:rFonts w:asciiTheme="minorHAnsi" w:hAnsiTheme="minorHAnsi" w:cstheme="minorHAnsi"/>
          <w:sz w:val="18"/>
          <w:szCs w:val="18"/>
        </w:rPr>
        <w:tab/>
      </w:r>
      <w:r w:rsidRPr="00C04D51">
        <w:rPr>
          <w:rFonts w:asciiTheme="minorHAnsi" w:hAnsiTheme="minorHAnsi" w:cstheme="minorHAnsi"/>
          <w:sz w:val="18"/>
          <w:szCs w:val="18"/>
        </w:rPr>
        <w:tab/>
      </w:r>
      <w:r w:rsidRPr="00C04D51">
        <w:rPr>
          <w:rFonts w:asciiTheme="minorHAnsi" w:hAnsiTheme="minorHAnsi" w:cstheme="minorHAnsi"/>
          <w:sz w:val="18"/>
          <w:szCs w:val="18"/>
        </w:rPr>
        <w:tab/>
      </w:r>
    </w:p>
    <w:p w14:paraId="345E0F9C" w14:textId="31311565" w:rsidR="00C04D51" w:rsidRDefault="00C04D51" w:rsidP="00FA6B68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1 …....................................................................................</w:t>
      </w:r>
    </w:p>
    <w:p w14:paraId="430E7FDC" w14:textId="77777777" w:rsidR="00FA6B68" w:rsidRPr="00C04D51" w:rsidRDefault="00FA6B68" w:rsidP="00FA6B68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17899B3B" w14:textId="1E4BEF4B" w:rsidR="00C04D51" w:rsidRDefault="00C04D51" w:rsidP="00FA6B68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2…....................................................................................</w:t>
      </w:r>
    </w:p>
    <w:p w14:paraId="6227D7F3" w14:textId="77777777" w:rsidR="00FA6B68" w:rsidRPr="00C04D51" w:rsidRDefault="00FA6B68" w:rsidP="00FA6B68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1514EBD2" w14:textId="6DDF78FB" w:rsidR="00C04D51" w:rsidRPr="00C04D51" w:rsidRDefault="00C04D51" w:rsidP="00FA6B68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C04D51">
        <w:rPr>
          <w:rFonts w:asciiTheme="minorHAnsi" w:hAnsiTheme="minorHAnsi" w:cstheme="minorHAnsi"/>
          <w:sz w:val="18"/>
          <w:szCs w:val="18"/>
        </w:rPr>
        <w:t>3 …....................................................................................</w:t>
      </w:r>
    </w:p>
    <w:p w14:paraId="5EA79268" w14:textId="77777777" w:rsidR="00C04D51" w:rsidRPr="00C04D51" w:rsidRDefault="00C04D51" w:rsidP="00FA6B6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DA885AF" w14:textId="77777777" w:rsidR="00C04D51" w:rsidRPr="00C04D51" w:rsidRDefault="00C04D51" w:rsidP="00FA6B68">
      <w:pPr>
        <w:pStyle w:val="Tekstpodstawowy"/>
        <w:spacing w:before="8"/>
        <w:jc w:val="left"/>
        <w:rPr>
          <w:rFonts w:asciiTheme="minorHAnsi" w:hAnsiTheme="minorHAnsi" w:cstheme="minorHAnsi"/>
          <w:sz w:val="18"/>
          <w:szCs w:val="18"/>
        </w:rPr>
      </w:pPr>
    </w:p>
    <w:p w14:paraId="0624DF7B" w14:textId="77777777" w:rsidR="00C04D51" w:rsidRPr="00C04D51" w:rsidRDefault="00C04D51" w:rsidP="00FA6B68">
      <w:pPr>
        <w:rPr>
          <w:rFonts w:asciiTheme="minorHAnsi" w:hAnsiTheme="minorHAnsi" w:cstheme="minorHAnsi"/>
          <w:sz w:val="18"/>
          <w:szCs w:val="18"/>
        </w:rPr>
      </w:pPr>
    </w:p>
    <w:sectPr w:rsidR="00C04D51" w:rsidRPr="00C04D51" w:rsidSect="00C04D51">
      <w:pgSz w:w="11906" w:h="16838"/>
      <w:pgMar w:top="107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D09" w14:textId="77777777" w:rsidR="00036CE1" w:rsidRDefault="00036CE1" w:rsidP="0081667C">
      <w:r>
        <w:separator/>
      </w:r>
    </w:p>
  </w:endnote>
  <w:endnote w:type="continuationSeparator" w:id="0">
    <w:p w14:paraId="11612EAA" w14:textId="77777777" w:rsidR="00036CE1" w:rsidRDefault="00036CE1" w:rsidP="0081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FEE4" w14:textId="77777777" w:rsidR="00036CE1" w:rsidRDefault="00036CE1" w:rsidP="0081667C">
      <w:r>
        <w:separator/>
      </w:r>
    </w:p>
  </w:footnote>
  <w:footnote w:type="continuationSeparator" w:id="0">
    <w:p w14:paraId="14F2FCC7" w14:textId="77777777" w:rsidR="00036CE1" w:rsidRDefault="00036CE1" w:rsidP="0081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D7F"/>
    <w:multiLevelType w:val="hybridMultilevel"/>
    <w:tmpl w:val="C904267E"/>
    <w:lvl w:ilvl="0" w:tplc="04150011">
      <w:start w:val="1"/>
      <w:numFmt w:val="decimal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9D002C"/>
    <w:multiLevelType w:val="hybridMultilevel"/>
    <w:tmpl w:val="AC46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FCE"/>
    <w:multiLevelType w:val="hybridMultilevel"/>
    <w:tmpl w:val="60FAE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C56E8"/>
    <w:multiLevelType w:val="hybridMultilevel"/>
    <w:tmpl w:val="3A1A54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BE270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91050"/>
    <w:multiLevelType w:val="hybridMultilevel"/>
    <w:tmpl w:val="1FB001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065E90"/>
    <w:multiLevelType w:val="hybridMultilevel"/>
    <w:tmpl w:val="DE723896"/>
    <w:lvl w:ilvl="0" w:tplc="8592C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42F00"/>
    <w:multiLevelType w:val="hybridMultilevel"/>
    <w:tmpl w:val="B04CEF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C43399"/>
    <w:multiLevelType w:val="hybridMultilevel"/>
    <w:tmpl w:val="71265F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3F0DBD"/>
    <w:multiLevelType w:val="hybridMultilevel"/>
    <w:tmpl w:val="516AB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C373B"/>
    <w:multiLevelType w:val="hybridMultilevel"/>
    <w:tmpl w:val="FEA6AC34"/>
    <w:lvl w:ilvl="0" w:tplc="7C064E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5E7906"/>
    <w:multiLevelType w:val="hybridMultilevel"/>
    <w:tmpl w:val="8A94EDAE"/>
    <w:lvl w:ilvl="0" w:tplc="1346A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A8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C0615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061A"/>
    <w:multiLevelType w:val="hybridMultilevel"/>
    <w:tmpl w:val="5E321FA0"/>
    <w:lvl w:ilvl="0" w:tplc="D1404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63BBB"/>
    <w:multiLevelType w:val="hybridMultilevel"/>
    <w:tmpl w:val="29A89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1F5"/>
    <w:multiLevelType w:val="hybridMultilevel"/>
    <w:tmpl w:val="60E807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24E2B"/>
    <w:multiLevelType w:val="hybridMultilevel"/>
    <w:tmpl w:val="FA40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7A62"/>
    <w:multiLevelType w:val="hybridMultilevel"/>
    <w:tmpl w:val="08003368"/>
    <w:lvl w:ilvl="0" w:tplc="B1F6D1CC">
      <w:start w:val="1"/>
      <w:numFmt w:val="lowerLetter"/>
      <w:lvlText w:val="z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C438CA"/>
    <w:multiLevelType w:val="hybridMultilevel"/>
    <w:tmpl w:val="82660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E6FA4"/>
    <w:multiLevelType w:val="hybridMultilevel"/>
    <w:tmpl w:val="5B92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63202"/>
    <w:multiLevelType w:val="hybridMultilevel"/>
    <w:tmpl w:val="05E4496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DAEDD40">
      <w:start w:val="1"/>
      <w:numFmt w:val="decimal"/>
      <w:lvlText w:val="%2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FC94235"/>
    <w:multiLevelType w:val="hybridMultilevel"/>
    <w:tmpl w:val="E1DE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4472A"/>
    <w:multiLevelType w:val="hybridMultilevel"/>
    <w:tmpl w:val="C0A62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30864"/>
    <w:multiLevelType w:val="hybridMultilevel"/>
    <w:tmpl w:val="C6DC7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872682">
    <w:abstractNumId w:val="12"/>
  </w:num>
  <w:num w:numId="2" w16cid:durableId="635063774">
    <w:abstractNumId w:val="2"/>
  </w:num>
  <w:num w:numId="3" w16cid:durableId="227812869">
    <w:abstractNumId w:val="10"/>
  </w:num>
  <w:num w:numId="4" w16cid:durableId="91065277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4297706">
    <w:abstractNumId w:val="19"/>
  </w:num>
  <w:num w:numId="6" w16cid:durableId="1853913511">
    <w:abstractNumId w:val="1"/>
  </w:num>
  <w:num w:numId="7" w16cid:durableId="1506555157">
    <w:abstractNumId w:val="18"/>
  </w:num>
  <w:num w:numId="8" w16cid:durableId="1653828952">
    <w:abstractNumId w:val="6"/>
  </w:num>
  <w:num w:numId="9" w16cid:durableId="15555767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5156843">
    <w:abstractNumId w:val="4"/>
  </w:num>
  <w:num w:numId="11" w16cid:durableId="489685467">
    <w:abstractNumId w:val="11"/>
  </w:num>
  <w:num w:numId="12" w16cid:durableId="1953397875">
    <w:abstractNumId w:val="9"/>
  </w:num>
  <w:num w:numId="13" w16cid:durableId="1379284434">
    <w:abstractNumId w:val="0"/>
  </w:num>
  <w:num w:numId="14" w16cid:durableId="116533164">
    <w:abstractNumId w:val="17"/>
  </w:num>
  <w:num w:numId="15" w16cid:durableId="1228686569">
    <w:abstractNumId w:val="13"/>
  </w:num>
  <w:num w:numId="16" w16cid:durableId="101459320">
    <w:abstractNumId w:val="7"/>
  </w:num>
  <w:num w:numId="17" w16cid:durableId="764034439">
    <w:abstractNumId w:val="3"/>
  </w:num>
  <w:num w:numId="18" w16cid:durableId="17314320">
    <w:abstractNumId w:val="15"/>
  </w:num>
  <w:num w:numId="19" w16cid:durableId="1263420647">
    <w:abstractNumId w:val="14"/>
  </w:num>
  <w:num w:numId="20" w16cid:durableId="237599938">
    <w:abstractNumId w:val="16"/>
  </w:num>
  <w:num w:numId="21" w16cid:durableId="1580484417">
    <w:abstractNumId w:val="22"/>
  </w:num>
  <w:num w:numId="22" w16cid:durableId="334116867">
    <w:abstractNumId w:val="21"/>
  </w:num>
  <w:num w:numId="23" w16cid:durableId="213473438">
    <w:abstractNumId w:val="5"/>
  </w:num>
  <w:num w:numId="24" w16cid:durableId="1214461630">
    <w:abstractNumId w:val="20"/>
  </w:num>
  <w:num w:numId="25" w16cid:durableId="34868356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DD"/>
    <w:rsid w:val="00002396"/>
    <w:rsid w:val="000107BD"/>
    <w:rsid w:val="00017815"/>
    <w:rsid w:val="00027F76"/>
    <w:rsid w:val="00036CE1"/>
    <w:rsid w:val="00042BA1"/>
    <w:rsid w:val="00045F3A"/>
    <w:rsid w:val="0006084E"/>
    <w:rsid w:val="000637B8"/>
    <w:rsid w:val="00070294"/>
    <w:rsid w:val="000730CA"/>
    <w:rsid w:val="00084EFD"/>
    <w:rsid w:val="000868F5"/>
    <w:rsid w:val="0008726F"/>
    <w:rsid w:val="000A02FB"/>
    <w:rsid w:val="000B05A5"/>
    <w:rsid w:val="000B3D8B"/>
    <w:rsid w:val="000B6794"/>
    <w:rsid w:val="000C454D"/>
    <w:rsid w:val="000D0027"/>
    <w:rsid w:val="000D6974"/>
    <w:rsid w:val="000E31D9"/>
    <w:rsid w:val="000E5C19"/>
    <w:rsid w:val="000F2726"/>
    <w:rsid w:val="0010315E"/>
    <w:rsid w:val="00111AB4"/>
    <w:rsid w:val="00112E75"/>
    <w:rsid w:val="00131961"/>
    <w:rsid w:val="00132863"/>
    <w:rsid w:val="00153C72"/>
    <w:rsid w:val="0015640D"/>
    <w:rsid w:val="001936D9"/>
    <w:rsid w:val="001A1552"/>
    <w:rsid w:val="001A7364"/>
    <w:rsid w:val="001B03C7"/>
    <w:rsid w:val="001B1E10"/>
    <w:rsid w:val="001B2C57"/>
    <w:rsid w:val="001D027B"/>
    <w:rsid w:val="001D1DCA"/>
    <w:rsid w:val="001D38A4"/>
    <w:rsid w:val="001D4366"/>
    <w:rsid w:val="001E397B"/>
    <w:rsid w:val="001E419B"/>
    <w:rsid w:val="001E4F47"/>
    <w:rsid w:val="001F6216"/>
    <w:rsid w:val="00200A06"/>
    <w:rsid w:val="00200E85"/>
    <w:rsid w:val="00204A34"/>
    <w:rsid w:val="00213C3D"/>
    <w:rsid w:val="0022395F"/>
    <w:rsid w:val="00232E64"/>
    <w:rsid w:val="0024038F"/>
    <w:rsid w:val="002427C6"/>
    <w:rsid w:val="00252963"/>
    <w:rsid w:val="00255AD8"/>
    <w:rsid w:val="0025738B"/>
    <w:rsid w:val="00273CF2"/>
    <w:rsid w:val="00276914"/>
    <w:rsid w:val="00283FB8"/>
    <w:rsid w:val="0028744B"/>
    <w:rsid w:val="00291392"/>
    <w:rsid w:val="0029796A"/>
    <w:rsid w:val="002A1299"/>
    <w:rsid w:val="002A4AA1"/>
    <w:rsid w:val="002A580E"/>
    <w:rsid w:val="002B3D55"/>
    <w:rsid w:val="002B3F6F"/>
    <w:rsid w:val="002B5B8B"/>
    <w:rsid w:val="002C1D53"/>
    <w:rsid w:val="002C7E77"/>
    <w:rsid w:val="002F1DB7"/>
    <w:rsid w:val="002F656D"/>
    <w:rsid w:val="003014EC"/>
    <w:rsid w:val="00301BB1"/>
    <w:rsid w:val="00303BF9"/>
    <w:rsid w:val="00303D3F"/>
    <w:rsid w:val="0030472E"/>
    <w:rsid w:val="00312A34"/>
    <w:rsid w:val="003150C3"/>
    <w:rsid w:val="0032450D"/>
    <w:rsid w:val="0033449E"/>
    <w:rsid w:val="003365C8"/>
    <w:rsid w:val="00342149"/>
    <w:rsid w:val="00346CDA"/>
    <w:rsid w:val="00350B8B"/>
    <w:rsid w:val="00351439"/>
    <w:rsid w:val="0035466F"/>
    <w:rsid w:val="00356FF5"/>
    <w:rsid w:val="00374ADF"/>
    <w:rsid w:val="003879E9"/>
    <w:rsid w:val="00390F90"/>
    <w:rsid w:val="003A0F33"/>
    <w:rsid w:val="003A2375"/>
    <w:rsid w:val="003C2466"/>
    <w:rsid w:val="003C6090"/>
    <w:rsid w:val="003F329F"/>
    <w:rsid w:val="003F3821"/>
    <w:rsid w:val="003F6207"/>
    <w:rsid w:val="003F6B50"/>
    <w:rsid w:val="0040179D"/>
    <w:rsid w:val="00404A89"/>
    <w:rsid w:val="004051FF"/>
    <w:rsid w:val="00411590"/>
    <w:rsid w:val="00417AAD"/>
    <w:rsid w:val="00417E07"/>
    <w:rsid w:val="00422924"/>
    <w:rsid w:val="0043675E"/>
    <w:rsid w:val="00441C23"/>
    <w:rsid w:val="004421F3"/>
    <w:rsid w:val="004512B3"/>
    <w:rsid w:val="00454424"/>
    <w:rsid w:val="00454F4E"/>
    <w:rsid w:val="00464123"/>
    <w:rsid w:val="0047122D"/>
    <w:rsid w:val="004748B6"/>
    <w:rsid w:val="004811B7"/>
    <w:rsid w:val="00491DCA"/>
    <w:rsid w:val="00494021"/>
    <w:rsid w:val="0049491B"/>
    <w:rsid w:val="00494C5A"/>
    <w:rsid w:val="004A44E6"/>
    <w:rsid w:val="004A703B"/>
    <w:rsid w:val="004D74FC"/>
    <w:rsid w:val="004E1A53"/>
    <w:rsid w:val="00512674"/>
    <w:rsid w:val="00520F54"/>
    <w:rsid w:val="00527FCF"/>
    <w:rsid w:val="005318F3"/>
    <w:rsid w:val="0053671D"/>
    <w:rsid w:val="00536838"/>
    <w:rsid w:val="00536B0E"/>
    <w:rsid w:val="0054427E"/>
    <w:rsid w:val="005451C9"/>
    <w:rsid w:val="005541BD"/>
    <w:rsid w:val="0056007C"/>
    <w:rsid w:val="00560E9C"/>
    <w:rsid w:val="0056140C"/>
    <w:rsid w:val="00561EC3"/>
    <w:rsid w:val="00567C72"/>
    <w:rsid w:val="00581319"/>
    <w:rsid w:val="00582A23"/>
    <w:rsid w:val="0058329D"/>
    <w:rsid w:val="005C6F81"/>
    <w:rsid w:val="005D1E42"/>
    <w:rsid w:val="005E188D"/>
    <w:rsid w:val="005E223C"/>
    <w:rsid w:val="005E23EE"/>
    <w:rsid w:val="005E260E"/>
    <w:rsid w:val="005F1E97"/>
    <w:rsid w:val="00606AE4"/>
    <w:rsid w:val="0062030C"/>
    <w:rsid w:val="00624911"/>
    <w:rsid w:val="00633B8F"/>
    <w:rsid w:val="0064011C"/>
    <w:rsid w:val="00641A4F"/>
    <w:rsid w:val="00645E38"/>
    <w:rsid w:val="00673333"/>
    <w:rsid w:val="00687A62"/>
    <w:rsid w:val="00694E6A"/>
    <w:rsid w:val="006C18D4"/>
    <w:rsid w:val="006C1AC4"/>
    <w:rsid w:val="006C58B1"/>
    <w:rsid w:val="006D75E0"/>
    <w:rsid w:val="006E4642"/>
    <w:rsid w:val="006E5DE9"/>
    <w:rsid w:val="006F2B32"/>
    <w:rsid w:val="00705E96"/>
    <w:rsid w:val="0071557F"/>
    <w:rsid w:val="00722E0E"/>
    <w:rsid w:val="00724230"/>
    <w:rsid w:val="007320E8"/>
    <w:rsid w:val="007342BB"/>
    <w:rsid w:val="00744F68"/>
    <w:rsid w:val="007607C0"/>
    <w:rsid w:val="00762F10"/>
    <w:rsid w:val="00775175"/>
    <w:rsid w:val="007811E2"/>
    <w:rsid w:val="00786194"/>
    <w:rsid w:val="0079793D"/>
    <w:rsid w:val="007A2770"/>
    <w:rsid w:val="007A2DA6"/>
    <w:rsid w:val="007A40D3"/>
    <w:rsid w:val="007A7036"/>
    <w:rsid w:val="007B07A6"/>
    <w:rsid w:val="007B60F8"/>
    <w:rsid w:val="007C6666"/>
    <w:rsid w:val="007D0F94"/>
    <w:rsid w:val="007E3343"/>
    <w:rsid w:val="007E5B3F"/>
    <w:rsid w:val="007F37F3"/>
    <w:rsid w:val="007F40DA"/>
    <w:rsid w:val="00806933"/>
    <w:rsid w:val="00810BCE"/>
    <w:rsid w:val="00812458"/>
    <w:rsid w:val="0081667C"/>
    <w:rsid w:val="00817931"/>
    <w:rsid w:val="00822337"/>
    <w:rsid w:val="0082319B"/>
    <w:rsid w:val="00836985"/>
    <w:rsid w:val="008435FE"/>
    <w:rsid w:val="0084534F"/>
    <w:rsid w:val="00863E09"/>
    <w:rsid w:val="008645FB"/>
    <w:rsid w:val="00873065"/>
    <w:rsid w:val="00881248"/>
    <w:rsid w:val="00885C00"/>
    <w:rsid w:val="008A2855"/>
    <w:rsid w:val="008A486E"/>
    <w:rsid w:val="008A51FC"/>
    <w:rsid w:val="008A553F"/>
    <w:rsid w:val="008C0877"/>
    <w:rsid w:val="008D4110"/>
    <w:rsid w:val="008E68F4"/>
    <w:rsid w:val="008F795A"/>
    <w:rsid w:val="0092701C"/>
    <w:rsid w:val="00931E9E"/>
    <w:rsid w:val="00941010"/>
    <w:rsid w:val="009459B0"/>
    <w:rsid w:val="009474BF"/>
    <w:rsid w:val="00960A2C"/>
    <w:rsid w:val="00976D5D"/>
    <w:rsid w:val="00981289"/>
    <w:rsid w:val="009907FB"/>
    <w:rsid w:val="009978F4"/>
    <w:rsid w:val="009A3FD7"/>
    <w:rsid w:val="009B6E6F"/>
    <w:rsid w:val="009E3B20"/>
    <w:rsid w:val="009E44C9"/>
    <w:rsid w:val="009E4EF5"/>
    <w:rsid w:val="009F2190"/>
    <w:rsid w:val="009F5C0C"/>
    <w:rsid w:val="009F5C62"/>
    <w:rsid w:val="00A00F01"/>
    <w:rsid w:val="00A05AF8"/>
    <w:rsid w:val="00A103E4"/>
    <w:rsid w:val="00A25232"/>
    <w:rsid w:val="00A33F1A"/>
    <w:rsid w:val="00A459D3"/>
    <w:rsid w:val="00A514F0"/>
    <w:rsid w:val="00A5424B"/>
    <w:rsid w:val="00A75164"/>
    <w:rsid w:val="00A949B7"/>
    <w:rsid w:val="00A97251"/>
    <w:rsid w:val="00AA5E78"/>
    <w:rsid w:val="00AC097A"/>
    <w:rsid w:val="00AC6E7F"/>
    <w:rsid w:val="00AE0613"/>
    <w:rsid w:val="00B044DA"/>
    <w:rsid w:val="00B04A6E"/>
    <w:rsid w:val="00B1055A"/>
    <w:rsid w:val="00B114C0"/>
    <w:rsid w:val="00B12ACF"/>
    <w:rsid w:val="00B1474C"/>
    <w:rsid w:val="00B1792C"/>
    <w:rsid w:val="00B27E91"/>
    <w:rsid w:val="00B45BBD"/>
    <w:rsid w:val="00B472F3"/>
    <w:rsid w:val="00B56757"/>
    <w:rsid w:val="00B6545B"/>
    <w:rsid w:val="00B76AF0"/>
    <w:rsid w:val="00B90CB7"/>
    <w:rsid w:val="00B96F14"/>
    <w:rsid w:val="00BA51A1"/>
    <w:rsid w:val="00BA7AAF"/>
    <w:rsid w:val="00BB6C84"/>
    <w:rsid w:val="00BB7664"/>
    <w:rsid w:val="00BC1281"/>
    <w:rsid w:val="00BC4CF4"/>
    <w:rsid w:val="00BD0B6C"/>
    <w:rsid w:val="00BD2954"/>
    <w:rsid w:val="00BD4361"/>
    <w:rsid w:val="00BF373D"/>
    <w:rsid w:val="00C007F9"/>
    <w:rsid w:val="00C04D51"/>
    <w:rsid w:val="00C11CD6"/>
    <w:rsid w:val="00C22C90"/>
    <w:rsid w:val="00C328DF"/>
    <w:rsid w:val="00C34FFB"/>
    <w:rsid w:val="00C35D91"/>
    <w:rsid w:val="00C36974"/>
    <w:rsid w:val="00C52097"/>
    <w:rsid w:val="00C547EF"/>
    <w:rsid w:val="00C5762E"/>
    <w:rsid w:val="00C62B25"/>
    <w:rsid w:val="00C6411C"/>
    <w:rsid w:val="00C66983"/>
    <w:rsid w:val="00C766D7"/>
    <w:rsid w:val="00C809F4"/>
    <w:rsid w:val="00C81F3B"/>
    <w:rsid w:val="00CA3686"/>
    <w:rsid w:val="00CA7015"/>
    <w:rsid w:val="00CA7123"/>
    <w:rsid w:val="00CA7AC1"/>
    <w:rsid w:val="00CD42DE"/>
    <w:rsid w:val="00CD62D5"/>
    <w:rsid w:val="00CD69BD"/>
    <w:rsid w:val="00CE2554"/>
    <w:rsid w:val="00CE3055"/>
    <w:rsid w:val="00CE35E4"/>
    <w:rsid w:val="00CF1E23"/>
    <w:rsid w:val="00CF358E"/>
    <w:rsid w:val="00CF4A08"/>
    <w:rsid w:val="00CF541E"/>
    <w:rsid w:val="00D07502"/>
    <w:rsid w:val="00D34443"/>
    <w:rsid w:val="00D43BF8"/>
    <w:rsid w:val="00D458A7"/>
    <w:rsid w:val="00D50AC5"/>
    <w:rsid w:val="00D54F2A"/>
    <w:rsid w:val="00D61F04"/>
    <w:rsid w:val="00D654CA"/>
    <w:rsid w:val="00D725C6"/>
    <w:rsid w:val="00D92613"/>
    <w:rsid w:val="00D92910"/>
    <w:rsid w:val="00DA25A7"/>
    <w:rsid w:val="00DA2DBB"/>
    <w:rsid w:val="00DA6B7F"/>
    <w:rsid w:val="00DB09D6"/>
    <w:rsid w:val="00DC2A9D"/>
    <w:rsid w:val="00DC2FD9"/>
    <w:rsid w:val="00DC7CA5"/>
    <w:rsid w:val="00DD21A0"/>
    <w:rsid w:val="00DD3B3F"/>
    <w:rsid w:val="00DD447F"/>
    <w:rsid w:val="00DE0F69"/>
    <w:rsid w:val="00DE7231"/>
    <w:rsid w:val="00DF7575"/>
    <w:rsid w:val="00E000A2"/>
    <w:rsid w:val="00E0316D"/>
    <w:rsid w:val="00E10955"/>
    <w:rsid w:val="00E1255A"/>
    <w:rsid w:val="00E12572"/>
    <w:rsid w:val="00E26686"/>
    <w:rsid w:val="00E30107"/>
    <w:rsid w:val="00E3364F"/>
    <w:rsid w:val="00E374E7"/>
    <w:rsid w:val="00E37E5F"/>
    <w:rsid w:val="00E4303C"/>
    <w:rsid w:val="00E5721F"/>
    <w:rsid w:val="00E612EA"/>
    <w:rsid w:val="00E66516"/>
    <w:rsid w:val="00E66EA4"/>
    <w:rsid w:val="00E7139A"/>
    <w:rsid w:val="00E81963"/>
    <w:rsid w:val="00E868F6"/>
    <w:rsid w:val="00E86EE6"/>
    <w:rsid w:val="00E93D51"/>
    <w:rsid w:val="00E93E87"/>
    <w:rsid w:val="00E93FB6"/>
    <w:rsid w:val="00E97C15"/>
    <w:rsid w:val="00EB4705"/>
    <w:rsid w:val="00EB6ABD"/>
    <w:rsid w:val="00EC3B44"/>
    <w:rsid w:val="00EC631D"/>
    <w:rsid w:val="00EE0A30"/>
    <w:rsid w:val="00EF19CF"/>
    <w:rsid w:val="00EF3758"/>
    <w:rsid w:val="00EF69C3"/>
    <w:rsid w:val="00F03432"/>
    <w:rsid w:val="00F1358C"/>
    <w:rsid w:val="00F1362C"/>
    <w:rsid w:val="00F2455C"/>
    <w:rsid w:val="00F25AEE"/>
    <w:rsid w:val="00F262BB"/>
    <w:rsid w:val="00F31106"/>
    <w:rsid w:val="00F41BDD"/>
    <w:rsid w:val="00F440EE"/>
    <w:rsid w:val="00F47910"/>
    <w:rsid w:val="00F57DAF"/>
    <w:rsid w:val="00F80B87"/>
    <w:rsid w:val="00F95809"/>
    <w:rsid w:val="00FA1ACE"/>
    <w:rsid w:val="00FA6B68"/>
    <w:rsid w:val="00FA7EA3"/>
    <w:rsid w:val="00FB39CB"/>
    <w:rsid w:val="00FB767E"/>
    <w:rsid w:val="00FB7CAE"/>
    <w:rsid w:val="00FE4826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3D12A"/>
  <w15:chartTrackingRefBased/>
  <w15:docId w15:val="{54CE6764-986C-49F1-8509-BB6D986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i/>
      <w:iCs/>
      <w:sz w:val="28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left" w:pos="360"/>
      </w:tabs>
      <w:ind w:left="720"/>
      <w:jc w:val="both"/>
    </w:pPr>
  </w:style>
  <w:style w:type="paragraph" w:styleId="Tekstpodstawowy2">
    <w:name w:val="Body Text 2"/>
    <w:basedOn w:val="Normalny"/>
    <w:link w:val="Tekstpodstawowy2Znak"/>
    <w:semiHidden/>
    <w:pPr>
      <w:jc w:val="both"/>
    </w:pPr>
  </w:style>
  <w:style w:type="paragraph" w:styleId="Tekstpodstawowy3">
    <w:name w:val="Body Text 3"/>
    <w:basedOn w:val="Normalny"/>
    <w:link w:val="Tekstpodstawowy3Znak"/>
    <w:semiHidden/>
    <w:pPr>
      <w:tabs>
        <w:tab w:val="left" w:pos="360"/>
      </w:tabs>
      <w:jc w:val="both"/>
    </w:pPr>
    <w:rPr>
      <w:b/>
      <w:bCs/>
    </w:rPr>
  </w:style>
  <w:style w:type="paragraph" w:styleId="Tekstpodstawowywcity2">
    <w:name w:val="Body Text Indent 2"/>
    <w:basedOn w:val="Normalny"/>
    <w:semiHidden/>
    <w:pPr>
      <w:tabs>
        <w:tab w:val="left" w:pos="720"/>
        <w:tab w:val="num" w:pos="2160"/>
      </w:tabs>
      <w:ind w:left="720" w:hanging="360"/>
      <w:jc w:val="both"/>
    </w:pPr>
  </w:style>
  <w:style w:type="paragraph" w:styleId="Tekstpodstawowywcity3">
    <w:name w:val="Body Text Indent 3"/>
    <w:basedOn w:val="Normalny"/>
    <w:semiHidden/>
    <w:pPr>
      <w:tabs>
        <w:tab w:val="left" w:pos="360"/>
        <w:tab w:val="left" w:pos="1080"/>
        <w:tab w:val="left" w:pos="1260"/>
      </w:tabs>
      <w:ind w:left="1440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1BD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06084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6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667C"/>
  </w:style>
  <w:style w:type="character" w:styleId="Odwoanieprzypisukocowego">
    <w:name w:val="endnote reference"/>
    <w:uiPriority w:val="99"/>
    <w:semiHidden/>
    <w:unhideWhenUsed/>
    <w:rsid w:val="0081667C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C66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C6E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semiHidden/>
    <w:rsid w:val="00E3364F"/>
    <w:rPr>
      <w:b/>
      <w:bCs/>
      <w:sz w:val="24"/>
      <w:szCs w:val="24"/>
    </w:rPr>
  </w:style>
  <w:style w:type="character" w:styleId="Hipercze">
    <w:name w:val="Hyperlink"/>
    <w:uiPriority w:val="99"/>
    <w:unhideWhenUsed/>
    <w:rsid w:val="00111AB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2423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72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709D-B02C-41CA-BD0F-1518F4E3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Star</dc:creator>
  <cp:keywords/>
  <cp:lastModifiedBy>Dariusz Suchenek</cp:lastModifiedBy>
  <cp:revision>5</cp:revision>
  <cp:lastPrinted>2019-04-12T07:33:00Z</cp:lastPrinted>
  <dcterms:created xsi:type="dcterms:W3CDTF">2022-04-20T13:03:00Z</dcterms:created>
  <dcterms:modified xsi:type="dcterms:W3CDTF">2022-05-06T10:40:00Z</dcterms:modified>
</cp:coreProperties>
</file>