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3C6F" w14:textId="0F145362" w:rsidR="00DC0007" w:rsidRPr="00180F34" w:rsidRDefault="00134701" w:rsidP="00706564">
      <w:pPr>
        <w:spacing w:before="240" w:line="276" w:lineRule="auto"/>
        <w:rPr>
          <w:rFonts w:ascii="Arial" w:hAnsi="Arial" w:cs="Arial"/>
          <w:b/>
          <w:sz w:val="28"/>
          <w:szCs w:val="28"/>
        </w:rPr>
      </w:pPr>
      <w:bookmarkStart w:id="0" w:name="_Hlk52279993"/>
      <w:r w:rsidRPr="00180F34">
        <w:rPr>
          <w:rFonts w:ascii="Arial" w:eastAsia="Times New Roman" w:hAnsi="Arial" w:cs="Arial"/>
          <w:b/>
          <w:lang w:eastAsia="pl-PL"/>
        </w:rPr>
        <w:t>AB.7011.</w:t>
      </w:r>
      <w:r w:rsidR="008E3CB9">
        <w:rPr>
          <w:rFonts w:ascii="Arial" w:eastAsia="Times New Roman" w:hAnsi="Arial" w:cs="Arial"/>
          <w:b/>
          <w:lang w:eastAsia="pl-PL"/>
        </w:rPr>
        <w:t>1267</w:t>
      </w:r>
      <w:r w:rsidRPr="00180F34">
        <w:rPr>
          <w:rFonts w:ascii="Arial" w:eastAsia="Times New Roman" w:hAnsi="Arial" w:cs="Arial"/>
          <w:b/>
          <w:lang w:eastAsia="pl-PL"/>
        </w:rPr>
        <w:t>.202</w:t>
      </w:r>
      <w:r w:rsidR="008E3CB9">
        <w:rPr>
          <w:rFonts w:ascii="Arial" w:eastAsia="Times New Roman" w:hAnsi="Arial" w:cs="Arial"/>
          <w:b/>
          <w:lang w:eastAsia="pl-PL"/>
        </w:rPr>
        <w:t>2.DM</w:t>
      </w:r>
    </w:p>
    <w:p w14:paraId="2AF42253" w14:textId="77777777" w:rsidR="00DC0007" w:rsidRPr="00180F34" w:rsidRDefault="00DC0007" w:rsidP="00706564">
      <w:pPr>
        <w:spacing w:before="24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80F34">
        <w:rPr>
          <w:rFonts w:ascii="Arial" w:hAnsi="Arial" w:cs="Arial"/>
          <w:b/>
          <w:sz w:val="28"/>
          <w:szCs w:val="28"/>
        </w:rPr>
        <w:t xml:space="preserve">OBWIESZCZENIE </w:t>
      </w:r>
    </w:p>
    <w:p w14:paraId="72D597B3" w14:textId="77777777" w:rsidR="00DC0007" w:rsidRPr="00180F34" w:rsidRDefault="00DC0007" w:rsidP="0070656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80F34">
        <w:rPr>
          <w:rFonts w:ascii="Arial" w:hAnsi="Arial" w:cs="Arial"/>
          <w:b/>
          <w:sz w:val="28"/>
          <w:szCs w:val="28"/>
        </w:rPr>
        <w:t xml:space="preserve">STAROSTY POWIATU WYSZKOWSKIEGO </w:t>
      </w:r>
    </w:p>
    <w:p w14:paraId="2E555220" w14:textId="166D5BD6" w:rsidR="00AB4D0A" w:rsidRPr="00AB4D0A" w:rsidRDefault="00E5769B" w:rsidP="00AB4D0A">
      <w:pPr>
        <w:spacing w:before="120" w:line="276" w:lineRule="auto"/>
        <w:ind w:firstLine="709"/>
        <w:jc w:val="both"/>
        <w:rPr>
          <w:rFonts w:ascii="Arial" w:hAnsi="Arial" w:cs="Arial"/>
          <w:b/>
          <w:bCs/>
          <w:spacing w:val="-4"/>
        </w:rPr>
      </w:pPr>
      <w:r w:rsidRPr="00180F34">
        <w:rPr>
          <w:rFonts w:ascii="Arial" w:hAnsi="Arial" w:cs="Arial"/>
        </w:rPr>
        <w:t xml:space="preserve">Na podstawie art. 11f ust. 3 ustawy z dnia 10 kwietnia 2003 r. o szczególnych zasadach przygotowania i realizacji inwestycji w zakresie dróg publicznych (Dz. U. z </w:t>
      </w:r>
      <w:r>
        <w:rPr>
          <w:rFonts w:ascii="Arial" w:hAnsi="Arial" w:cs="Arial"/>
        </w:rPr>
        <w:t>2022</w:t>
      </w:r>
      <w:r w:rsidRPr="00180F34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176</w:t>
      </w:r>
      <w:r w:rsidRPr="00180F34">
        <w:rPr>
          <w:rFonts w:ascii="Arial" w:hAnsi="Arial" w:cs="Arial"/>
        </w:rPr>
        <w:t xml:space="preserve">) zawiadamia się, że w dniu </w:t>
      </w:r>
      <w:r w:rsidR="008E3CB9">
        <w:rPr>
          <w:rFonts w:ascii="Arial" w:hAnsi="Arial" w:cs="Arial"/>
        </w:rPr>
        <w:t>1</w:t>
      </w:r>
      <w:r w:rsidR="00D37374">
        <w:rPr>
          <w:rFonts w:ascii="Arial" w:hAnsi="Arial" w:cs="Arial"/>
        </w:rPr>
        <w:t>3</w:t>
      </w:r>
      <w:r w:rsidR="00E63F67">
        <w:rPr>
          <w:rFonts w:ascii="Arial" w:hAnsi="Arial" w:cs="Arial"/>
        </w:rPr>
        <w:t xml:space="preserve"> kwietnia 2023</w:t>
      </w:r>
      <w:r w:rsidRPr="00180F34">
        <w:rPr>
          <w:rFonts w:ascii="Arial" w:hAnsi="Arial" w:cs="Arial"/>
        </w:rPr>
        <w:t xml:space="preserve"> r. Starosta Powiatu Wyszkowskiego wydał decyzję </w:t>
      </w:r>
      <w:r w:rsidRPr="00180F34">
        <w:rPr>
          <w:rFonts w:ascii="Arial" w:hAnsi="Arial" w:cs="Arial"/>
        </w:rPr>
        <w:br/>
      </w:r>
      <w:r w:rsidRPr="00F963CF">
        <w:rPr>
          <w:rFonts w:ascii="Arial" w:hAnsi="Arial" w:cs="Arial"/>
          <w:b/>
          <w:bCs/>
        </w:rPr>
        <w:t xml:space="preserve">Nr </w:t>
      </w:r>
      <w:r w:rsidR="008E3CB9">
        <w:rPr>
          <w:rFonts w:ascii="Arial" w:hAnsi="Arial" w:cs="Arial"/>
          <w:b/>
          <w:bCs/>
        </w:rPr>
        <w:t>3</w:t>
      </w:r>
      <w:r w:rsidR="00E63F67">
        <w:rPr>
          <w:rFonts w:ascii="Arial" w:hAnsi="Arial" w:cs="Arial"/>
          <w:b/>
          <w:bCs/>
        </w:rPr>
        <w:t>/2023</w:t>
      </w:r>
      <w:r w:rsidRPr="00180F34">
        <w:rPr>
          <w:rFonts w:ascii="Arial" w:hAnsi="Arial" w:cs="Arial"/>
        </w:rPr>
        <w:t xml:space="preserve"> opatrzoną rygorem natychmiastowej wykonalności o zezwoleniu na realizację inwestycji drogowej realizowanej pn.</w:t>
      </w:r>
      <w:r w:rsidR="00823FA0" w:rsidRPr="00180F34">
        <w:rPr>
          <w:rFonts w:ascii="Arial" w:hAnsi="Arial" w:cs="Arial"/>
          <w:b/>
          <w:bCs/>
          <w:spacing w:val="-4"/>
        </w:rPr>
        <w:t xml:space="preserve"> </w:t>
      </w:r>
      <w:bookmarkStart w:id="1" w:name="_Hlk109825362"/>
      <w:r w:rsidR="00D247C6" w:rsidRPr="00A86BD2">
        <w:rPr>
          <w:rFonts w:ascii="Arial" w:hAnsi="Arial" w:cs="Arial"/>
          <w:b/>
          <w:bCs/>
          <w:i/>
          <w:iCs/>
        </w:rPr>
        <w:t>„</w:t>
      </w:r>
      <w:r w:rsidR="008E3CB9">
        <w:rPr>
          <w:rFonts w:ascii="Arial" w:hAnsi="Arial" w:cs="Arial"/>
          <w:b/>
          <w:bCs/>
          <w:i/>
          <w:iCs/>
        </w:rPr>
        <w:t>Rozbudowa ul. Sosnowej w Wyszkowie z infrastrukturą towarzyszącą i kanalizacją sanitarną</w:t>
      </w:r>
      <w:r w:rsidR="00D247C6" w:rsidRPr="00A86BD2">
        <w:rPr>
          <w:rFonts w:ascii="Arial" w:hAnsi="Arial" w:cs="Arial"/>
          <w:b/>
          <w:bCs/>
          <w:i/>
          <w:iCs/>
        </w:rPr>
        <w:t>”.</w:t>
      </w:r>
      <w:bookmarkEnd w:id="1"/>
    </w:p>
    <w:p w14:paraId="48173166" w14:textId="50627E27" w:rsidR="00663C1F" w:rsidRPr="00180F34" w:rsidRDefault="00314ECB" w:rsidP="003D062C">
      <w:pPr>
        <w:spacing w:before="120" w:line="276" w:lineRule="auto"/>
        <w:ind w:firstLine="709"/>
        <w:rPr>
          <w:rFonts w:ascii="Arial" w:hAnsi="Arial" w:cs="Arial"/>
        </w:rPr>
      </w:pPr>
      <w:r w:rsidRPr="00180F34">
        <w:rPr>
          <w:rFonts w:ascii="Arial" w:hAnsi="Arial" w:cs="Arial"/>
        </w:rPr>
        <w:t xml:space="preserve">Inwestorem przedsięwzięcia jest </w:t>
      </w:r>
      <w:r w:rsidR="008E3CB9">
        <w:rPr>
          <w:rFonts w:ascii="Arial" w:hAnsi="Arial" w:cs="Arial"/>
        </w:rPr>
        <w:t>Burmistrz Wyszkowa</w:t>
      </w:r>
      <w:r w:rsidR="001160D2" w:rsidRPr="00180F34">
        <w:rPr>
          <w:rFonts w:ascii="Arial" w:hAnsi="Arial" w:cs="Arial"/>
        </w:rPr>
        <w:t>.</w:t>
      </w:r>
    </w:p>
    <w:bookmarkEnd w:id="0"/>
    <w:p w14:paraId="2BCD2E99" w14:textId="77777777" w:rsidR="005E08D7" w:rsidRPr="00E13335" w:rsidRDefault="005E08D7" w:rsidP="005E08D7">
      <w:pPr>
        <w:spacing w:before="240"/>
        <w:jc w:val="both"/>
        <w:rPr>
          <w:rFonts w:ascii="Arial" w:hAnsi="Arial" w:cs="Arial"/>
          <w:b/>
        </w:rPr>
      </w:pPr>
      <w:r w:rsidRPr="00E13335">
        <w:rPr>
          <w:rFonts w:ascii="Arial" w:hAnsi="Arial" w:cs="Arial"/>
          <w:b/>
        </w:rPr>
        <w:t>Wnioskowana inwestycja zrealizowana zostanie na poniżej wymienionych działkach, oznaczonych geodezyjnie jako:</w:t>
      </w:r>
    </w:p>
    <w:p w14:paraId="1BF6CE34" w14:textId="77777777" w:rsidR="008E3CB9" w:rsidRPr="00DB18B7" w:rsidRDefault="008E3CB9" w:rsidP="008E3CB9">
      <w:pPr>
        <w:pStyle w:val="Style5"/>
        <w:widowControl/>
        <w:tabs>
          <w:tab w:val="left" w:pos="2827"/>
        </w:tabs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B18B7">
        <w:rPr>
          <w:rFonts w:ascii="Arial" w:hAnsi="Arial" w:cs="Arial"/>
          <w:b/>
          <w:sz w:val="20"/>
          <w:szCs w:val="20"/>
        </w:rPr>
        <w:t>Działki usytuowania obiektu:</w:t>
      </w:r>
    </w:p>
    <w:p w14:paraId="665163E0" w14:textId="77777777" w:rsidR="008E3CB9" w:rsidRPr="00DB18B7" w:rsidRDefault="008E3CB9" w:rsidP="008E3CB9">
      <w:pPr>
        <w:spacing w:before="240" w:line="276" w:lineRule="auto"/>
        <w:jc w:val="both"/>
        <w:rPr>
          <w:rFonts w:ascii="Arial" w:hAnsi="Arial" w:cs="Arial"/>
          <w:b/>
          <w:bCs/>
        </w:rPr>
      </w:pPr>
      <w:r w:rsidRPr="00DB18B7">
        <w:rPr>
          <w:rFonts w:ascii="Arial" w:hAnsi="Arial" w:cs="Arial"/>
          <w:b/>
          <w:bCs/>
        </w:rPr>
        <w:t>Działki w granicach istniejącego pasa drogowego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E3CB9" w:rsidRPr="00DB18B7" w14:paraId="2A0AD00C" w14:textId="77777777" w:rsidTr="00381B41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710C" w14:textId="77777777" w:rsidR="008E3CB9" w:rsidRPr="00DB18B7" w:rsidRDefault="008E3CB9" w:rsidP="00381B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18B7">
              <w:rPr>
                <w:rFonts w:ascii="Arial" w:hAnsi="Arial" w:cs="Arial"/>
              </w:rPr>
              <w:t>Powiat Wyszkowski, gmina Wyszków, Jednostka ewidencyjna: 143505_4 Wyszków - obszar miejski</w:t>
            </w:r>
          </w:p>
        </w:tc>
      </w:tr>
      <w:tr w:rsidR="008E3CB9" w:rsidRPr="00DB18B7" w14:paraId="487A26D2" w14:textId="77777777" w:rsidTr="00381B41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2B68" w14:textId="77777777" w:rsidR="008E3CB9" w:rsidRPr="00DB18B7" w:rsidRDefault="008E3CB9" w:rsidP="00381B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18B7">
              <w:rPr>
                <w:rFonts w:ascii="Arial" w:hAnsi="Arial" w:cs="Arial"/>
              </w:rPr>
              <w:t>Obręb: 0001 Wyszków</w:t>
            </w:r>
          </w:p>
        </w:tc>
      </w:tr>
      <w:tr w:rsidR="008E3CB9" w:rsidRPr="00DB18B7" w14:paraId="00F3C525" w14:textId="77777777" w:rsidTr="00381B41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031D0" w14:textId="6756DE7D" w:rsidR="008E3CB9" w:rsidRPr="00DB18B7" w:rsidRDefault="008E3CB9" w:rsidP="00381B4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B18B7">
              <w:rPr>
                <w:rFonts w:ascii="Arial" w:hAnsi="Arial" w:cs="Arial"/>
              </w:rPr>
              <w:t>109/10</w:t>
            </w:r>
            <w:r w:rsidRPr="00D37374">
              <w:rPr>
                <w:rFonts w:ascii="Arial" w:hAnsi="Arial" w:cs="Arial"/>
              </w:rPr>
              <w:t>, 115, 109/11, 106/6, 106/17, 105/14, 82/1, 75/1, 74/1, 61/5, 59/1, 51/1, 50/1, 45/7, 45/4, 11/2, 10/3, 8/2, 7/2, 6/1, 5/1, 4/1, 3/1, 1/1,</w:t>
            </w:r>
            <w:r w:rsidRPr="00DB18B7">
              <w:rPr>
                <w:rFonts w:ascii="Arial" w:hAnsi="Arial" w:cs="Arial"/>
              </w:rPr>
              <w:t xml:space="preserve"> </w:t>
            </w:r>
          </w:p>
        </w:tc>
      </w:tr>
      <w:tr w:rsidR="008E3CB9" w:rsidRPr="00DB18B7" w14:paraId="56C49419" w14:textId="77777777" w:rsidTr="00381B41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EC1FC" w14:textId="77777777" w:rsidR="008E3CB9" w:rsidRPr="00DB18B7" w:rsidRDefault="008E3CB9" w:rsidP="00381B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18B7">
              <w:rPr>
                <w:rFonts w:ascii="Arial" w:hAnsi="Arial" w:cs="Arial"/>
              </w:rPr>
              <w:t>Powiat Wyszkowski, gmina Wyszków, Jednostka ewidencyjna: 143505_5 Wyszków</w:t>
            </w:r>
          </w:p>
        </w:tc>
      </w:tr>
      <w:tr w:rsidR="008E3CB9" w:rsidRPr="00DB18B7" w14:paraId="15EED9AA" w14:textId="77777777" w:rsidTr="00381B41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26739" w14:textId="77777777" w:rsidR="008E3CB9" w:rsidRPr="00DB18B7" w:rsidRDefault="008E3CB9" w:rsidP="00381B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18B7">
              <w:rPr>
                <w:rFonts w:ascii="Arial" w:hAnsi="Arial" w:cs="Arial"/>
              </w:rPr>
              <w:t>Obręb: 0006 Leszczydół Nowiny</w:t>
            </w:r>
          </w:p>
        </w:tc>
      </w:tr>
      <w:tr w:rsidR="008E3CB9" w:rsidRPr="00DB18B7" w14:paraId="1A25B50A" w14:textId="77777777" w:rsidTr="00381B41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10E13" w14:textId="77777777" w:rsidR="008E3CB9" w:rsidRPr="00DB18B7" w:rsidRDefault="008E3CB9" w:rsidP="00381B4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B18B7">
              <w:rPr>
                <w:rFonts w:ascii="Arial" w:hAnsi="Arial" w:cs="Arial"/>
              </w:rPr>
              <w:t>438/1, 439/1, 440/1</w:t>
            </w:r>
          </w:p>
        </w:tc>
      </w:tr>
    </w:tbl>
    <w:p w14:paraId="339EF4B6" w14:textId="77777777" w:rsidR="008E3CB9" w:rsidRPr="00DB18B7" w:rsidRDefault="008E3CB9" w:rsidP="008E3CB9">
      <w:pPr>
        <w:spacing w:before="240" w:line="276" w:lineRule="auto"/>
        <w:jc w:val="both"/>
        <w:rPr>
          <w:rFonts w:ascii="Arial" w:hAnsi="Arial" w:cs="Arial"/>
          <w:b/>
          <w:bCs/>
        </w:rPr>
      </w:pPr>
      <w:bookmarkStart w:id="2" w:name="_Hlk104882653"/>
      <w:r w:rsidRPr="00DB18B7">
        <w:rPr>
          <w:rFonts w:ascii="Arial" w:hAnsi="Arial" w:cs="Arial"/>
          <w:b/>
          <w:bCs/>
        </w:rPr>
        <w:t>Działki w granicach projektowanego pasa drogowego drogi gminnej</w:t>
      </w:r>
      <w:r w:rsidRPr="00DB18B7">
        <w:rPr>
          <w:rFonts w:ascii="Arial" w:hAnsi="Arial" w:cs="Arial"/>
          <w:b/>
          <w:bCs/>
          <w:color w:val="4F81BD" w:themeColor="accent1"/>
        </w:rPr>
        <w:t xml:space="preserve"> </w:t>
      </w:r>
      <w:r w:rsidRPr="00DB18B7">
        <w:rPr>
          <w:rFonts w:ascii="Arial" w:hAnsi="Arial" w:cs="Arial"/>
          <w:b/>
          <w:bCs/>
        </w:rPr>
        <w:t xml:space="preserve">przeznaczone w całości </w:t>
      </w:r>
      <w:r w:rsidRPr="00DB18B7">
        <w:rPr>
          <w:rFonts w:ascii="Arial" w:hAnsi="Arial" w:cs="Arial"/>
          <w:b/>
          <w:bCs/>
        </w:rPr>
        <w:br/>
        <w:t xml:space="preserve">do przejęcia pod inwestycję 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E3CB9" w:rsidRPr="00DB18B7" w14:paraId="56F231FC" w14:textId="77777777" w:rsidTr="00381B41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EA6CE" w14:textId="77777777" w:rsidR="008E3CB9" w:rsidRPr="00DB18B7" w:rsidRDefault="008E3CB9" w:rsidP="00381B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18B7">
              <w:rPr>
                <w:rFonts w:ascii="Arial" w:hAnsi="Arial" w:cs="Arial"/>
              </w:rPr>
              <w:t xml:space="preserve">Powiat Wyszkowski, gmina Wyszków, Jednostka ewidencyjna: 143505_5 Wyszków </w:t>
            </w:r>
          </w:p>
        </w:tc>
      </w:tr>
      <w:tr w:rsidR="008E3CB9" w:rsidRPr="00DB18B7" w14:paraId="1FDA7862" w14:textId="77777777" w:rsidTr="00381B4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62" w:type="dxa"/>
            <w:shd w:val="clear" w:color="auto" w:fill="auto"/>
          </w:tcPr>
          <w:p w14:paraId="247461D9" w14:textId="77777777" w:rsidR="008E3CB9" w:rsidRPr="00DB18B7" w:rsidRDefault="008E3CB9" w:rsidP="00381B41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DB18B7">
              <w:rPr>
                <w:rFonts w:ascii="Arial" w:hAnsi="Arial" w:cs="Arial"/>
              </w:rPr>
              <w:t>Obręb: 0006 Leszczydół Nowiny</w:t>
            </w:r>
          </w:p>
        </w:tc>
      </w:tr>
      <w:tr w:rsidR="008E3CB9" w:rsidRPr="00DB18B7" w14:paraId="5B2DF06B" w14:textId="77777777" w:rsidTr="00381B4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62" w:type="dxa"/>
            <w:shd w:val="clear" w:color="auto" w:fill="auto"/>
          </w:tcPr>
          <w:p w14:paraId="1B490412" w14:textId="77777777" w:rsidR="008E3CB9" w:rsidRPr="00DB18B7" w:rsidRDefault="008E3CB9" w:rsidP="00381B41">
            <w:pPr>
              <w:spacing w:line="276" w:lineRule="auto"/>
              <w:rPr>
                <w:rFonts w:ascii="Arial" w:hAnsi="Arial" w:cs="Arial"/>
              </w:rPr>
            </w:pPr>
            <w:r w:rsidRPr="00DB18B7">
              <w:rPr>
                <w:rFonts w:ascii="Arial" w:hAnsi="Arial" w:cs="Arial"/>
              </w:rPr>
              <w:t xml:space="preserve">441/2, 441/1 </w:t>
            </w:r>
          </w:p>
        </w:tc>
      </w:tr>
    </w:tbl>
    <w:p w14:paraId="0C6D1676" w14:textId="77777777" w:rsidR="008E3CB9" w:rsidRPr="00DB18B7" w:rsidRDefault="008E3CB9" w:rsidP="008E3CB9">
      <w:pPr>
        <w:spacing w:before="240" w:line="276" w:lineRule="auto"/>
        <w:jc w:val="both"/>
        <w:rPr>
          <w:rFonts w:ascii="Arial" w:hAnsi="Arial" w:cs="Arial"/>
          <w:b/>
          <w:bCs/>
        </w:rPr>
      </w:pPr>
      <w:r w:rsidRPr="00DB18B7">
        <w:rPr>
          <w:rFonts w:ascii="Arial" w:hAnsi="Arial" w:cs="Arial"/>
          <w:b/>
          <w:bCs/>
        </w:rPr>
        <w:t xml:space="preserve">Działki w granicach projektowanego pasa drogowego drogi gminnej podlegające podziałowi </w:t>
      </w:r>
      <w:r w:rsidRPr="00DB18B7">
        <w:rPr>
          <w:rFonts w:ascii="Arial" w:hAnsi="Arial" w:cs="Arial"/>
          <w:b/>
          <w:bCs/>
        </w:rPr>
        <w:br/>
      </w:r>
      <w:r w:rsidRPr="00DB18B7">
        <w:rPr>
          <w:rFonts w:ascii="Arial" w:hAnsi="Arial" w:cs="Arial"/>
        </w:rPr>
        <w:t xml:space="preserve">(w nawiasach numery działek po podziale – </w:t>
      </w:r>
      <w:r w:rsidRPr="00DB18B7">
        <w:rPr>
          <w:rFonts w:ascii="Arial" w:hAnsi="Arial" w:cs="Arial"/>
          <w:b/>
          <w:bCs/>
        </w:rPr>
        <w:t>tłustym drukiem</w:t>
      </w:r>
      <w:r w:rsidRPr="00DB18B7">
        <w:rPr>
          <w:rFonts w:ascii="Arial" w:hAnsi="Arial" w:cs="Arial"/>
        </w:rPr>
        <w:t xml:space="preserve"> numery działek przeznaczone </w:t>
      </w:r>
      <w:r w:rsidRPr="00DB18B7">
        <w:rPr>
          <w:rFonts w:ascii="Arial" w:hAnsi="Arial" w:cs="Arial"/>
        </w:rPr>
        <w:br/>
        <w:t xml:space="preserve">do przejęcia pod inwestycję)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E3CB9" w:rsidRPr="00DB18B7" w14:paraId="2BD34A4F" w14:textId="77777777" w:rsidTr="00381B41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5B52" w14:textId="77777777" w:rsidR="008E3CB9" w:rsidRPr="00DB18B7" w:rsidRDefault="008E3CB9" w:rsidP="00381B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18B7">
              <w:rPr>
                <w:rFonts w:ascii="Arial" w:hAnsi="Arial" w:cs="Arial"/>
              </w:rPr>
              <w:t>Powiat Wyszkowski, gmina Wyszków, Jednostka ewidencyjna: 143505_4 Wyszków - obszar miejski</w:t>
            </w:r>
          </w:p>
        </w:tc>
      </w:tr>
      <w:tr w:rsidR="008E3CB9" w:rsidRPr="00DB18B7" w14:paraId="3511DFBC" w14:textId="77777777" w:rsidTr="00381B41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734B" w14:textId="77777777" w:rsidR="008E3CB9" w:rsidRPr="00DB18B7" w:rsidRDefault="008E3CB9" w:rsidP="00381B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18B7">
              <w:rPr>
                <w:rFonts w:ascii="Arial" w:hAnsi="Arial" w:cs="Arial"/>
              </w:rPr>
              <w:t>Obręb: 0001 Wyszków</w:t>
            </w:r>
          </w:p>
        </w:tc>
      </w:tr>
      <w:tr w:rsidR="008E3CB9" w:rsidRPr="00DB18B7" w14:paraId="4C4943BE" w14:textId="77777777" w:rsidTr="00381B41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100D3" w14:textId="77777777" w:rsidR="008E3CB9" w:rsidRPr="00DB18B7" w:rsidRDefault="008E3CB9" w:rsidP="00381B41">
            <w:pPr>
              <w:spacing w:line="276" w:lineRule="auto"/>
              <w:jc w:val="both"/>
              <w:rPr>
                <w:rFonts w:ascii="Arial" w:hAnsi="Arial" w:cs="Arial"/>
                <w:color w:val="C00000"/>
              </w:rPr>
            </w:pPr>
            <w:r w:rsidRPr="00DB18B7">
              <w:rPr>
                <w:rFonts w:ascii="Arial" w:hAnsi="Arial" w:cs="Arial"/>
              </w:rPr>
              <w:t>109 (</w:t>
            </w:r>
            <w:r w:rsidRPr="00DB18B7">
              <w:rPr>
                <w:rFonts w:ascii="Arial" w:hAnsi="Arial" w:cs="Arial"/>
                <w:b/>
                <w:bCs/>
              </w:rPr>
              <w:t>109/15</w:t>
            </w:r>
            <w:r w:rsidRPr="00DB18B7">
              <w:rPr>
                <w:rFonts w:ascii="Arial" w:hAnsi="Arial" w:cs="Arial"/>
              </w:rPr>
              <w:t>, 109/16), 108/1 (</w:t>
            </w:r>
            <w:r w:rsidRPr="00DB18B7">
              <w:rPr>
                <w:rFonts w:ascii="Arial" w:hAnsi="Arial" w:cs="Arial"/>
                <w:b/>
                <w:bCs/>
              </w:rPr>
              <w:t>108/10</w:t>
            </w:r>
            <w:r w:rsidRPr="00DB18B7">
              <w:rPr>
                <w:rFonts w:ascii="Arial" w:hAnsi="Arial" w:cs="Arial"/>
              </w:rPr>
              <w:t>, 108/11), 107/14 (</w:t>
            </w:r>
            <w:r w:rsidRPr="00DB18B7">
              <w:rPr>
                <w:rFonts w:ascii="Arial" w:hAnsi="Arial" w:cs="Arial"/>
                <w:b/>
                <w:bCs/>
              </w:rPr>
              <w:t>107/24</w:t>
            </w:r>
            <w:r w:rsidRPr="00DB18B7">
              <w:rPr>
                <w:rFonts w:ascii="Arial" w:hAnsi="Arial" w:cs="Arial"/>
              </w:rPr>
              <w:t>, 107/25), 107/12 (</w:t>
            </w:r>
            <w:r w:rsidRPr="00DB18B7">
              <w:rPr>
                <w:rFonts w:ascii="Arial" w:hAnsi="Arial" w:cs="Arial"/>
                <w:b/>
                <w:bCs/>
              </w:rPr>
              <w:t>107/22</w:t>
            </w:r>
            <w:r w:rsidRPr="00DB18B7">
              <w:rPr>
                <w:rFonts w:ascii="Arial" w:hAnsi="Arial" w:cs="Arial"/>
              </w:rPr>
              <w:t>, 107/23), 107/16 (</w:t>
            </w:r>
            <w:r w:rsidRPr="00DB18B7">
              <w:rPr>
                <w:rFonts w:ascii="Arial" w:hAnsi="Arial" w:cs="Arial"/>
                <w:b/>
                <w:bCs/>
              </w:rPr>
              <w:t>107/26</w:t>
            </w:r>
            <w:r w:rsidRPr="00DB18B7">
              <w:rPr>
                <w:rFonts w:ascii="Arial" w:hAnsi="Arial" w:cs="Arial"/>
              </w:rPr>
              <w:t>, 107/27), 106/3 (</w:t>
            </w:r>
            <w:r w:rsidRPr="00DB18B7">
              <w:rPr>
                <w:rFonts w:ascii="Arial" w:hAnsi="Arial" w:cs="Arial"/>
                <w:b/>
                <w:bCs/>
              </w:rPr>
              <w:t>106/22</w:t>
            </w:r>
            <w:r w:rsidRPr="00DB18B7">
              <w:rPr>
                <w:rFonts w:ascii="Arial" w:hAnsi="Arial" w:cs="Arial"/>
              </w:rPr>
              <w:t>, 106/23), 105/6 (</w:t>
            </w:r>
            <w:r w:rsidRPr="00DB18B7">
              <w:rPr>
                <w:rFonts w:ascii="Arial" w:hAnsi="Arial" w:cs="Arial"/>
                <w:b/>
                <w:bCs/>
              </w:rPr>
              <w:t>105/19</w:t>
            </w:r>
            <w:r w:rsidRPr="00DB18B7">
              <w:rPr>
                <w:rFonts w:ascii="Arial" w:hAnsi="Arial" w:cs="Arial"/>
              </w:rPr>
              <w:t>, 105/20), 100/2 (</w:t>
            </w:r>
            <w:r w:rsidRPr="00DB18B7">
              <w:rPr>
                <w:rFonts w:ascii="Arial" w:hAnsi="Arial" w:cs="Arial"/>
                <w:b/>
                <w:bCs/>
              </w:rPr>
              <w:t>100/3</w:t>
            </w:r>
            <w:r w:rsidRPr="00DB18B7">
              <w:rPr>
                <w:rFonts w:ascii="Arial" w:hAnsi="Arial" w:cs="Arial"/>
              </w:rPr>
              <w:t xml:space="preserve">, 100/4), </w:t>
            </w:r>
            <w:r w:rsidRPr="00DB18B7">
              <w:rPr>
                <w:rFonts w:ascii="Arial" w:hAnsi="Arial" w:cs="Arial"/>
              </w:rPr>
              <w:br/>
              <w:t>99 (</w:t>
            </w:r>
            <w:r w:rsidRPr="00DB18B7">
              <w:rPr>
                <w:rFonts w:ascii="Arial" w:hAnsi="Arial" w:cs="Arial"/>
                <w:b/>
                <w:bCs/>
              </w:rPr>
              <w:t>99/1</w:t>
            </w:r>
            <w:r w:rsidRPr="00DB18B7">
              <w:rPr>
                <w:rFonts w:ascii="Arial" w:hAnsi="Arial" w:cs="Arial"/>
              </w:rPr>
              <w:t>, 99/2), 98 (</w:t>
            </w:r>
            <w:r w:rsidRPr="00DB18B7">
              <w:rPr>
                <w:rFonts w:ascii="Arial" w:hAnsi="Arial" w:cs="Arial"/>
                <w:b/>
                <w:bCs/>
              </w:rPr>
              <w:t>98/1</w:t>
            </w:r>
            <w:r w:rsidRPr="00DB18B7">
              <w:rPr>
                <w:rFonts w:ascii="Arial" w:hAnsi="Arial" w:cs="Arial"/>
              </w:rPr>
              <w:t>, 98/2), 97 (</w:t>
            </w:r>
            <w:r w:rsidRPr="00DB18B7">
              <w:rPr>
                <w:rFonts w:ascii="Arial" w:hAnsi="Arial" w:cs="Arial"/>
                <w:b/>
                <w:bCs/>
              </w:rPr>
              <w:t>97/1</w:t>
            </w:r>
            <w:r w:rsidRPr="00DB18B7">
              <w:rPr>
                <w:rFonts w:ascii="Arial" w:hAnsi="Arial" w:cs="Arial"/>
              </w:rPr>
              <w:t>, 97/2), 96 (</w:t>
            </w:r>
            <w:r w:rsidRPr="00DB18B7">
              <w:rPr>
                <w:rFonts w:ascii="Arial" w:hAnsi="Arial" w:cs="Arial"/>
                <w:b/>
                <w:bCs/>
              </w:rPr>
              <w:t>96/1</w:t>
            </w:r>
            <w:r w:rsidRPr="00DB18B7">
              <w:rPr>
                <w:rFonts w:ascii="Arial" w:hAnsi="Arial" w:cs="Arial"/>
              </w:rPr>
              <w:t>, 96/2), 93 (</w:t>
            </w:r>
            <w:r w:rsidRPr="00DB18B7">
              <w:rPr>
                <w:rFonts w:ascii="Arial" w:hAnsi="Arial" w:cs="Arial"/>
                <w:b/>
                <w:bCs/>
              </w:rPr>
              <w:t>93/1</w:t>
            </w:r>
            <w:r w:rsidRPr="00DB18B7">
              <w:rPr>
                <w:rFonts w:ascii="Arial" w:hAnsi="Arial" w:cs="Arial"/>
              </w:rPr>
              <w:t>, 93/2), 82/2 (</w:t>
            </w:r>
            <w:r w:rsidRPr="00703ADA">
              <w:rPr>
                <w:rFonts w:ascii="Arial" w:hAnsi="Arial" w:cs="Arial"/>
                <w:b/>
                <w:bCs/>
              </w:rPr>
              <w:t>82/4</w:t>
            </w:r>
            <w:r w:rsidRPr="00DB18B7">
              <w:rPr>
                <w:rFonts w:ascii="Arial" w:hAnsi="Arial" w:cs="Arial"/>
              </w:rPr>
              <w:t xml:space="preserve">, 82/5), </w:t>
            </w:r>
            <w:r w:rsidRPr="00DB18B7">
              <w:rPr>
                <w:rFonts w:ascii="Arial" w:hAnsi="Arial" w:cs="Arial"/>
              </w:rPr>
              <w:br/>
              <w:t>80 (</w:t>
            </w:r>
            <w:r w:rsidRPr="00DB18B7">
              <w:rPr>
                <w:rFonts w:ascii="Arial" w:hAnsi="Arial" w:cs="Arial"/>
                <w:b/>
                <w:bCs/>
              </w:rPr>
              <w:t>80/1</w:t>
            </w:r>
            <w:r w:rsidRPr="00DB18B7">
              <w:rPr>
                <w:rFonts w:ascii="Arial" w:hAnsi="Arial" w:cs="Arial"/>
              </w:rPr>
              <w:t>, 80/2), 70 (</w:t>
            </w:r>
            <w:r w:rsidRPr="00DB18B7">
              <w:rPr>
                <w:rFonts w:ascii="Arial" w:hAnsi="Arial" w:cs="Arial"/>
                <w:b/>
                <w:bCs/>
              </w:rPr>
              <w:t>70/1</w:t>
            </w:r>
            <w:r w:rsidRPr="00DB18B7">
              <w:rPr>
                <w:rFonts w:ascii="Arial" w:hAnsi="Arial" w:cs="Arial"/>
              </w:rPr>
              <w:t>, 70/2), 66 (</w:t>
            </w:r>
            <w:r w:rsidRPr="00DB18B7">
              <w:rPr>
                <w:rFonts w:ascii="Arial" w:hAnsi="Arial" w:cs="Arial"/>
                <w:b/>
                <w:bCs/>
              </w:rPr>
              <w:t>66/1</w:t>
            </w:r>
            <w:r w:rsidRPr="00DB18B7">
              <w:rPr>
                <w:rFonts w:ascii="Arial" w:hAnsi="Arial" w:cs="Arial"/>
              </w:rPr>
              <w:t>, 66/2), 64 (</w:t>
            </w:r>
            <w:r w:rsidRPr="00DB18B7">
              <w:rPr>
                <w:rFonts w:ascii="Arial" w:hAnsi="Arial" w:cs="Arial"/>
                <w:b/>
                <w:bCs/>
              </w:rPr>
              <w:t>64/1</w:t>
            </w:r>
            <w:r w:rsidRPr="00DB18B7">
              <w:rPr>
                <w:rFonts w:ascii="Arial" w:hAnsi="Arial" w:cs="Arial"/>
              </w:rPr>
              <w:t>, 64/2), 49 (</w:t>
            </w:r>
            <w:r w:rsidRPr="00DB18B7">
              <w:rPr>
                <w:rFonts w:ascii="Arial" w:hAnsi="Arial" w:cs="Arial"/>
                <w:b/>
                <w:bCs/>
              </w:rPr>
              <w:t>49/1</w:t>
            </w:r>
            <w:r w:rsidRPr="00DB18B7">
              <w:rPr>
                <w:rFonts w:ascii="Arial" w:hAnsi="Arial" w:cs="Arial"/>
              </w:rPr>
              <w:t>, 49/2), 48/2 (</w:t>
            </w:r>
            <w:r w:rsidRPr="00DB18B7">
              <w:rPr>
                <w:rFonts w:ascii="Arial" w:hAnsi="Arial" w:cs="Arial"/>
                <w:b/>
                <w:bCs/>
              </w:rPr>
              <w:t>48/5</w:t>
            </w:r>
            <w:r w:rsidRPr="00DB18B7">
              <w:rPr>
                <w:rFonts w:ascii="Arial" w:hAnsi="Arial" w:cs="Arial"/>
              </w:rPr>
              <w:t>, 48/6), 48/1 (</w:t>
            </w:r>
            <w:r w:rsidRPr="00DB18B7">
              <w:rPr>
                <w:rFonts w:ascii="Arial" w:hAnsi="Arial" w:cs="Arial"/>
                <w:b/>
                <w:bCs/>
              </w:rPr>
              <w:t>48/3</w:t>
            </w:r>
            <w:r w:rsidRPr="00DB18B7">
              <w:rPr>
                <w:rFonts w:ascii="Arial" w:hAnsi="Arial" w:cs="Arial"/>
              </w:rPr>
              <w:t>, 48/4), 47 (</w:t>
            </w:r>
            <w:r w:rsidRPr="00DB18B7">
              <w:rPr>
                <w:rFonts w:ascii="Arial" w:hAnsi="Arial" w:cs="Arial"/>
                <w:b/>
                <w:bCs/>
              </w:rPr>
              <w:t>47/1</w:t>
            </w:r>
            <w:r w:rsidRPr="00DB18B7">
              <w:rPr>
                <w:rFonts w:ascii="Arial" w:hAnsi="Arial" w:cs="Arial"/>
              </w:rPr>
              <w:t>, 47/2), 39 (</w:t>
            </w:r>
            <w:r w:rsidRPr="00DB18B7">
              <w:rPr>
                <w:rFonts w:ascii="Arial" w:hAnsi="Arial" w:cs="Arial"/>
                <w:b/>
                <w:bCs/>
              </w:rPr>
              <w:t>39/1</w:t>
            </w:r>
            <w:r w:rsidRPr="00DB18B7">
              <w:rPr>
                <w:rFonts w:ascii="Arial" w:hAnsi="Arial" w:cs="Arial"/>
              </w:rPr>
              <w:t>, 39/2), 38 (</w:t>
            </w:r>
            <w:r w:rsidRPr="00DB18B7">
              <w:rPr>
                <w:rFonts w:ascii="Arial" w:hAnsi="Arial" w:cs="Arial"/>
                <w:b/>
                <w:bCs/>
              </w:rPr>
              <w:t>38/1</w:t>
            </w:r>
            <w:r w:rsidRPr="00DB18B7">
              <w:rPr>
                <w:rFonts w:ascii="Arial" w:hAnsi="Arial" w:cs="Arial"/>
              </w:rPr>
              <w:t>, 38/2), 29 (</w:t>
            </w:r>
            <w:r w:rsidRPr="00DB18B7">
              <w:rPr>
                <w:rFonts w:ascii="Arial" w:hAnsi="Arial" w:cs="Arial"/>
                <w:b/>
                <w:bCs/>
              </w:rPr>
              <w:t>29/1</w:t>
            </w:r>
            <w:r w:rsidRPr="00DB18B7">
              <w:rPr>
                <w:rFonts w:ascii="Arial" w:hAnsi="Arial" w:cs="Arial"/>
              </w:rPr>
              <w:t>, 29/2), 28 (</w:t>
            </w:r>
            <w:r w:rsidRPr="00DB18B7">
              <w:rPr>
                <w:rFonts w:ascii="Arial" w:hAnsi="Arial" w:cs="Arial"/>
                <w:b/>
                <w:bCs/>
              </w:rPr>
              <w:t>28/1</w:t>
            </w:r>
            <w:r w:rsidRPr="00DB18B7">
              <w:rPr>
                <w:rFonts w:ascii="Arial" w:hAnsi="Arial" w:cs="Arial"/>
              </w:rPr>
              <w:t xml:space="preserve">, 28/2), </w:t>
            </w:r>
            <w:r w:rsidRPr="00DB18B7">
              <w:rPr>
                <w:rFonts w:ascii="Arial" w:hAnsi="Arial" w:cs="Arial"/>
              </w:rPr>
              <w:br/>
              <w:t>27 (</w:t>
            </w:r>
            <w:r w:rsidRPr="00DB18B7">
              <w:rPr>
                <w:rFonts w:ascii="Arial" w:hAnsi="Arial" w:cs="Arial"/>
                <w:b/>
                <w:bCs/>
              </w:rPr>
              <w:t>27/1</w:t>
            </w:r>
            <w:r w:rsidRPr="00DB18B7">
              <w:rPr>
                <w:rFonts w:ascii="Arial" w:hAnsi="Arial" w:cs="Arial"/>
              </w:rPr>
              <w:t>, 27/2), 25 (</w:t>
            </w:r>
            <w:r w:rsidRPr="00DB18B7">
              <w:rPr>
                <w:rFonts w:ascii="Arial" w:hAnsi="Arial" w:cs="Arial"/>
                <w:b/>
                <w:bCs/>
              </w:rPr>
              <w:t>25/1</w:t>
            </w:r>
            <w:r w:rsidRPr="00DB18B7">
              <w:rPr>
                <w:rFonts w:ascii="Arial" w:hAnsi="Arial" w:cs="Arial"/>
              </w:rPr>
              <w:t>, 25/2), 6275 (</w:t>
            </w:r>
            <w:r w:rsidRPr="00DB18B7">
              <w:rPr>
                <w:rFonts w:ascii="Arial" w:hAnsi="Arial" w:cs="Arial"/>
                <w:b/>
                <w:bCs/>
              </w:rPr>
              <w:t>6275/1</w:t>
            </w:r>
            <w:r w:rsidRPr="00DB18B7">
              <w:rPr>
                <w:rFonts w:ascii="Arial" w:hAnsi="Arial" w:cs="Arial"/>
              </w:rPr>
              <w:t>, 6275/2), 21 (</w:t>
            </w:r>
            <w:r w:rsidRPr="00DB18B7">
              <w:rPr>
                <w:rFonts w:ascii="Arial" w:hAnsi="Arial" w:cs="Arial"/>
                <w:b/>
                <w:bCs/>
              </w:rPr>
              <w:t>21/1</w:t>
            </w:r>
            <w:r w:rsidRPr="00DB18B7">
              <w:rPr>
                <w:rFonts w:ascii="Arial" w:hAnsi="Arial" w:cs="Arial"/>
              </w:rPr>
              <w:t>, 21/2), 20 (</w:t>
            </w:r>
            <w:r w:rsidRPr="00DB18B7">
              <w:rPr>
                <w:rFonts w:ascii="Arial" w:hAnsi="Arial" w:cs="Arial"/>
                <w:b/>
                <w:bCs/>
              </w:rPr>
              <w:t>20/1</w:t>
            </w:r>
            <w:r w:rsidRPr="00DB18B7">
              <w:rPr>
                <w:rFonts w:ascii="Arial" w:hAnsi="Arial" w:cs="Arial"/>
              </w:rPr>
              <w:t xml:space="preserve">, 20/2), </w:t>
            </w:r>
            <w:r w:rsidRPr="00DB18B7">
              <w:rPr>
                <w:rFonts w:ascii="Arial" w:hAnsi="Arial" w:cs="Arial"/>
              </w:rPr>
              <w:br/>
              <w:t>19 (</w:t>
            </w:r>
            <w:r w:rsidRPr="00DB18B7">
              <w:rPr>
                <w:rFonts w:ascii="Arial" w:hAnsi="Arial" w:cs="Arial"/>
                <w:b/>
                <w:bCs/>
              </w:rPr>
              <w:t>19/1</w:t>
            </w:r>
            <w:r w:rsidRPr="00DB18B7">
              <w:rPr>
                <w:rFonts w:ascii="Arial" w:hAnsi="Arial" w:cs="Arial"/>
              </w:rPr>
              <w:t>, 19/2), 18 (</w:t>
            </w:r>
            <w:r w:rsidRPr="00DB18B7">
              <w:rPr>
                <w:rFonts w:ascii="Arial" w:hAnsi="Arial" w:cs="Arial"/>
                <w:b/>
                <w:bCs/>
              </w:rPr>
              <w:t>18/1</w:t>
            </w:r>
            <w:r w:rsidRPr="00DB18B7">
              <w:rPr>
                <w:rFonts w:ascii="Arial" w:hAnsi="Arial" w:cs="Arial"/>
              </w:rPr>
              <w:t xml:space="preserve">, 18/2),              </w:t>
            </w:r>
          </w:p>
        </w:tc>
      </w:tr>
      <w:tr w:rsidR="008E3CB9" w:rsidRPr="00DB18B7" w14:paraId="13D7FAC8" w14:textId="77777777" w:rsidTr="00381B41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8A67E" w14:textId="77777777" w:rsidR="008E3CB9" w:rsidRPr="00DB18B7" w:rsidRDefault="008E3CB9" w:rsidP="00381B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18B7">
              <w:rPr>
                <w:rFonts w:ascii="Arial" w:hAnsi="Arial" w:cs="Arial"/>
              </w:rPr>
              <w:t xml:space="preserve">Powiat Wyszkowski, gmina Wyszków, Jednostka ewidencyjna: 143505_5 Wyszków </w:t>
            </w:r>
          </w:p>
        </w:tc>
      </w:tr>
      <w:tr w:rsidR="008E3CB9" w:rsidRPr="00DB18B7" w14:paraId="5C3A1BCA" w14:textId="77777777" w:rsidTr="00381B41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C7750" w14:textId="77777777" w:rsidR="008E3CB9" w:rsidRPr="00DB18B7" w:rsidRDefault="008E3CB9" w:rsidP="00381B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18B7">
              <w:rPr>
                <w:rFonts w:ascii="Arial" w:hAnsi="Arial" w:cs="Arial"/>
              </w:rPr>
              <w:t>Obręb: 0006 Leszczydół Nowiny</w:t>
            </w:r>
          </w:p>
        </w:tc>
      </w:tr>
      <w:tr w:rsidR="008E3CB9" w:rsidRPr="00DB18B7" w14:paraId="594BBFD0" w14:textId="77777777" w:rsidTr="00381B41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90B85" w14:textId="77777777" w:rsidR="008E3CB9" w:rsidRPr="00DB18B7" w:rsidRDefault="008E3CB9" w:rsidP="00381B4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B18B7">
              <w:rPr>
                <w:rFonts w:ascii="Arial" w:hAnsi="Arial" w:cs="Arial"/>
              </w:rPr>
              <w:t>438/2 (</w:t>
            </w:r>
            <w:r w:rsidRPr="00DB18B7">
              <w:rPr>
                <w:rFonts w:ascii="Arial" w:hAnsi="Arial" w:cs="Arial"/>
                <w:b/>
                <w:bCs/>
              </w:rPr>
              <w:t>438/3</w:t>
            </w:r>
            <w:r w:rsidRPr="00DB18B7">
              <w:rPr>
                <w:rFonts w:ascii="Arial" w:hAnsi="Arial" w:cs="Arial"/>
              </w:rPr>
              <w:t>, 438/4), 439/2 (</w:t>
            </w:r>
            <w:r w:rsidRPr="00DB18B7">
              <w:rPr>
                <w:rFonts w:ascii="Arial" w:hAnsi="Arial" w:cs="Arial"/>
                <w:b/>
                <w:bCs/>
              </w:rPr>
              <w:t>439/3</w:t>
            </w:r>
            <w:r w:rsidRPr="00DB18B7">
              <w:rPr>
                <w:rFonts w:ascii="Arial" w:hAnsi="Arial" w:cs="Arial"/>
              </w:rPr>
              <w:t>, 439/4), 440/2 (</w:t>
            </w:r>
            <w:r w:rsidRPr="00DB18B7">
              <w:rPr>
                <w:rFonts w:ascii="Arial" w:hAnsi="Arial" w:cs="Arial"/>
                <w:b/>
                <w:bCs/>
              </w:rPr>
              <w:t>440/4</w:t>
            </w:r>
            <w:r w:rsidRPr="00DB18B7">
              <w:rPr>
                <w:rFonts w:ascii="Arial" w:hAnsi="Arial" w:cs="Arial"/>
              </w:rPr>
              <w:t>, 440/3), 441/5 (</w:t>
            </w:r>
            <w:r w:rsidRPr="00DB18B7">
              <w:rPr>
                <w:rFonts w:ascii="Arial" w:hAnsi="Arial" w:cs="Arial"/>
                <w:b/>
                <w:bCs/>
              </w:rPr>
              <w:t>441/6</w:t>
            </w:r>
            <w:r w:rsidRPr="00DB18B7">
              <w:rPr>
                <w:rFonts w:ascii="Arial" w:hAnsi="Arial" w:cs="Arial"/>
              </w:rPr>
              <w:t xml:space="preserve">, 441/7)  </w:t>
            </w:r>
          </w:p>
        </w:tc>
      </w:tr>
    </w:tbl>
    <w:p w14:paraId="4A0A67E0" w14:textId="77777777" w:rsidR="008E3CB9" w:rsidRPr="00DB18B7" w:rsidRDefault="008E3CB9" w:rsidP="008E3CB9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E046FFE" w14:textId="77777777" w:rsidR="00D37374" w:rsidRDefault="00D37374" w:rsidP="008E3CB9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CCCC301" w14:textId="77777777" w:rsidR="00D37374" w:rsidRDefault="00D37374" w:rsidP="008E3CB9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C3FEA00" w14:textId="5B490EE1" w:rsidR="008E3CB9" w:rsidRPr="00DB18B7" w:rsidRDefault="008E3CB9" w:rsidP="008E3CB9">
      <w:pPr>
        <w:spacing w:line="276" w:lineRule="auto"/>
        <w:jc w:val="both"/>
        <w:rPr>
          <w:rFonts w:ascii="Arial" w:hAnsi="Arial" w:cs="Arial"/>
          <w:bCs/>
        </w:rPr>
      </w:pPr>
      <w:r w:rsidRPr="00DB18B7">
        <w:rPr>
          <w:rFonts w:ascii="Arial" w:hAnsi="Arial" w:cs="Arial"/>
          <w:b/>
          <w:bCs/>
        </w:rPr>
        <w:lastRenderedPageBreak/>
        <w:t xml:space="preserve">Działki poza liniami rozgraniczającymi pasa drogowego drogi gminnej podlegające ograniczeniu niezbędne do budowy lub przebudowy innych dróg publicznych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372"/>
      </w:tblGrid>
      <w:tr w:rsidR="008E3CB9" w:rsidRPr="00DB18B7" w14:paraId="33C08C32" w14:textId="77777777" w:rsidTr="00D37374">
        <w:tc>
          <w:tcPr>
            <w:tcW w:w="9060" w:type="dxa"/>
            <w:gridSpan w:val="2"/>
            <w:shd w:val="clear" w:color="auto" w:fill="auto"/>
          </w:tcPr>
          <w:p w14:paraId="0B00AB84" w14:textId="77777777" w:rsidR="008E3CB9" w:rsidRPr="00DB18B7" w:rsidRDefault="008E3CB9" w:rsidP="00381B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18B7">
              <w:rPr>
                <w:rFonts w:ascii="Arial" w:hAnsi="Arial" w:cs="Arial"/>
              </w:rPr>
              <w:t>Powiat Wyszkowski, gmina Wyszków, Jednostka ewidencyjna: 143505_4 Wyszków - obszar miejski</w:t>
            </w:r>
          </w:p>
        </w:tc>
      </w:tr>
      <w:tr w:rsidR="008E3CB9" w:rsidRPr="00DB18B7" w14:paraId="2FE06C04" w14:textId="77777777" w:rsidTr="00D37374">
        <w:tc>
          <w:tcPr>
            <w:tcW w:w="9060" w:type="dxa"/>
            <w:gridSpan w:val="2"/>
            <w:shd w:val="clear" w:color="auto" w:fill="auto"/>
          </w:tcPr>
          <w:p w14:paraId="7CCF1834" w14:textId="77777777" w:rsidR="008E3CB9" w:rsidRPr="00DB18B7" w:rsidRDefault="008E3CB9" w:rsidP="00381B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18B7">
              <w:rPr>
                <w:rFonts w:ascii="Arial" w:hAnsi="Arial" w:cs="Arial"/>
              </w:rPr>
              <w:t>Obręb: 0001 Wyszków</w:t>
            </w:r>
          </w:p>
        </w:tc>
      </w:tr>
      <w:tr w:rsidR="008E3CB9" w:rsidRPr="00DB18B7" w14:paraId="4F387682" w14:textId="77777777" w:rsidTr="00D37374">
        <w:tc>
          <w:tcPr>
            <w:tcW w:w="2688" w:type="dxa"/>
            <w:shd w:val="clear" w:color="auto" w:fill="auto"/>
          </w:tcPr>
          <w:p w14:paraId="4F9CA94C" w14:textId="77777777" w:rsidR="008E3CB9" w:rsidRPr="00DB18B7" w:rsidRDefault="008E3CB9" w:rsidP="00381B4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37374">
              <w:rPr>
                <w:rFonts w:ascii="Arial" w:hAnsi="Arial" w:cs="Arial"/>
              </w:rPr>
              <w:t>116</w:t>
            </w:r>
          </w:p>
        </w:tc>
        <w:tc>
          <w:tcPr>
            <w:tcW w:w="6372" w:type="dxa"/>
            <w:shd w:val="clear" w:color="auto" w:fill="auto"/>
          </w:tcPr>
          <w:p w14:paraId="4817AC44" w14:textId="77777777" w:rsidR="008E3CB9" w:rsidRPr="00DB18B7" w:rsidRDefault="008E3CB9" w:rsidP="00381B4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B18B7">
              <w:rPr>
                <w:rFonts w:ascii="Arial" w:hAnsi="Arial" w:cs="Arial"/>
              </w:rPr>
              <w:t>Pas drogowy drogi gminnej nr 440557W – projektowanie włączenia drogi gminnej ul. Sosnowej w drogę gminną (ul. Leśna)</w:t>
            </w:r>
          </w:p>
        </w:tc>
      </w:tr>
      <w:tr w:rsidR="008E3CB9" w:rsidRPr="00DB18B7" w14:paraId="1C877AC5" w14:textId="77777777" w:rsidTr="00D37374">
        <w:tc>
          <w:tcPr>
            <w:tcW w:w="2688" w:type="dxa"/>
            <w:shd w:val="clear" w:color="auto" w:fill="auto"/>
          </w:tcPr>
          <w:p w14:paraId="20080A37" w14:textId="77777777" w:rsidR="008E3CB9" w:rsidRPr="00DB18B7" w:rsidRDefault="008E3CB9" w:rsidP="00381B4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B18B7">
              <w:rPr>
                <w:rFonts w:ascii="Arial" w:hAnsi="Arial" w:cs="Arial"/>
              </w:rPr>
              <w:t>3000/91, 109/10</w:t>
            </w:r>
          </w:p>
        </w:tc>
        <w:tc>
          <w:tcPr>
            <w:tcW w:w="6372" w:type="dxa"/>
            <w:shd w:val="clear" w:color="auto" w:fill="auto"/>
          </w:tcPr>
          <w:p w14:paraId="6F7CA9B5" w14:textId="77777777" w:rsidR="008E3CB9" w:rsidRPr="00DB18B7" w:rsidRDefault="008E3CB9" w:rsidP="00381B4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B18B7">
              <w:rPr>
                <w:rFonts w:ascii="Arial" w:hAnsi="Arial" w:cs="Arial"/>
              </w:rPr>
              <w:t>Pas drogowy drogi powiatowej nr 4408W – projektowanie włączenia drogi gminnej ul. Sosnowej w drogę powiatową (ul. Świętojańska)</w:t>
            </w:r>
          </w:p>
        </w:tc>
      </w:tr>
      <w:tr w:rsidR="008E3CB9" w:rsidRPr="00DB18B7" w14:paraId="045D0AB4" w14:textId="77777777" w:rsidTr="00D37374">
        <w:tc>
          <w:tcPr>
            <w:tcW w:w="2688" w:type="dxa"/>
            <w:shd w:val="clear" w:color="auto" w:fill="auto"/>
          </w:tcPr>
          <w:p w14:paraId="147D8E58" w14:textId="77777777" w:rsidR="008E3CB9" w:rsidRPr="00DB18B7" w:rsidRDefault="008E3CB9" w:rsidP="00381B4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37374">
              <w:rPr>
                <w:rFonts w:ascii="Arial" w:hAnsi="Arial" w:cs="Arial"/>
              </w:rPr>
              <w:t>108/9</w:t>
            </w:r>
          </w:p>
        </w:tc>
        <w:tc>
          <w:tcPr>
            <w:tcW w:w="6372" w:type="dxa"/>
            <w:shd w:val="clear" w:color="auto" w:fill="auto"/>
          </w:tcPr>
          <w:p w14:paraId="2FCA70FB" w14:textId="77777777" w:rsidR="008E3CB9" w:rsidRPr="00DB18B7" w:rsidRDefault="008E3CB9" w:rsidP="00381B4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B18B7">
              <w:rPr>
                <w:rFonts w:ascii="Arial" w:hAnsi="Arial" w:cs="Arial"/>
              </w:rPr>
              <w:t>Pas drogowy drogi gminnej dojazdowej – projektowanie włączenia drogi gminnej ul. Sosnowej w drogę gminną dojazdową ul. Leszczynową</w:t>
            </w:r>
          </w:p>
        </w:tc>
      </w:tr>
      <w:tr w:rsidR="008E3CB9" w:rsidRPr="00DB18B7" w14:paraId="45BF4213" w14:textId="77777777" w:rsidTr="00D37374">
        <w:tc>
          <w:tcPr>
            <w:tcW w:w="2688" w:type="dxa"/>
            <w:shd w:val="clear" w:color="auto" w:fill="auto"/>
          </w:tcPr>
          <w:p w14:paraId="007053BE" w14:textId="77777777" w:rsidR="008E3CB9" w:rsidRPr="00DB18B7" w:rsidRDefault="008E3CB9" w:rsidP="00381B4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37374">
              <w:rPr>
                <w:rFonts w:ascii="Arial" w:hAnsi="Arial" w:cs="Arial"/>
              </w:rPr>
              <w:t>81/1</w:t>
            </w:r>
          </w:p>
        </w:tc>
        <w:tc>
          <w:tcPr>
            <w:tcW w:w="6372" w:type="dxa"/>
            <w:shd w:val="clear" w:color="auto" w:fill="auto"/>
          </w:tcPr>
          <w:p w14:paraId="704943E9" w14:textId="77777777" w:rsidR="008E3CB9" w:rsidRPr="00DB18B7" w:rsidRDefault="008E3CB9" w:rsidP="00381B4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B18B7">
              <w:rPr>
                <w:rFonts w:ascii="Arial" w:hAnsi="Arial" w:cs="Arial"/>
              </w:rPr>
              <w:t xml:space="preserve">Pas drogowy drogi gminnej dojazdowej – projektowanie włączenia drogi gminnej ul. Sosnowej w drogę gminną dojazdową </w:t>
            </w:r>
          </w:p>
        </w:tc>
      </w:tr>
      <w:tr w:rsidR="008E3CB9" w:rsidRPr="00DB18B7" w14:paraId="77115F01" w14:textId="77777777" w:rsidTr="00D37374">
        <w:tc>
          <w:tcPr>
            <w:tcW w:w="9060" w:type="dxa"/>
            <w:gridSpan w:val="2"/>
            <w:shd w:val="clear" w:color="auto" w:fill="auto"/>
          </w:tcPr>
          <w:p w14:paraId="55569EA7" w14:textId="77777777" w:rsidR="008E3CB9" w:rsidRPr="00DB18B7" w:rsidRDefault="008E3CB9" w:rsidP="00381B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18B7">
              <w:rPr>
                <w:rFonts w:ascii="Arial" w:hAnsi="Arial" w:cs="Arial"/>
              </w:rPr>
              <w:t xml:space="preserve">Powiat Wyszkowski, gmina Wyszków, Jednostka ewidencyjna: 143505_5 Wyszków </w:t>
            </w:r>
          </w:p>
        </w:tc>
      </w:tr>
      <w:tr w:rsidR="008E3CB9" w:rsidRPr="00DB18B7" w14:paraId="14622545" w14:textId="77777777" w:rsidTr="00D37374">
        <w:tc>
          <w:tcPr>
            <w:tcW w:w="9060" w:type="dxa"/>
            <w:gridSpan w:val="2"/>
            <w:shd w:val="clear" w:color="auto" w:fill="auto"/>
          </w:tcPr>
          <w:p w14:paraId="7076B09B" w14:textId="77777777" w:rsidR="008E3CB9" w:rsidRPr="00DB18B7" w:rsidRDefault="008E3CB9" w:rsidP="00381B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18B7">
              <w:rPr>
                <w:rFonts w:ascii="Arial" w:hAnsi="Arial" w:cs="Arial"/>
              </w:rPr>
              <w:t>Obręb: 0006 Leszczydół Nowiny</w:t>
            </w:r>
          </w:p>
        </w:tc>
      </w:tr>
      <w:tr w:rsidR="008E3CB9" w:rsidRPr="00DB18B7" w14:paraId="22AFE3DC" w14:textId="77777777" w:rsidTr="00D37374">
        <w:tc>
          <w:tcPr>
            <w:tcW w:w="2688" w:type="dxa"/>
            <w:shd w:val="clear" w:color="auto" w:fill="auto"/>
          </w:tcPr>
          <w:p w14:paraId="143C7E64" w14:textId="77777777" w:rsidR="008E3CB9" w:rsidRPr="00DB18B7" w:rsidRDefault="008E3CB9" w:rsidP="00381B4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B18B7">
              <w:rPr>
                <w:rFonts w:ascii="Arial" w:hAnsi="Arial" w:cs="Arial"/>
              </w:rPr>
              <w:t>442</w:t>
            </w:r>
          </w:p>
        </w:tc>
        <w:tc>
          <w:tcPr>
            <w:tcW w:w="6372" w:type="dxa"/>
            <w:shd w:val="clear" w:color="auto" w:fill="auto"/>
          </w:tcPr>
          <w:p w14:paraId="6FC99040" w14:textId="77777777" w:rsidR="008E3CB9" w:rsidRPr="00DB18B7" w:rsidRDefault="008E3CB9" w:rsidP="00381B4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B18B7">
              <w:rPr>
                <w:rFonts w:ascii="Arial" w:hAnsi="Arial" w:cs="Arial"/>
              </w:rPr>
              <w:t xml:space="preserve">Pas drogowy drogi powiatowej nr 4408W (ul. Wyszkowska) </w:t>
            </w:r>
            <w:r w:rsidRPr="00DB18B7">
              <w:rPr>
                <w:rFonts w:ascii="Arial" w:hAnsi="Arial" w:cs="Arial"/>
              </w:rPr>
              <w:br/>
              <w:t xml:space="preserve">– projektowanie włączenia drogi gminnej ul. Sosnowej w drogę powiatową </w:t>
            </w:r>
          </w:p>
        </w:tc>
      </w:tr>
    </w:tbl>
    <w:bookmarkEnd w:id="2"/>
    <w:p w14:paraId="50C52518" w14:textId="77777777" w:rsidR="008E3CB9" w:rsidRPr="00DB18B7" w:rsidRDefault="008E3CB9" w:rsidP="008E3CB9">
      <w:pPr>
        <w:spacing w:before="240" w:line="276" w:lineRule="auto"/>
        <w:jc w:val="both"/>
        <w:rPr>
          <w:rFonts w:ascii="Arial" w:hAnsi="Arial" w:cs="Arial"/>
          <w:b/>
          <w:bCs/>
        </w:rPr>
      </w:pPr>
      <w:r w:rsidRPr="00DB18B7">
        <w:rPr>
          <w:rFonts w:ascii="Arial" w:eastAsia="ArialMT" w:hAnsi="Arial" w:cs="Arial"/>
          <w:b/>
        </w:rPr>
        <w:t xml:space="preserve">Działki podlegające ograniczeniu niezbędne do budowy lub przebudowy zjazdów </w:t>
      </w:r>
      <w:r w:rsidRPr="00DB18B7">
        <w:rPr>
          <w:rFonts w:ascii="Arial" w:hAnsi="Arial" w:cs="Arial"/>
        </w:rPr>
        <w:t xml:space="preserve">(w nawiasach numery działek po podziale – </w:t>
      </w:r>
      <w:r w:rsidRPr="00DB18B7">
        <w:rPr>
          <w:rFonts w:ascii="Arial" w:hAnsi="Arial" w:cs="Arial"/>
          <w:b/>
          <w:bCs/>
        </w:rPr>
        <w:t>tłustym drukiem</w:t>
      </w:r>
      <w:r w:rsidRPr="00DB18B7">
        <w:rPr>
          <w:rFonts w:ascii="Arial" w:hAnsi="Arial" w:cs="Arial"/>
        </w:rPr>
        <w:t xml:space="preserve"> numery działek przeznaczone do budowy </w:t>
      </w:r>
      <w:r w:rsidRPr="00DB18B7">
        <w:rPr>
          <w:rFonts w:ascii="Arial" w:hAnsi="Arial" w:cs="Arial"/>
        </w:rPr>
        <w:br/>
        <w:t xml:space="preserve">lub przebudowy zjazdów) </w:t>
      </w:r>
    </w:p>
    <w:tbl>
      <w:tblPr>
        <w:tblW w:w="90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8E3CB9" w:rsidRPr="00DB18B7" w14:paraId="7502C105" w14:textId="77777777" w:rsidTr="00381B41">
        <w:tc>
          <w:tcPr>
            <w:tcW w:w="90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F012" w14:textId="77777777" w:rsidR="008E3CB9" w:rsidRPr="00DB18B7" w:rsidRDefault="008E3CB9" w:rsidP="00381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B18B7">
              <w:rPr>
                <w:rFonts w:ascii="Arial" w:hAnsi="Arial" w:cs="Arial"/>
              </w:rPr>
              <w:t>Obręb: 0006 Leszczydół Nowiny</w:t>
            </w:r>
          </w:p>
        </w:tc>
      </w:tr>
      <w:tr w:rsidR="008E3CB9" w:rsidRPr="00DB18B7" w14:paraId="5ED51E11" w14:textId="77777777" w:rsidTr="00381B41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DEE5" w14:textId="77777777" w:rsidR="008E3CB9" w:rsidRPr="00DB18B7" w:rsidRDefault="008E3CB9" w:rsidP="00381B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C00000"/>
              </w:rPr>
            </w:pPr>
            <w:r w:rsidRPr="00DB18B7">
              <w:rPr>
                <w:rFonts w:ascii="Arial" w:hAnsi="Arial" w:cs="Arial"/>
              </w:rPr>
              <w:t xml:space="preserve">441/5 (441/6, </w:t>
            </w:r>
            <w:r w:rsidRPr="00DB18B7">
              <w:rPr>
                <w:rFonts w:ascii="Arial" w:hAnsi="Arial" w:cs="Arial"/>
                <w:b/>
                <w:bCs/>
              </w:rPr>
              <w:t>441/7</w:t>
            </w:r>
            <w:r w:rsidRPr="00DB18B7">
              <w:rPr>
                <w:rFonts w:ascii="Arial" w:hAnsi="Arial" w:cs="Arial"/>
              </w:rPr>
              <w:t xml:space="preserve">), 440/2 (440/4, </w:t>
            </w:r>
            <w:r w:rsidRPr="00DB18B7">
              <w:rPr>
                <w:rFonts w:ascii="Arial" w:hAnsi="Arial" w:cs="Arial"/>
                <w:b/>
                <w:bCs/>
              </w:rPr>
              <w:t>440/3</w:t>
            </w:r>
            <w:r w:rsidRPr="00DB18B7">
              <w:rPr>
                <w:rFonts w:ascii="Arial" w:hAnsi="Arial" w:cs="Arial"/>
              </w:rPr>
              <w:t>)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B741" w14:textId="77777777" w:rsidR="008E3CB9" w:rsidRPr="00DB18B7" w:rsidRDefault="008E3CB9" w:rsidP="00381B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  <w:r w:rsidRPr="00DB18B7">
              <w:rPr>
                <w:rFonts w:ascii="Arial" w:hAnsi="Arial" w:cs="Arial"/>
              </w:rPr>
              <w:t xml:space="preserve">budowa zjazdów publicznych </w:t>
            </w:r>
          </w:p>
        </w:tc>
      </w:tr>
    </w:tbl>
    <w:p w14:paraId="30EF49C5" w14:textId="20DD207D" w:rsidR="008E3CB9" w:rsidRPr="00DB18B7" w:rsidRDefault="008E3CB9" w:rsidP="008E3CB9">
      <w:pPr>
        <w:spacing w:before="240" w:line="276" w:lineRule="auto"/>
        <w:jc w:val="both"/>
        <w:rPr>
          <w:rFonts w:ascii="Arial" w:hAnsi="Arial" w:cs="Arial"/>
          <w:b/>
          <w:bCs/>
        </w:rPr>
      </w:pPr>
      <w:r w:rsidRPr="00DB18B7">
        <w:rPr>
          <w:rFonts w:ascii="Arial" w:hAnsi="Arial" w:cs="Arial"/>
          <w:b/>
          <w:bCs/>
        </w:rPr>
        <w:t xml:space="preserve">Działki stanowiące teren kolejowy 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86"/>
      </w:tblGrid>
      <w:tr w:rsidR="008E3CB9" w:rsidRPr="00DB18B7" w14:paraId="4B91C74B" w14:textId="77777777" w:rsidTr="00381B41">
        <w:trPr>
          <w:trHeight w:val="283"/>
        </w:trPr>
        <w:tc>
          <w:tcPr>
            <w:tcW w:w="9075" w:type="dxa"/>
            <w:gridSpan w:val="2"/>
            <w:shd w:val="clear" w:color="auto" w:fill="auto"/>
          </w:tcPr>
          <w:p w14:paraId="66EDCB01" w14:textId="77777777" w:rsidR="008E3CB9" w:rsidRPr="00DB18B7" w:rsidRDefault="008E3CB9" w:rsidP="00381B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18B7">
              <w:rPr>
                <w:rFonts w:ascii="Arial" w:hAnsi="Arial" w:cs="Arial"/>
              </w:rPr>
              <w:t>Powiat Wyszkowski, gmina Wyszków, Jednostka ewidencyjna: 143505_5 Wyszków</w:t>
            </w:r>
          </w:p>
        </w:tc>
      </w:tr>
      <w:tr w:rsidR="008E3CB9" w:rsidRPr="00DB18B7" w14:paraId="76EDBCE4" w14:textId="77777777" w:rsidTr="00381B41">
        <w:trPr>
          <w:trHeight w:val="283"/>
        </w:trPr>
        <w:tc>
          <w:tcPr>
            <w:tcW w:w="9075" w:type="dxa"/>
            <w:gridSpan w:val="2"/>
            <w:shd w:val="clear" w:color="auto" w:fill="auto"/>
          </w:tcPr>
          <w:p w14:paraId="32977199" w14:textId="77777777" w:rsidR="008E3CB9" w:rsidRPr="00DB18B7" w:rsidRDefault="008E3CB9" w:rsidP="00381B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18B7">
              <w:rPr>
                <w:rFonts w:ascii="Arial" w:hAnsi="Arial" w:cs="Arial"/>
              </w:rPr>
              <w:t>Obręb: 0006 Leszczydół Nowiny</w:t>
            </w:r>
          </w:p>
        </w:tc>
      </w:tr>
      <w:tr w:rsidR="008E3CB9" w:rsidRPr="00DB18B7" w14:paraId="1030620B" w14:textId="77777777" w:rsidTr="00381B4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46D84" w14:textId="77777777" w:rsidR="008E3CB9" w:rsidRPr="00DB18B7" w:rsidRDefault="008E3CB9" w:rsidP="00381B4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B18B7">
              <w:rPr>
                <w:rFonts w:ascii="Arial" w:hAnsi="Arial" w:cs="Arial"/>
              </w:rPr>
              <w:t>447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A3001" w14:textId="77777777" w:rsidR="008E3CB9" w:rsidRPr="00DB18B7" w:rsidRDefault="008E3CB9" w:rsidP="00381B4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B18B7">
              <w:rPr>
                <w:rFonts w:ascii="Arial" w:hAnsi="Arial" w:cs="Arial"/>
              </w:rPr>
              <w:t>Projektowane skrzyżowanie z ul. Sosnową – wykonanie nawierzchni jezdni z betonu asfaltowego</w:t>
            </w:r>
          </w:p>
        </w:tc>
      </w:tr>
    </w:tbl>
    <w:p w14:paraId="2B2E0502" w14:textId="77777777" w:rsidR="008E3CB9" w:rsidRPr="00DB18B7" w:rsidRDefault="008E3CB9" w:rsidP="008E3CB9">
      <w:pPr>
        <w:spacing w:before="240" w:line="276" w:lineRule="auto"/>
        <w:jc w:val="both"/>
        <w:rPr>
          <w:rFonts w:ascii="Arial" w:eastAsia="ArialMT" w:hAnsi="Arial" w:cs="Arial"/>
          <w:b/>
        </w:rPr>
      </w:pPr>
      <w:r w:rsidRPr="00DB18B7">
        <w:rPr>
          <w:rFonts w:ascii="Arial" w:eastAsia="ArialMT" w:hAnsi="Arial" w:cs="Arial"/>
          <w:b/>
        </w:rPr>
        <w:t xml:space="preserve">Działki poza liniami rozgraniczającymi pasa drogowego drogi gminnej niezbędne do budowy </w:t>
      </w:r>
      <w:r w:rsidRPr="00DB18B7">
        <w:rPr>
          <w:rFonts w:ascii="Arial" w:eastAsia="ArialMT" w:hAnsi="Arial" w:cs="Arial"/>
          <w:b/>
        </w:rPr>
        <w:br/>
        <w:t xml:space="preserve">lub przebudowy urządzeń wodnych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8E3CB9" w:rsidRPr="00DB18B7" w14:paraId="7A4CD64A" w14:textId="77777777" w:rsidTr="00381B41">
        <w:tc>
          <w:tcPr>
            <w:tcW w:w="9062" w:type="dxa"/>
            <w:gridSpan w:val="2"/>
          </w:tcPr>
          <w:p w14:paraId="1F82DC5E" w14:textId="77777777" w:rsidR="008E3CB9" w:rsidRPr="00DB18B7" w:rsidRDefault="008E3CB9" w:rsidP="00381B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18B7">
              <w:rPr>
                <w:rFonts w:ascii="Arial" w:hAnsi="Arial" w:cs="Arial"/>
              </w:rPr>
              <w:t>Powiat Wyszkowski, gmina Wyszków, Jednostka ewidencyjna: 143505_5 Wyszków</w:t>
            </w:r>
          </w:p>
        </w:tc>
      </w:tr>
      <w:tr w:rsidR="008E3CB9" w:rsidRPr="00DB18B7" w14:paraId="70729FFA" w14:textId="77777777" w:rsidTr="00381B41">
        <w:tc>
          <w:tcPr>
            <w:tcW w:w="9062" w:type="dxa"/>
            <w:gridSpan w:val="2"/>
          </w:tcPr>
          <w:p w14:paraId="70C5D468" w14:textId="77777777" w:rsidR="008E3CB9" w:rsidRPr="00DB18B7" w:rsidRDefault="008E3CB9" w:rsidP="00381B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18B7">
              <w:rPr>
                <w:rFonts w:ascii="Arial" w:hAnsi="Arial" w:cs="Arial"/>
              </w:rPr>
              <w:t>Obręb: 0006 Leszczydół Nowiny</w:t>
            </w:r>
          </w:p>
        </w:tc>
      </w:tr>
      <w:tr w:rsidR="008E3CB9" w:rsidRPr="00DB18B7" w14:paraId="418D7794" w14:textId="77777777" w:rsidTr="00381B41">
        <w:tc>
          <w:tcPr>
            <w:tcW w:w="2689" w:type="dxa"/>
          </w:tcPr>
          <w:p w14:paraId="78701FF2" w14:textId="77777777" w:rsidR="008E3CB9" w:rsidRPr="00DB18B7" w:rsidRDefault="008E3CB9" w:rsidP="00381B4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B18B7">
              <w:rPr>
                <w:rFonts w:ascii="Arial" w:hAnsi="Arial" w:cs="Arial"/>
              </w:rPr>
              <w:t xml:space="preserve">442 </w:t>
            </w:r>
          </w:p>
        </w:tc>
        <w:tc>
          <w:tcPr>
            <w:tcW w:w="6373" w:type="dxa"/>
            <w:shd w:val="clear" w:color="auto" w:fill="auto"/>
          </w:tcPr>
          <w:p w14:paraId="008676F0" w14:textId="77777777" w:rsidR="008E3CB9" w:rsidRPr="00DB18B7" w:rsidRDefault="008E3CB9" w:rsidP="00381B41">
            <w:pPr>
              <w:spacing w:line="276" w:lineRule="auto"/>
              <w:jc w:val="both"/>
              <w:rPr>
                <w:rFonts w:ascii="Arial" w:hAnsi="Arial" w:cs="Arial"/>
                <w:color w:val="4F81BD" w:themeColor="accent1"/>
              </w:rPr>
            </w:pPr>
            <w:r w:rsidRPr="00DB18B7">
              <w:rPr>
                <w:rFonts w:ascii="Arial" w:hAnsi="Arial" w:cs="Arial"/>
              </w:rPr>
              <w:t xml:space="preserve">Pas drogowy drogi powiatowej nr 4408W (ul. Wyszkowska) </w:t>
            </w:r>
            <w:r w:rsidRPr="00DB18B7">
              <w:rPr>
                <w:rFonts w:ascii="Arial" w:hAnsi="Arial" w:cs="Arial"/>
              </w:rPr>
              <w:br/>
              <w:t>– budowa rowu przydrożnego chłonno-odparowującego</w:t>
            </w:r>
          </w:p>
        </w:tc>
      </w:tr>
    </w:tbl>
    <w:p w14:paraId="6B3150EA" w14:textId="77777777" w:rsidR="008E3CB9" w:rsidRPr="00BB5A6A" w:rsidRDefault="008E3CB9" w:rsidP="008E3CB9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5332339E" w14:textId="77777777" w:rsidR="00E5769B" w:rsidRPr="00180F34" w:rsidRDefault="00E5769B" w:rsidP="00E5769B">
      <w:pPr>
        <w:spacing w:before="120" w:line="276" w:lineRule="auto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 xml:space="preserve">Od ww. decyzji stronom przysługuje prawo do wniesienia odwołania w terminie 14 dni od skutecznego jej doręczenia, do Wojewody Mazowieckiego, za pośrednictwem Starosty Powiatu Wyszkowskiego. </w:t>
      </w:r>
    </w:p>
    <w:p w14:paraId="47F3052C" w14:textId="77777777" w:rsidR="00E5769B" w:rsidRPr="00180F34" w:rsidRDefault="00E5769B" w:rsidP="00E5769B">
      <w:pPr>
        <w:spacing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 xml:space="preserve">Zgodnie z art. 49 ustawy Kodeks postępowania administracyjnego (Dz. U. z </w:t>
      </w:r>
      <w:r>
        <w:rPr>
          <w:rFonts w:ascii="Arial" w:hAnsi="Arial" w:cs="Arial"/>
        </w:rPr>
        <w:t>2021</w:t>
      </w:r>
      <w:r w:rsidRPr="00180F34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735</w:t>
      </w:r>
      <w:r w:rsidRPr="00180F34">
        <w:rPr>
          <w:rFonts w:ascii="Arial" w:hAnsi="Arial" w:cs="Arial"/>
        </w:rPr>
        <w:t xml:space="preserve"> </w:t>
      </w:r>
      <w:r w:rsidRPr="00180F34">
        <w:rPr>
          <w:rFonts w:ascii="Arial" w:hAnsi="Arial" w:cs="Arial"/>
        </w:rPr>
        <w:br/>
        <w:t xml:space="preserve">z </w:t>
      </w:r>
      <w:proofErr w:type="spellStart"/>
      <w:r w:rsidRPr="00180F34">
        <w:rPr>
          <w:rFonts w:ascii="Arial" w:hAnsi="Arial" w:cs="Arial"/>
        </w:rPr>
        <w:t>późn</w:t>
      </w:r>
      <w:proofErr w:type="spellEnd"/>
      <w:r w:rsidRPr="00180F34">
        <w:rPr>
          <w:rFonts w:ascii="Arial" w:hAnsi="Arial" w:cs="Arial"/>
        </w:rPr>
        <w:t xml:space="preserve">. zm.) doręczenie uważa się za dokonane po upływie czternastu dni od dnia publicznego ogłoszenia. </w:t>
      </w:r>
    </w:p>
    <w:p w14:paraId="511A3B7B" w14:textId="66B2BD48" w:rsidR="00E5769B" w:rsidRPr="00180F34" w:rsidRDefault="00E5769B" w:rsidP="00E5769B">
      <w:pPr>
        <w:spacing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 xml:space="preserve">Z treścią decyzji oraz z dokumentacją sprawy można się zapoznać w Wydziale Architektoniczno-Budowlanym Starostwa Powiatowego w Wyszkowie, Aleja Róż 2, 07-200 Wyszków, pokój nr </w:t>
      </w:r>
      <w:r w:rsidR="00BD1E3D">
        <w:rPr>
          <w:rFonts w:ascii="Arial" w:hAnsi="Arial" w:cs="Arial"/>
        </w:rPr>
        <w:t>16</w:t>
      </w:r>
      <w:r w:rsidRPr="00180F34">
        <w:rPr>
          <w:rFonts w:ascii="Arial" w:hAnsi="Arial" w:cs="Arial"/>
        </w:rPr>
        <w:t>, od poniedziałku do piątku w godzinach od 8ºº do 15ºº.</w:t>
      </w:r>
      <w:r w:rsidRPr="00180F34">
        <w:rPr>
          <w:rFonts w:ascii="Arial" w:hAnsi="Arial" w:cs="Arial"/>
          <w:sz w:val="22"/>
          <w:szCs w:val="22"/>
        </w:rPr>
        <w:t xml:space="preserve"> </w:t>
      </w:r>
    </w:p>
    <w:p w14:paraId="7A05265B" w14:textId="329D7229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5D316789" w14:textId="4B5DC80A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42854F80" w14:textId="05072AD7" w:rsidR="00B63881" w:rsidRPr="00180F34" w:rsidRDefault="00B63881" w:rsidP="00D247C6">
      <w:pPr>
        <w:pStyle w:val="Stopka"/>
        <w:jc w:val="both"/>
        <w:rPr>
          <w:rFonts w:ascii="Arial" w:hAnsi="Arial" w:cs="Arial"/>
          <w:sz w:val="16"/>
          <w:szCs w:val="16"/>
        </w:rPr>
      </w:pPr>
    </w:p>
    <w:sectPr w:rsidR="00B63881" w:rsidRPr="00180F34" w:rsidSect="00D37374">
      <w:footerReference w:type="default" r:id="rId7"/>
      <w:headerReference w:type="first" r:id="rId8"/>
      <w:pgSz w:w="11906" w:h="16838"/>
      <w:pgMar w:top="1135" w:right="1418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5204" w14:textId="77777777" w:rsidR="00865C03" w:rsidRDefault="00865C03" w:rsidP="00314ECB">
      <w:r>
        <w:separator/>
      </w:r>
    </w:p>
  </w:endnote>
  <w:endnote w:type="continuationSeparator" w:id="0">
    <w:p w14:paraId="037D283C" w14:textId="77777777" w:rsidR="00865C03" w:rsidRDefault="00865C03" w:rsidP="0031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53F6" w14:textId="77777777" w:rsidR="00D37374" w:rsidRDefault="00D37374" w:rsidP="00D37374">
    <w:pPr>
      <w:spacing w:line="276" w:lineRule="auto"/>
      <w:ind w:firstLine="709"/>
      <w:jc w:val="right"/>
      <w:rPr>
        <w:rFonts w:ascii="Arial" w:hAnsi="Arial" w:cs="Arial"/>
        <w:b/>
        <w:bCs/>
      </w:rPr>
    </w:pPr>
  </w:p>
  <w:p w14:paraId="6DFDCD58" w14:textId="77777777" w:rsidR="00D37374" w:rsidRPr="00D247C6" w:rsidRDefault="00D37374" w:rsidP="00D37374">
    <w:pPr>
      <w:spacing w:line="276" w:lineRule="auto"/>
      <w:rPr>
        <w:rFonts w:ascii="Arial" w:hAnsi="Arial" w:cs="Arial"/>
        <w:b/>
        <w:bCs/>
      </w:rPr>
    </w:pPr>
    <w:r w:rsidRPr="00F923B0">
      <w:rPr>
        <w:rFonts w:ascii="Arial" w:hAnsi="Arial" w:cs="Arial"/>
        <w:sz w:val="16"/>
        <w:szCs w:val="16"/>
      </w:rPr>
      <w:t>Sprawę prowadzi:</w:t>
    </w:r>
  </w:p>
  <w:p w14:paraId="3CBBA606" w14:textId="77777777" w:rsidR="00D37374" w:rsidRPr="00F923B0" w:rsidRDefault="00D37374" w:rsidP="00D37374">
    <w:pPr>
      <w:spacing w:line="276" w:lineRule="auto"/>
      <w:rPr>
        <w:rFonts w:ascii="Arial" w:hAnsi="Arial" w:cs="Arial"/>
        <w:sz w:val="16"/>
        <w:szCs w:val="16"/>
      </w:rPr>
    </w:pPr>
    <w:r w:rsidRPr="00F923B0">
      <w:rPr>
        <w:rFonts w:ascii="Arial" w:hAnsi="Arial" w:cs="Arial"/>
        <w:sz w:val="16"/>
        <w:szCs w:val="16"/>
      </w:rPr>
      <w:t>Inspektor Dominika Milczarczyk, Wydział Architektoniczno-Budowlany</w:t>
    </w:r>
  </w:p>
  <w:p w14:paraId="05DD142B" w14:textId="77777777" w:rsidR="00D37374" w:rsidRPr="00F923B0" w:rsidRDefault="00D37374" w:rsidP="00D37374">
    <w:pPr>
      <w:pStyle w:val="Stopka"/>
      <w:tabs>
        <w:tab w:val="clear" w:pos="9072"/>
      </w:tabs>
      <w:rPr>
        <w:rFonts w:ascii="Arial" w:hAnsi="Arial" w:cs="Arial"/>
        <w:sz w:val="16"/>
        <w:szCs w:val="16"/>
      </w:rPr>
    </w:pPr>
    <w:r w:rsidRPr="00F923B0">
      <w:rPr>
        <w:rFonts w:ascii="Arial" w:hAnsi="Arial" w:cs="Arial"/>
        <w:sz w:val="16"/>
        <w:szCs w:val="16"/>
      </w:rPr>
      <w:t>pokój nr 16, budownictwo@powiat-wyszkowski.pl</w:t>
    </w:r>
  </w:p>
  <w:p w14:paraId="0D5B5CE3" w14:textId="77777777" w:rsidR="00D37374" w:rsidRPr="00180F34" w:rsidRDefault="00D37374" w:rsidP="00D37374">
    <w:pPr>
      <w:pStyle w:val="Stopka"/>
      <w:jc w:val="both"/>
      <w:rPr>
        <w:rFonts w:ascii="Arial" w:hAnsi="Arial" w:cs="Arial"/>
        <w:sz w:val="16"/>
        <w:szCs w:val="16"/>
      </w:rPr>
    </w:pPr>
    <w:r w:rsidRPr="00F923B0">
      <w:rPr>
        <w:rFonts w:ascii="Arial" w:hAnsi="Arial" w:cs="Arial"/>
        <w:sz w:val="16"/>
        <w:szCs w:val="16"/>
      </w:rPr>
      <w:t>informację w sprawie można uzyskać od pn.-pt. w godz. 14:00-16:00 pod nr  tel. 29 743 59 09</w:t>
    </w:r>
  </w:p>
  <w:p w14:paraId="0D03E365" w14:textId="5B6A0055" w:rsidR="00B63881" w:rsidRPr="00FC1407" w:rsidRDefault="00B63881" w:rsidP="00B63881">
    <w:pPr>
      <w:spacing w:line="276" w:lineRule="auto"/>
      <w:jc w:val="both"/>
      <w:rPr>
        <w:rFonts w:ascii="Arial" w:hAnsi="Arial" w:cs="Arial"/>
      </w:rPr>
    </w:pPr>
  </w:p>
  <w:p w14:paraId="49474181" w14:textId="60310ECD" w:rsidR="00C56BB4" w:rsidRDefault="00C56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705D" w14:textId="77777777" w:rsidR="00865C03" w:rsidRDefault="00865C03" w:rsidP="00314ECB">
      <w:r>
        <w:separator/>
      </w:r>
    </w:p>
  </w:footnote>
  <w:footnote w:type="continuationSeparator" w:id="0">
    <w:p w14:paraId="334CDCCA" w14:textId="77777777" w:rsidR="00865C03" w:rsidRDefault="00865C03" w:rsidP="0031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880C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E9148B">
      <w:rPr>
        <w:rFonts w:ascii="Arial" w:hAnsi="Arial" w:cs="Arial"/>
        <w:sz w:val="18"/>
        <w:szCs w:val="18"/>
      </w:rPr>
      <w:t>STAROSTA POWIATU WYSZKOWSKIEGO</w:t>
    </w:r>
    <w:r>
      <w:rPr>
        <w:rFonts w:ascii="Arial" w:hAnsi="Arial" w:cs="Arial"/>
        <w:sz w:val="18"/>
        <w:szCs w:val="18"/>
      </w:rPr>
      <w:t xml:space="preserve"> </w:t>
    </w:r>
  </w:p>
  <w:p w14:paraId="1D22E42B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AlejaRóż</w:t>
    </w:r>
    <w:proofErr w:type="spellEnd"/>
    <w:r w:rsidRPr="00E9148B">
      <w:rPr>
        <w:rFonts w:ascii="Arial" w:hAnsi="Arial" w:cs="Arial"/>
        <w:sz w:val="18"/>
        <w:szCs w:val="18"/>
      </w:rPr>
      <w:t xml:space="preserve"> 2, 07-200 Wyszków</w:t>
    </w:r>
    <w:r>
      <w:rPr>
        <w:rFonts w:ascii="Arial" w:hAnsi="Arial" w:cs="Arial"/>
        <w:sz w:val="18"/>
        <w:szCs w:val="18"/>
      </w:rPr>
      <w:t xml:space="preserve"> </w:t>
    </w:r>
  </w:p>
  <w:p w14:paraId="5E97F4C0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tel</w:t>
    </w:r>
    <w:proofErr w:type="spellEnd"/>
    <w:r w:rsidRPr="00E9148B">
      <w:rPr>
        <w:rFonts w:ascii="Arial" w:hAnsi="Arial" w:cs="Arial"/>
        <w:sz w:val="18"/>
        <w:szCs w:val="18"/>
      </w:rPr>
      <w:t>: 29 743 59 00, 29 743 59 35, fax: 29 743 59 33</w:t>
    </w:r>
    <w:r>
      <w:rPr>
        <w:rFonts w:ascii="Arial" w:hAnsi="Arial" w:cs="Arial"/>
        <w:sz w:val="18"/>
        <w:szCs w:val="18"/>
      </w:rPr>
      <w:t xml:space="preserve"> </w:t>
    </w:r>
  </w:p>
  <w:p w14:paraId="06956443" w14:textId="77777777" w:rsidR="00663C1F" w:rsidRDefault="00663C1F" w:rsidP="00663C1F">
    <w:pPr>
      <w:pStyle w:val="Nagwek"/>
      <w:tabs>
        <w:tab w:val="clear" w:pos="9072"/>
        <w:tab w:val="left" w:pos="5400"/>
      </w:tabs>
      <w:spacing w:line="276" w:lineRule="auto"/>
    </w:pPr>
    <w:r w:rsidRPr="00E9148B">
      <w:rPr>
        <w:rFonts w:ascii="Arial" w:hAnsi="Arial" w:cs="Arial"/>
        <w:sz w:val="18"/>
        <w:szCs w:val="18"/>
      </w:rPr>
      <w:t>starostwo@powiat-wyszkows</w:t>
    </w:r>
    <w:r>
      <w:rPr>
        <w:rFonts w:ascii="Arial" w:hAnsi="Arial" w:cs="Arial"/>
        <w:sz w:val="18"/>
        <w:szCs w:val="18"/>
      </w:rPr>
      <w:t xml:space="preserve">ki.pl, </w:t>
    </w:r>
    <w:r w:rsidRPr="00663C1F">
      <w:rPr>
        <w:rFonts w:ascii="Arial" w:hAnsi="Arial" w:cs="Arial"/>
        <w:sz w:val="18"/>
        <w:szCs w:val="18"/>
      </w:rPr>
      <w:t>www.powiat-wyszkowski.pl</w:t>
    </w:r>
    <w:r>
      <w:rPr>
        <w:rFonts w:ascii="Arial" w:hAnsi="Arial" w:cs="Arial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CB"/>
    <w:rsid w:val="00026E41"/>
    <w:rsid w:val="00094E70"/>
    <w:rsid w:val="000C1BFF"/>
    <w:rsid w:val="000C4C39"/>
    <w:rsid w:val="001160D2"/>
    <w:rsid w:val="00134701"/>
    <w:rsid w:val="00180F34"/>
    <w:rsid w:val="002502A7"/>
    <w:rsid w:val="002507B2"/>
    <w:rsid w:val="002E1187"/>
    <w:rsid w:val="002E1BE3"/>
    <w:rsid w:val="003059DF"/>
    <w:rsid w:val="00314ECB"/>
    <w:rsid w:val="00342178"/>
    <w:rsid w:val="00355C23"/>
    <w:rsid w:val="003D062C"/>
    <w:rsid w:val="003D0C2A"/>
    <w:rsid w:val="003F4237"/>
    <w:rsid w:val="00496386"/>
    <w:rsid w:val="004C3101"/>
    <w:rsid w:val="00535B6E"/>
    <w:rsid w:val="0054540C"/>
    <w:rsid w:val="0056446F"/>
    <w:rsid w:val="00566191"/>
    <w:rsid w:val="005B582D"/>
    <w:rsid w:val="005D08E0"/>
    <w:rsid w:val="005D1710"/>
    <w:rsid w:val="005E08D7"/>
    <w:rsid w:val="00616FC5"/>
    <w:rsid w:val="006315FF"/>
    <w:rsid w:val="00632686"/>
    <w:rsid w:val="006627A9"/>
    <w:rsid w:val="00663C1F"/>
    <w:rsid w:val="006A0FAA"/>
    <w:rsid w:val="006D375B"/>
    <w:rsid w:val="006F22CC"/>
    <w:rsid w:val="00706564"/>
    <w:rsid w:val="00785386"/>
    <w:rsid w:val="007C45CD"/>
    <w:rsid w:val="00823FA0"/>
    <w:rsid w:val="00865C03"/>
    <w:rsid w:val="008A7F59"/>
    <w:rsid w:val="008C21DE"/>
    <w:rsid w:val="008E3CB9"/>
    <w:rsid w:val="008E695C"/>
    <w:rsid w:val="009D0771"/>
    <w:rsid w:val="009E2068"/>
    <w:rsid w:val="009E74E3"/>
    <w:rsid w:val="00A437EA"/>
    <w:rsid w:val="00AB4D0A"/>
    <w:rsid w:val="00AF7A5A"/>
    <w:rsid w:val="00B239B6"/>
    <w:rsid w:val="00B63881"/>
    <w:rsid w:val="00B64E71"/>
    <w:rsid w:val="00B8673A"/>
    <w:rsid w:val="00BD1E3D"/>
    <w:rsid w:val="00BE0111"/>
    <w:rsid w:val="00BE656A"/>
    <w:rsid w:val="00BE6929"/>
    <w:rsid w:val="00BF01CD"/>
    <w:rsid w:val="00BF3722"/>
    <w:rsid w:val="00C245B3"/>
    <w:rsid w:val="00C56BB4"/>
    <w:rsid w:val="00C77430"/>
    <w:rsid w:val="00C811A9"/>
    <w:rsid w:val="00C8658F"/>
    <w:rsid w:val="00C90F6B"/>
    <w:rsid w:val="00CD67AB"/>
    <w:rsid w:val="00D247C6"/>
    <w:rsid w:val="00D37374"/>
    <w:rsid w:val="00D606EB"/>
    <w:rsid w:val="00DC0007"/>
    <w:rsid w:val="00E24D7C"/>
    <w:rsid w:val="00E5465F"/>
    <w:rsid w:val="00E5769B"/>
    <w:rsid w:val="00E63F67"/>
    <w:rsid w:val="00E66877"/>
    <w:rsid w:val="00F02AA7"/>
    <w:rsid w:val="00F3588D"/>
    <w:rsid w:val="00FB0946"/>
    <w:rsid w:val="00FC1407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10ADC"/>
  <w15:chartTrackingRefBased/>
  <w15:docId w15:val="{EE92903D-5C42-42AF-89C9-A8597CE8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6B"/>
  </w:style>
  <w:style w:type="paragraph" w:styleId="Nagwek1">
    <w:name w:val="heading 1"/>
    <w:basedOn w:val="Normalny"/>
    <w:next w:val="Normalny"/>
    <w:link w:val="Nagwek1Znak"/>
    <w:uiPriority w:val="9"/>
    <w:qFormat/>
    <w:rsid w:val="00C90F6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6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0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0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0F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0F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0F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0F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0F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0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F6B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0F6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0F6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0F6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0F6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90F6B"/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C90F6B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0F6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0F6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0F6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0F6B"/>
    <w:rPr>
      <w:b/>
      <w:bCs/>
    </w:rPr>
  </w:style>
  <w:style w:type="character" w:styleId="Uwydatnienie">
    <w:name w:val="Emphasis"/>
    <w:basedOn w:val="Domylnaczcionkaakapitu"/>
    <w:uiPriority w:val="20"/>
    <w:qFormat/>
    <w:rsid w:val="00C90F6B"/>
    <w:rPr>
      <w:i/>
      <w:iCs/>
    </w:rPr>
  </w:style>
  <w:style w:type="paragraph" w:styleId="Bezodstpw">
    <w:name w:val="No Spacing"/>
    <w:uiPriority w:val="1"/>
    <w:qFormat/>
    <w:rsid w:val="00C90F6B"/>
  </w:style>
  <w:style w:type="paragraph" w:styleId="Cytat">
    <w:name w:val="Quote"/>
    <w:basedOn w:val="Normalny"/>
    <w:next w:val="Normalny"/>
    <w:link w:val="CytatZnak"/>
    <w:uiPriority w:val="29"/>
    <w:qFormat/>
    <w:rsid w:val="00C90F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0F6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0F6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0F6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90F6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90F6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90F6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90F6B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90F6B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0F6B"/>
    <w:pPr>
      <w:outlineLvl w:val="9"/>
    </w:pPr>
  </w:style>
  <w:style w:type="paragraph" w:styleId="Nagwek">
    <w:name w:val="header"/>
    <w:basedOn w:val="Normalny"/>
    <w:link w:val="NagwekZnak"/>
    <w:unhideWhenUsed/>
    <w:rsid w:val="00314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4ECB"/>
  </w:style>
  <w:style w:type="paragraph" w:styleId="Stopka">
    <w:name w:val="footer"/>
    <w:basedOn w:val="Normalny"/>
    <w:link w:val="StopkaZnak"/>
    <w:uiPriority w:val="99"/>
    <w:unhideWhenUsed/>
    <w:rsid w:val="00314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ECB"/>
  </w:style>
  <w:style w:type="paragraph" w:styleId="Tekstpodstawowy2">
    <w:name w:val="Body Text 2"/>
    <w:basedOn w:val="Normalny"/>
    <w:link w:val="Tekstpodstawowy2Znak"/>
    <w:uiPriority w:val="99"/>
    <w:rsid w:val="00314EC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4ECB"/>
    <w:rPr>
      <w:rFonts w:ascii="Times New Roman" w:eastAsia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3C1F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8658F"/>
    <w:rPr>
      <w:color w:val="808080"/>
    </w:rPr>
  </w:style>
  <w:style w:type="paragraph" w:customStyle="1" w:styleId="Style5">
    <w:name w:val="Style5"/>
    <w:basedOn w:val="Normalny"/>
    <w:uiPriority w:val="99"/>
    <w:rsid w:val="001160D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3DAC-AA10-47BC-9D84-A3E6EA26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Falba</dc:creator>
  <cp:keywords/>
  <dc:description/>
  <cp:lastModifiedBy>Dominika Milczarczyk</cp:lastModifiedBy>
  <cp:revision>6</cp:revision>
  <cp:lastPrinted>2022-08-24T06:25:00Z</cp:lastPrinted>
  <dcterms:created xsi:type="dcterms:W3CDTF">2022-08-24T06:26:00Z</dcterms:created>
  <dcterms:modified xsi:type="dcterms:W3CDTF">2023-04-28T08:03:00Z</dcterms:modified>
</cp:coreProperties>
</file>