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B30D" w14:textId="6A5644E9" w:rsidR="00FA4AAD" w:rsidRPr="00FA4AAD" w:rsidRDefault="00FA4AAD" w:rsidP="00FA4AAD">
      <w:pPr>
        <w:tabs>
          <w:tab w:val="left" w:pos="3217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                                                                                                                 </w:t>
      </w:r>
      <w:r w:rsidRPr="006A0FA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Wyszków, dnia </w:t>
      </w:r>
      <w:r w:rsidR="0001635B">
        <w:rPr>
          <w:rFonts w:ascii="Arial" w:eastAsia="Times New Roman" w:hAnsi="Arial" w:cs="Arial"/>
          <w:bCs/>
          <w:color w:val="000000" w:themeColor="text1"/>
          <w:lang w:eastAsia="pl-PL"/>
        </w:rPr>
        <w:t>27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  <w:r w:rsidRPr="006A0FAA">
        <w:rPr>
          <w:rFonts w:ascii="Arial" w:eastAsia="Times New Roman" w:hAnsi="Arial" w:cs="Arial"/>
          <w:bCs/>
          <w:color w:val="000000" w:themeColor="text1"/>
          <w:lang w:eastAsia="pl-PL"/>
        </w:rPr>
        <w:t>0</w:t>
      </w:r>
      <w:r w:rsidR="0001635B">
        <w:rPr>
          <w:rFonts w:ascii="Arial" w:eastAsia="Times New Roman" w:hAnsi="Arial" w:cs="Arial"/>
          <w:bCs/>
          <w:color w:val="000000" w:themeColor="text1"/>
          <w:lang w:eastAsia="pl-PL"/>
        </w:rPr>
        <w:t>9</w:t>
      </w:r>
      <w:r w:rsidR="00E60E24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  <w:r w:rsidRPr="006A0FAA">
        <w:rPr>
          <w:rFonts w:ascii="Arial" w:eastAsia="Times New Roman" w:hAnsi="Arial" w:cs="Arial"/>
          <w:bCs/>
          <w:color w:val="000000" w:themeColor="text1"/>
          <w:lang w:eastAsia="pl-PL"/>
        </w:rPr>
        <w:t>202</w:t>
      </w:r>
      <w:r w:rsidR="0001635B">
        <w:rPr>
          <w:rFonts w:ascii="Arial" w:eastAsia="Times New Roman" w:hAnsi="Arial" w:cs="Arial"/>
          <w:bCs/>
          <w:color w:val="000000" w:themeColor="text1"/>
          <w:lang w:eastAsia="pl-PL"/>
        </w:rPr>
        <w:t>3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r. </w:t>
      </w: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AB.7011.</w:t>
      </w:r>
      <w:r w:rsidR="0001635B">
        <w:rPr>
          <w:rFonts w:ascii="Arial" w:eastAsia="Times New Roman" w:hAnsi="Arial" w:cs="Arial"/>
          <w:b/>
          <w:color w:val="000000" w:themeColor="text1"/>
          <w:lang w:eastAsia="pl-PL"/>
        </w:rPr>
        <w:t>735</w:t>
      </w: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.202</w:t>
      </w:r>
      <w:r w:rsidR="0001635B">
        <w:rPr>
          <w:rFonts w:ascii="Arial" w:eastAsia="Times New Roman" w:hAnsi="Arial" w:cs="Arial"/>
          <w:b/>
          <w:color w:val="000000" w:themeColor="text1"/>
          <w:lang w:eastAsia="pl-PL"/>
        </w:rPr>
        <w:t>3.IP</w:t>
      </w:r>
    </w:p>
    <w:p w14:paraId="13B9C266" w14:textId="77777777" w:rsidR="007367D9" w:rsidRDefault="007367D9" w:rsidP="007367D9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OBWIESZCZENIE </w:t>
      </w:r>
    </w:p>
    <w:p w14:paraId="586371A9" w14:textId="77777777" w:rsidR="007367D9" w:rsidRDefault="007367D9" w:rsidP="007367D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10B967E8" w14:textId="05CDD8F0" w:rsidR="00E60E24" w:rsidRDefault="00E60E24" w:rsidP="00305152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314ECB">
        <w:rPr>
          <w:rFonts w:ascii="Arial" w:hAnsi="Arial" w:cs="Arial"/>
        </w:rPr>
        <w:t>Na podstawie art. 11f ust. 3 ustawy z dnia 10 kwietnia 2003 r. o szczególnych zasadach przygotowania i realizacji inwestycji w zakresie dróg publicznych (</w:t>
      </w:r>
      <w:r w:rsidRPr="00314ECB">
        <w:rPr>
          <w:rFonts w:ascii="Arial" w:hAnsi="Arial" w:cs="Arial"/>
          <w:color w:val="4F81BD" w:themeColor="accent1"/>
        </w:rPr>
        <w:t>Dz. U. z 20</w:t>
      </w:r>
      <w:r>
        <w:rPr>
          <w:rFonts w:ascii="Arial" w:hAnsi="Arial" w:cs="Arial"/>
          <w:color w:val="4F81BD" w:themeColor="accent1"/>
        </w:rPr>
        <w:t>2</w:t>
      </w:r>
      <w:r w:rsidR="0001635B">
        <w:rPr>
          <w:rFonts w:ascii="Arial" w:hAnsi="Arial" w:cs="Arial"/>
          <w:color w:val="4F81BD" w:themeColor="accent1"/>
        </w:rPr>
        <w:t>3</w:t>
      </w:r>
      <w:r w:rsidRPr="00314ECB">
        <w:rPr>
          <w:rFonts w:ascii="Arial" w:hAnsi="Arial" w:cs="Arial"/>
          <w:color w:val="4F81BD" w:themeColor="accent1"/>
        </w:rPr>
        <w:t xml:space="preserve"> r., poz. </w:t>
      </w:r>
      <w:r w:rsidR="0001635B">
        <w:rPr>
          <w:rFonts w:ascii="Arial" w:hAnsi="Arial" w:cs="Arial"/>
          <w:color w:val="4F81BD" w:themeColor="accent1"/>
        </w:rPr>
        <w:t>162</w:t>
      </w:r>
      <w:r w:rsidRPr="00314ECB">
        <w:rPr>
          <w:rFonts w:ascii="Arial" w:hAnsi="Arial" w:cs="Arial"/>
        </w:rPr>
        <w:t xml:space="preserve">) </w:t>
      </w:r>
      <w:r w:rsidR="0001635B">
        <w:rPr>
          <w:rFonts w:ascii="Arial" w:hAnsi="Arial" w:cs="Arial"/>
        </w:rPr>
        <w:t xml:space="preserve">w związku </w:t>
      </w:r>
      <w:r w:rsidR="0001635B" w:rsidRPr="000B7DF8">
        <w:rPr>
          <w:rFonts w:ascii="Arial" w:hAnsi="Arial" w:cs="Arial"/>
        </w:rPr>
        <w:t>art.</w:t>
      </w:r>
      <w:r w:rsidR="0001635B">
        <w:rPr>
          <w:rFonts w:ascii="Arial" w:hAnsi="Arial" w:cs="Arial"/>
        </w:rPr>
        <w:t xml:space="preserve"> 155</w:t>
      </w:r>
      <w:r w:rsidR="0001635B" w:rsidRPr="000B7DF8">
        <w:rPr>
          <w:rFonts w:ascii="Arial" w:hAnsi="Arial" w:cs="Arial"/>
        </w:rPr>
        <w:t xml:space="preserve"> ustawy z dnia 14 czerwca 1960</w:t>
      </w:r>
      <w:r w:rsidR="0001635B">
        <w:rPr>
          <w:rFonts w:ascii="Arial" w:hAnsi="Arial" w:cs="Arial"/>
        </w:rPr>
        <w:t xml:space="preserve"> </w:t>
      </w:r>
      <w:r w:rsidR="0001635B" w:rsidRPr="000B7DF8">
        <w:rPr>
          <w:rFonts w:ascii="Arial" w:hAnsi="Arial" w:cs="Arial"/>
        </w:rPr>
        <w:t>r</w:t>
      </w:r>
      <w:r w:rsidR="0001635B">
        <w:rPr>
          <w:rFonts w:ascii="Arial" w:hAnsi="Arial" w:cs="Arial"/>
        </w:rPr>
        <w:t>.</w:t>
      </w:r>
      <w:r w:rsidR="0001635B" w:rsidRPr="000B7DF8">
        <w:rPr>
          <w:rFonts w:ascii="Arial" w:hAnsi="Arial" w:cs="Arial"/>
        </w:rPr>
        <w:t xml:space="preserve"> Kodeks postępowania administr</w:t>
      </w:r>
      <w:r w:rsidR="0001635B">
        <w:rPr>
          <w:rFonts w:ascii="Arial" w:hAnsi="Arial" w:cs="Arial"/>
        </w:rPr>
        <w:t xml:space="preserve">acyjnego </w:t>
      </w:r>
      <w:r w:rsidR="0001635B" w:rsidRPr="00F869DC">
        <w:rPr>
          <w:rFonts w:ascii="Arial" w:hAnsi="Arial" w:cs="Arial"/>
        </w:rPr>
        <w:t>( Dz. U. z 20</w:t>
      </w:r>
      <w:r w:rsidR="0001635B">
        <w:rPr>
          <w:rFonts w:ascii="Arial" w:hAnsi="Arial" w:cs="Arial"/>
        </w:rPr>
        <w:t>23</w:t>
      </w:r>
      <w:r w:rsidR="0001635B" w:rsidRPr="00F869DC">
        <w:rPr>
          <w:rFonts w:ascii="Arial" w:hAnsi="Arial" w:cs="Arial"/>
        </w:rPr>
        <w:t xml:space="preserve"> r. poz. </w:t>
      </w:r>
      <w:r w:rsidR="0001635B">
        <w:rPr>
          <w:rFonts w:ascii="Arial" w:hAnsi="Arial" w:cs="Arial"/>
        </w:rPr>
        <w:t>775</w:t>
      </w:r>
      <w:r w:rsidR="0001635B" w:rsidRPr="00F869DC">
        <w:rPr>
          <w:rFonts w:ascii="Arial" w:hAnsi="Arial" w:cs="Arial"/>
        </w:rPr>
        <w:t xml:space="preserve"> z </w:t>
      </w:r>
      <w:proofErr w:type="spellStart"/>
      <w:r w:rsidR="0001635B" w:rsidRPr="00F869DC">
        <w:rPr>
          <w:rFonts w:ascii="Arial" w:hAnsi="Arial" w:cs="Arial"/>
        </w:rPr>
        <w:t>późn</w:t>
      </w:r>
      <w:proofErr w:type="spellEnd"/>
      <w:r w:rsidR="0001635B" w:rsidRPr="00F869DC">
        <w:rPr>
          <w:rFonts w:ascii="Arial" w:hAnsi="Arial" w:cs="Arial"/>
        </w:rPr>
        <w:t>. zm.)</w:t>
      </w:r>
      <w:r w:rsidR="0001635B">
        <w:rPr>
          <w:rFonts w:ascii="Arial" w:hAnsi="Arial" w:cs="Arial"/>
        </w:rPr>
        <w:t xml:space="preserve"> </w:t>
      </w:r>
      <w:r w:rsidR="00DA5EEB">
        <w:rPr>
          <w:rFonts w:ascii="Arial" w:hAnsi="Arial" w:cs="Arial"/>
        </w:rPr>
        <w:t>oraz</w:t>
      </w:r>
      <w:r w:rsidR="0001635B" w:rsidRPr="000B7DF8">
        <w:rPr>
          <w:rFonts w:ascii="Arial" w:hAnsi="Arial" w:cs="Arial"/>
        </w:rPr>
        <w:t xml:space="preserve"> art.</w:t>
      </w:r>
      <w:r w:rsidR="0001635B">
        <w:rPr>
          <w:rFonts w:ascii="Arial" w:hAnsi="Arial" w:cs="Arial"/>
        </w:rPr>
        <w:t xml:space="preserve"> 11c,</w:t>
      </w:r>
      <w:r w:rsidR="00DA5EEB">
        <w:rPr>
          <w:rFonts w:ascii="Arial" w:hAnsi="Arial" w:cs="Arial"/>
        </w:rPr>
        <w:t xml:space="preserve"> art.</w:t>
      </w:r>
      <w:r w:rsidR="0001635B">
        <w:rPr>
          <w:rFonts w:ascii="Arial" w:hAnsi="Arial" w:cs="Arial"/>
        </w:rPr>
        <w:t xml:space="preserve"> </w:t>
      </w:r>
      <w:r w:rsidR="0001635B" w:rsidRPr="000B7DF8">
        <w:rPr>
          <w:rFonts w:ascii="Arial" w:hAnsi="Arial" w:cs="Arial"/>
        </w:rPr>
        <w:t>11</w:t>
      </w:r>
      <w:r w:rsidR="0001635B">
        <w:rPr>
          <w:rFonts w:ascii="Arial" w:hAnsi="Arial" w:cs="Arial"/>
        </w:rPr>
        <w:t xml:space="preserve">f </w:t>
      </w:r>
      <w:r w:rsidR="0001635B" w:rsidRPr="000B7DF8">
        <w:rPr>
          <w:rFonts w:ascii="Arial" w:hAnsi="Arial" w:cs="Arial"/>
        </w:rPr>
        <w:t>ust.</w:t>
      </w:r>
      <w:r w:rsidR="0001635B">
        <w:rPr>
          <w:rFonts w:ascii="Arial" w:hAnsi="Arial" w:cs="Arial"/>
        </w:rPr>
        <w:t xml:space="preserve"> 7 i</w:t>
      </w:r>
      <w:r w:rsidR="0001635B" w:rsidRPr="000B7DF8">
        <w:rPr>
          <w:rFonts w:ascii="Arial" w:hAnsi="Arial" w:cs="Arial"/>
        </w:rPr>
        <w:t xml:space="preserve"> ust.</w:t>
      </w:r>
      <w:r w:rsidR="0001635B">
        <w:rPr>
          <w:rFonts w:ascii="Arial" w:hAnsi="Arial" w:cs="Arial"/>
        </w:rPr>
        <w:t xml:space="preserve"> 8, art. 32a  </w:t>
      </w:r>
      <w:r w:rsidR="0001635B" w:rsidRPr="000B7DF8">
        <w:rPr>
          <w:rFonts w:ascii="Arial" w:hAnsi="Arial" w:cs="Arial"/>
        </w:rPr>
        <w:t xml:space="preserve">ustawy z dnia </w:t>
      </w:r>
      <w:r w:rsidR="0001635B" w:rsidRPr="00D4412B">
        <w:rPr>
          <w:rFonts w:ascii="Arial" w:hAnsi="Arial" w:cs="Arial"/>
        </w:rPr>
        <w:t>10 kwietnia 2003 r. o szczególnych zasadach przygotowania i</w:t>
      </w:r>
      <w:r w:rsidR="0001635B">
        <w:rPr>
          <w:rFonts w:ascii="Arial" w:hAnsi="Arial" w:cs="Arial"/>
        </w:rPr>
        <w:t> </w:t>
      </w:r>
      <w:r w:rsidR="0001635B" w:rsidRPr="00D4412B">
        <w:rPr>
          <w:rFonts w:ascii="Arial" w:hAnsi="Arial" w:cs="Arial"/>
        </w:rPr>
        <w:t>realizacji inwestycji w zakresie dróg publicznych</w:t>
      </w:r>
      <w:r w:rsidR="0038713A">
        <w:rPr>
          <w:rFonts w:ascii="Arial" w:hAnsi="Arial" w:cs="Arial"/>
        </w:rPr>
        <w:t>,</w:t>
      </w:r>
      <w:r w:rsidR="0001635B" w:rsidRPr="00D4412B">
        <w:rPr>
          <w:rFonts w:ascii="Arial" w:hAnsi="Arial" w:cs="Arial"/>
        </w:rPr>
        <w:t xml:space="preserve"> </w:t>
      </w:r>
      <w:r w:rsidRPr="00314ECB">
        <w:rPr>
          <w:rFonts w:ascii="Arial" w:hAnsi="Arial" w:cs="Arial"/>
        </w:rPr>
        <w:t xml:space="preserve">zawiadamia się, że w dniu </w:t>
      </w:r>
      <w:r w:rsidR="0001635B">
        <w:rPr>
          <w:rFonts w:ascii="Arial" w:hAnsi="Arial" w:cs="Arial"/>
        </w:rPr>
        <w:t>27 września</w:t>
      </w:r>
      <w:r w:rsidRPr="00E34F6A">
        <w:rPr>
          <w:rFonts w:ascii="Arial" w:hAnsi="Arial" w:cs="Arial"/>
        </w:rPr>
        <w:t xml:space="preserve"> 202</w:t>
      </w:r>
      <w:r w:rsidR="0001635B">
        <w:rPr>
          <w:rFonts w:ascii="Arial" w:hAnsi="Arial" w:cs="Arial"/>
        </w:rPr>
        <w:t>3</w:t>
      </w:r>
      <w:r w:rsidRPr="00E34F6A">
        <w:rPr>
          <w:rFonts w:ascii="Arial" w:hAnsi="Arial" w:cs="Arial"/>
        </w:rPr>
        <w:t xml:space="preserve"> r.</w:t>
      </w:r>
      <w:r w:rsidRPr="00314E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Starosta Powiatu Wyszkowskiego </w:t>
      </w:r>
      <w:r w:rsidRPr="00314ECB">
        <w:rPr>
          <w:rFonts w:ascii="Arial" w:hAnsi="Arial" w:cs="Arial"/>
        </w:rPr>
        <w:t xml:space="preserve">wydał decyzję </w:t>
      </w:r>
      <w:r w:rsidR="0001635B">
        <w:rPr>
          <w:rFonts w:ascii="Arial" w:hAnsi="Arial" w:cs="Arial"/>
        </w:rPr>
        <w:t xml:space="preserve">nr 10/2023 znak AB.7011.735.2023.IP zmieniającą decyzję </w:t>
      </w:r>
      <w:r w:rsidR="00DA5EEB">
        <w:rPr>
          <w:rFonts w:ascii="Arial" w:hAnsi="Arial" w:cs="Arial"/>
        </w:rPr>
        <w:t xml:space="preserve">Starosty Powiatu Wyszkowskiego </w:t>
      </w:r>
      <w:r w:rsidRPr="00E34F6A">
        <w:rPr>
          <w:rFonts w:ascii="Arial" w:hAnsi="Arial" w:cs="Arial"/>
        </w:rPr>
        <w:t>Nr 8 / 2022</w:t>
      </w:r>
      <w:r w:rsidRPr="00314E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opatrzoną rygorem natychmiastowej wykonalności, </w:t>
      </w:r>
      <w:r w:rsidRPr="00314ECB">
        <w:rPr>
          <w:rFonts w:ascii="Arial" w:hAnsi="Arial" w:cs="Arial"/>
        </w:rPr>
        <w:t>o zezwoleniu na realizację inwestycji drogowej</w:t>
      </w:r>
      <w:r>
        <w:rPr>
          <w:rFonts w:ascii="Arial" w:hAnsi="Arial" w:cs="Arial"/>
        </w:rPr>
        <w:t xml:space="preserve"> realizowanej pn.</w:t>
      </w:r>
      <w:r>
        <w:rPr>
          <w:rFonts w:ascii="Arial" w:hAnsi="Arial" w:cs="Arial"/>
          <w:spacing w:val="-4"/>
        </w:rPr>
        <w:t xml:space="preserve"> </w:t>
      </w:r>
      <w:bookmarkStart w:id="0" w:name="_Hlk47292689"/>
      <w:r>
        <w:rPr>
          <w:rFonts w:ascii="Arial" w:hAnsi="Arial" w:cs="Arial"/>
          <w:b/>
          <w:spacing w:val="-4"/>
        </w:rPr>
        <w:t>„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1347595889"/>
          <w:placeholder>
            <w:docPart w:val="FBDD994F0081438B8B55194EFED717B2"/>
          </w:placeholder>
        </w:sdtPr>
        <w:sdtContent>
          <w:r>
            <w:rPr>
              <w:rFonts w:ascii="Arial" w:hAnsi="Arial" w:cs="Arial"/>
              <w:b/>
              <w:color w:val="4F81BD" w:themeColor="accent1"/>
              <w:spacing w:val="-4"/>
            </w:rPr>
            <w:t>Budowa drogi powiatowej nr 4410W na odcinku Długosiodło-</w:t>
          </w:r>
          <w:proofErr w:type="spellStart"/>
          <w:r>
            <w:rPr>
              <w:rFonts w:ascii="Arial" w:hAnsi="Arial" w:cs="Arial"/>
              <w:b/>
              <w:color w:val="4F81BD" w:themeColor="accent1"/>
              <w:spacing w:val="-4"/>
            </w:rPr>
            <w:t>Przetycz</w:t>
          </w:r>
          <w:proofErr w:type="spellEnd"/>
          <w:r>
            <w:rPr>
              <w:rFonts w:ascii="Arial" w:hAnsi="Arial" w:cs="Arial"/>
              <w:b/>
              <w:color w:val="4F81BD" w:themeColor="accent1"/>
              <w:spacing w:val="-4"/>
            </w:rPr>
            <w:t xml:space="preserve"> Włościańska” gm. Długosiodło</w:t>
          </w:r>
        </w:sdtContent>
      </w:sdt>
      <w:r>
        <w:rPr>
          <w:rFonts w:ascii="Arial" w:hAnsi="Arial" w:cs="Arial"/>
          <w:b/>
          <w:spacing w:val="-4"/>
        </w:rPr>
        <w:t>”</w:t>
      </w:r>
      <w:bookmarkEnd w:id="0"/>
      <w:r>
        <w:rPr>
          <w:rFonts w:ascii="Arial" w:hAnsi="Arial" w:cs="Arial"/>
          <w:b/>
        </w:rPr>
        <w:t xml:space="preserve">. </w:t>
      </w:r>
      <w:r w:rsidRPr="00314ECB">
        <w:rPr>
          <w:rFonts w:ascii="Arial" w:hAnsi="Arial" w:cs="Arial"/>
        </w:rPr>
        <w:t xml:space="preserve">Inwestorem przedsięwzięcia jest Zarząd </w:t>
      </w:r>
      <w:r>
        <w:rPr>
          <w:rFonts w:ascii="Arial" w:hAnsi="Arial" w:cs="Arial"/>
        </w:rPr>
        <w:t>Powiatu Wyszkowskiego</w:t>
      </w:r>
      <w:r w:rsidRPr="00314ECB">
        <w:rPr>
          <w:rFonts w:ascii="Arial" w:hAnsi="Arial" w:cs="Arial"/>
        </w:rPr>
        <w:t xml:space="preserve">. </w:t>
      </w:r>
    </w:p>
    <w:p w14:paraId="7FE3EC1F" w14:textId="77777777" w:rsidR="00305152" w:rsidRPr="00810856" w:rsidRDefault="00305152" w:rsidP="00305152">
      <w:pPr>
        <w:spacing w:before="120" w:line="276" w:lineRule="auto"/>
        <w:jc w:val="both"/>
        <w:rPr>
          <w:rFonts w:ascii="Arial" w:hAnsi="Arial" w:cs="Arial"/>
          <w:bCs/>
          <w:i/>
          <w:iCs/>
        </w:rPr>
      </w:pPr>
      <w:r w:rsidRPr="00810856">
        <w:rPr>
          <w:rFonts w:ascii="Arial" w:hAnsi="Arial" w:cs="Arial"/>
          <w:bCs/>
          <w:i/>
          <w:iCs/>
        </w:rPr>
        <w:t xml:space="preserve">zmiana decyzji następuję w zakresie pkt. III decyzji pierwotnej  tabela nr </w:t>
      </w:r>
      <w:r>
        <w:rPr>
          <w:rFonts w:ascii="Arial" w:hAnsi="Arial" w:cs="Arial"/>
          <w:bCs/>
          <w:i/>
          <w:iCs/>
        </w:rPr>
        <w:t>2</w:t>
      </w:r>
      <w:r w:rsidRPr="00810856">
        <w:rPr>
          <w:rFonts w:ascii="Arial" w:hAnsi="Arial" w:cs="Arial"/>
          <w:bCs/>
          <w:i/>
          <w:iCs/>
        </w:rPr>
        <w:t xml:space="preserve"> </w:t>
      </w:r>
    </w:p>
    <w:p w14:paraId="65E65493" w14:textId="77777777" w:rsidR="00305152" w:rsidRDefault="00305152" w:rsidP="00931472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043BE9">
        <w:rPr>
          <w:rFonts w:ascii="Arial" w:hAnsi="Arial" w:cs="Arial"/>
          <w:b/>
          <w:bCs/>
        </w:rPr>
        <w:t xml:space="preserve">Działki w granicach projektowanego pasa drogowego drogi powiatowej </w:t>
      </w:r>
      <w:r>
        <w:rPr>
          <w:rFonts w:ascii="Arial" w:hAnsi="Arial" w:cs="Arial"/>
          <w:b/>
          <w:bCs/>
        </w:rPr>
        <w:t xml:space="preserve">do przejęcia w całości pod inwestycję -tabela nr 2 </w:t>
      </w:r>
    </w:p>
    <w:p w14:paraId="50477A38" w14:textId="77777777" w:rsidR="00305152" w:rsidRPr="007159D5" w:rsidRDefault="00305152" w:rsidP="00305152">
      <w:pPr>
        <w:spacing w:line="276" w:lineRule="auto"/>
        <w:jc w:val="both"/>
        <w:rPr>
          <w:rFonts w:ascii="Arial" w:hAnsi="Arial" w:cs="Arial"/>
        </w:rPr>
      </w:pPr>
      <w:r w:rsidRPr="007159D5">
        <w:rPr>
          <w:rFonts w:ascii="Arial" w:hAnsi="Arial" w:cs="Arial"/>
        </w:rPr>
        <w:t>Powiat Wyszkowskie, gmina Długosiodło, jednostka ewidencyjna: 143502_2 Długosiodło, obręb 0005</w:t>
      </w:r>
      <w:r>
        <w:rPr>
          <w:rFonts w:ascii="Arial" w:hAnsi="Arial" w:cs="Arial"/>
        </w:rPr>
        <w:t xml:space="preserve"> </w:t>
      </w:r>
      <w:proofErr w:type="spellStart"/>
      <w:r w:rsidRPr="007159D5">
        <w:rPr>
          <w:rFonts w:ascii="Arial" w:hAnsi="Arial" w:cs="Arial"/>
        </w:rPr>
        <w:t>Chorchosy</w:t>
      </w:r>
      <w:proofErr w:type="spellEnd"/>
      <w:r w:rsidRPr="007159D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odstąpiono od</w:t>
      </w:r>
      <w:r w:rsidRPr="007159D5">
        <w:rPr>
          <w:rFonts w:ascii="Arial" w:hAnsi="Arial" w:cs="Arial"/>
        </w:rPr>
        <w:t xml:space="preserve"> przejęcia działki nr ew. 9/3</w:t>
      </w:r>
    </w:p>
    <w:p w14:paraId="6128A8FB" w14:textId="77777777" w:rsidR="00305152" w:rsidRPr="00810856" w:rsidRDefault="00305152" w:rsidP="00305152">
      <w:pPr>
        <w:spacing w:before="120" w:after="120" w:line="276" w:lineRule="auto"/>
        <w:jc w:val="both"/>
        <w:rPr>
          <w:rFonts w:ascii="Arial" w:hAnsi="Arial" w:cs="Arial"/>
          <w:bCs/>
          <w:i/>
          <w:iCs/>
        </w:rPr>
      </w:pPr>
      <w:r w:rsidRPr="00810856">
        <w:rPr>
          <w:rFonts w:ascii="Arial" w:hAnsi="Arial" w:cs="Arial"/>
          <w:bCs/>
          <w:i/>
          <w:iCs/>
        </w:rPr>
        <w:t xml:space="preserve">zmiana decyzji następuję w zakresie pkt. III decyzji pierwotnej  tabela nr 3 </w:t>
      </w:r>
    </w:p>
    <w:p w14:paraId="6FE7A1F0" w14:textId="77777777" w:rsidR="00305152" w:rsidRDefault="00305152" w:rsidP="00931472">
      <w:pPr>
        <w:spacing w:before="120" w:line="276" w:lineRule="auto"/>
        <w:jc w:val="both"/>
        <w:rPr>
          <w:rFonts w:ascii="Arial" w:hAnsi="Arial" w:cs="Arial"/>
        </w:rPr>
      </w:pPr>
      <w:r w:rsidRPr="00043BE9">
        <w:rPr>
          <w:rFonts w:ascii="Arial" w:hAnsi="Arial" w:cs="Arial"/>
          <w:b/>
          <w:bCs/>
        </w:rPr>
        <w:t>Działki w granicach projektowanego pasa drogowego drogi powiatowej podlegające podziałowi do przejęcia pod inwestycję</w:t>
      </w:r>
      <w:r w:rsidRPr="00043BE9">
        <w:rPr>
          <w:rFonts w:ascii="Arial" w:hAnsi="Arial" w:cs="Arial"/>
        </w:rPr>
        <w:t xml:space="preserve"> (w nawiasach numery działek po podziale – tłustym drukiem numery działek przeznaczone do przejęcia pod inwestycję) </w:t>
      </w:r>
    </w:p>
    <w:p w14:paraId="243C5E96" w14:textId="77777777" w:rsidR="00305152" w:rsidRDefault="00305152" w:rsidP="00305152">
      <w:pPr>
        <w:spacing w:line="276" w:lineRule="auto"/>
        <w:jc w:val="both"/>
        <w:rPr>
          <w:rFonts w:ascii="Arial" w:hAnsi="Arial" w:cs="Arial"/>
        </w:rPr>
      </w:pPr>
      <w:r w:rsidRPr="007159D5">
        <w:rPr>
          <w:rFonts w:ascii="Arial" w:hAnsi="Arial" w:cs="Arial"/>
        </w:rPr>
        <w:t>Powiat Wyszkowskie, gmina Długosiodło, jednostka ewidencyjna: 143502_2 Długosiodło, obręb 00</w:t>
      </w:r>
      <w:r>
        <w:rPr>
          <w:rFonts w:ascii="Arial" w:hAnsi="Arial" w:cs="Arial"/>
        </w:rPr>
        <w:t>10 Długosiodło</w:t>
      </w:r>
      <w:r w:rsidRPr="007159D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podział </w:t>
      </w:r>
      <w:r w:rsidRPr="007159D5">
        <w:rPr>
          <w:rFonts w:ascii="Arial" w:hAnsi="Arial" w:cs="Arial"/>
        </w:rPr>
        <w:t>działki nr ew.</w:t>
      </w:r>
      <w:r>
        <w:rPr>
          <w:rFonts w:ascii="Arial" w:hAnsi="Arial" w:cs="Arial"/>
        </w:rPr>
        <w:t xml:space="preserve"> 2039 (</w:t>
      </w:r>
      <w:r w:rsidRPr="007159D5">
        <w:rPr>
          <w:rFonts w:ascii="Arial" w:hAnsi="Arial" w:cs="Arial"/>
          <w:b/>
          <w:bCs/>
        </w:rPr>
        <w:t>2039/1</w:t>
      </w:r>
      <w:r>
        <w:rPr>
          <w:rFonts w:ascii="Arial" w:hAnsi="Arial" w:cs="Arial"/>
        </w:rPr>
        <w:t>, 2039/2) ,</w:t>
      </w:r>
    </w:p>
    <w:p w14:paraId="3B0577A2" w14:textId="77777777" w:rsidR="00305152" w:rsidRDefault="00305152" w:rsidP="00305152">
      <w:pPr>
        <w:spacing w:line="276" w:lineRule="auto"/>
        <w:jc w:val="both"/>
        <w:rPr>
          <w:rFonts w:ascii="Arial" w:hAnsi="Arial" w:cs="Arial"/>
        </w:rPr>
      </w:pPr>
      <w:r w:rsidRPr="007159D5">
        <w:rPr>
          <w:rFonts w:ascii="Arial" w:hAnsi="Arial" w:cs="Arial"/>
        </w:rPr>
        <w:t>Powiat Wyszkowskie, gmina Długosiodło, jednostka ewidencyjna: 143502_2 Długosiodło, obręb 00</w:t>
      </w:r>
      <w:r>
        <w:rPr>
          <w:rFonts w:ascii="Arial" w:hAnsi="Arial" w:cs="Arial"/>
        </w:rPr>
        <w:t>10 Długosiodło</w:t>
      </w:r>
      <w:r w:rsidRPr="007159D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odstąpiono od</w:t>
      </w:r>
      <w:r w:rsidRPr="00715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podziału </w:t>
      </w:r>
      <w:r w:rsidRPr="007159D5">
        <w:rPr>
          <w:rFonts w:ascii="Arial" w:hAnsi="Arial" w:cs="Arial"/>
        </w:rPr>
        <w:t>działki nr ew.</w:t>
      </w:r>
      <w:r>
        <w:rPr>
          <w:rFonts w:ascii="Arial" w:hAnsi="Arial" w:cs="Arial"/>
        </w:rPr>
        <w:t xml:space="preserve"> 2038,</w:t>
      </w:r>
    </w:p>
    <w:p w14:paraId="5BCB6535" w14:textId="77777777" w:rsidR="00305152" w:rsidRPr="00810856" w:rsidRDefault="00305152" w:rsidP="00305152">
      <w:pPr>
        <w:spacing w:before="120" w:after="120" w:line="276" w:lineRule="auto"/>
        <w:jc w:val="both"/>
        <w:rPr>
          <w:rFonts w:ascii="Arial" w:hAnsi="Arial" w:cs="Arial"/>
          <w:i/>
          <w:iCs/>
        </w:rPr>
      </w:pPr>
      <w:r w:rsidRPr="00810856">
        <w:rPr>
          <w:rFonts w:ascii="Arial" w:hAnsi="Arial" w:cs="Arial"/>
          <w:bCs/>
          <w:i/>
          <w:iCs/>
        </w:rPr>
        <w:t>zmiana decyzji następuję w zakresie pkt. III decyzji pierwotnej  dodano tabelę nr 5</w:t>
      </w:r>
    </w:p>
    <w:p w14:paraId="24F6768D" w14:textId="77777777" w:rsidR="00305152" w:rsidRPr="000F3B93" w:rsidRDefault="00305152" w:rsidP="00931472">
      <w:pPr>
        <w:spacing w:before="120" w:line="276" w:lineRule="auto"/>
        <w:jc w:val="both"/>
        <w:rPr>
          <w:rFonts w:ascii="Arial" w:eastAsia="ArialMT" w:hAnsi="Arial" w:cs="Arial"/>
          <w:bCs/>
        </w:rPr>
      </w:pPr>
      <w:r w:rsidRPr="000F3B93">
        <w:rPr>
          <w:rFonts w:ascii="Arial" w:eastAsia="ArialMT" w:hAnsi="Arial" w:cs="Arial"/>
          <w:b/>
        </w:rPr>
        <w:t>Działki wymagające przejścia przez teren wód płynących zajęte na czas realizacji inwestycji</w:t>
      </w:r>
      <w:r>
        <w:rPr>
          <w:rFonts w:ascii="Arial" w:eastAsia="ArialMT" w:hAnsi="Arial" w:cs="Arial"/>
          <w:b/>
        </w:rPr>
        <w:t xml:space="preserve"> </w:t>
      </w:r>
      <w:r w:rsidRPr="000F3B93">
        <w:rPr>
          <w:rFonts w:ascii="Arial" w:eastAsia="ArialMT" w:hAnsi="Arial" w:cs="Arial"/>
          <w:bCs/>
        </w:rPr>
        <w:t>(nie przeznaczone do przejęcia),</w:t>
      </w:r>
      <w:r w:rsidRPr="000F3B93">
        <w:rPr>
          <w:rFonts w:ascii="Arial" w:hAnsi="Arial" w:cs="Arial"/>
          <w:bCs/>
        </w:rPr>
        <w:t xml:space="preserve">      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5152" w:rsidRPr="000F3B93" w14:paraId="028717D0" w14:textId="77777777" w:rsidTr="00A364FA">
        <w:tc>
          <w:tcPr>
            <w:tcW w:w="9072" w:type="dxa"/>
            <w:shd w:val="clear" w:color="auto" w:fill="auto"/>
          </w:tcPr>
          <w:p w14:paraId="1E2EBFF7" w14:textId="77777777" w:rsidR="00305152" w:rsidRPr="000F3B93" w:rsidRDefault="00305152" w:rsidP="003051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F3B93">
              <w:rPr>
                <w:rFonts w:ascii="Arial" w:hAnsi="Arial" w:cs="Arial"/>
              </w:rPr>
              <w:t>Powiat Wyszkowski, gmina Długosiodło, Jednostka ewidencyjna: 143502_2 Długosiodło</w:t>
            </w:r>
          </w:p>
        </w:tc>
      </w:tr>
      <w:tr w:rsidR="00305152" w:rsidRPr="000F3B93" w14:paraId="5DFF04FD" w14:textId="77777777" w:rsidTr="00A364FA">
        <w:tc>
          <w:tcPr>
            <w:tcW w:w="9072" w:type="dxa"/>
            <w:shd w:val="clear" w:color="auto" w:fill="auto"/>
          </w:tcPr>
          <w:p w14:paraId="13A93911" w14:textId="77777777" w:rsidR="00305152" w:rsidRPr="000F3B93" w:rsidRDefault="00305152" w:rsidP="003051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F3B93">
              <w:rPr>
                <w:rFonts w:ascii="Arial" w:hAnsi="Arial" w:cs="Arial"/>
              </w:rPr>
              <w:t xml:space="preserve">Obręb: 0005 </w:t>
            </w:r>
            <w:proofErr w:type="spellStart"/>
            <w:r w:rsidRPr="000F3B93">
              <w:rPr>
                <w:rFonts w:ascii="Arial" w:hAnsi="Arial" w:cs="Arial"/>
              </w:rPr>
              <w:t>Chorchosy</w:t>
            </w:r>
            <w:proofErr w:type="spellEnd"/>
          </w:p>
        </w:tc>
      </w:tr>
      <w:tr w:rsidR="00305152" w:rsidRPr="00515B1E" w14:paraId="14A39376" w14:textId="77777777" w:rsidTr="00A364FA">
        <w:tc>
          <w:tcPr>
            <w:tcW w:w="9072" w:type="dxa"/>
            <w:shd w:val="clear" w:color="auto" w:fill="auto"/>
          </w:tcPr>
          <w:p w14:paraId="1B6F3727" w14:textId="77777777" w:rsidR="00305152" w:rsidRPr="00515B1E" w:rsidRDefault="00305152" w:rsidP="00305152">
            <w:pPr>
              <w:spacing w:line="276" w:lineRule="auto"/>
              <w:ind w:left="462" w:hanging="462"/>
              <w:jc w:val="both"/>
              <w:rPr>
                <w:rFonts w:ascii="Arial" w:hAnsi="Arial" w:cs="Arial"/>
              </w:rPr>
            </w:pPr>
            <w:r w:rsidRPr="000F3B93">
              <w:rPr>
                <w:rFonts w:ascii="Arial" w:hAnsi="Arial" w:cs="Arial"/>
              </w:rPr>
              <w:t>9/3</w:t>
            </w:r>
            <w:r>
              <w:rPr>
                <w:rFonts w:ascii="Arial" w:hAnsi="Arial" w:cs="Arial"/>
              </w:rPr>
              <w:t xml:space="preserve"> – budowa lub przebudowa przepustu, budowa części pasa drogowego w skład którego wchodzi  jezdnia, pobocze oraz rów,</w:t>
            </w:r>
          </w:p>
        </w:tc>
      </w:tr>
    </w:tbl>
    <w:p w14:paraId="5F576687" w14:textId="77777777" w:rsidR="007367D9" w:rsidRDefault="007367D9" w:rsidP="00305152">
      <w:pPr>
        <w:spacing w:before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370534F1" w14:textId="77777777" w:rsidR="007367D9" w:rsidRDefault="007367D9" w:rsidP="0030515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49 ustawy Kodeks postępowania administracyjnego (Dz. U. z 2020 r., poz. 256 </w:t>
      </w:r>
      <w:r>
        <w:rPr>
          <w:rFonts w:ascii="Arial" w:hAnsi="Arial" w:cs="Arial"/>
        </w:rPr>
        <w:br/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5DCCD612" w14:textId="77777777" w:rsidR="007367D9" w:rsidRDefault="007367D9" w:rsidP="00305152">
      <w:pPr>
        <w:spacing w:line="276" w:lineRule="auto"/>
        <w:ind w:firstLine="709"/>
        <w:jc w:val="both"/>
      </w:pPr>
      <w:r>
        <w:rPr>
          <w:rFonts w:ascii="Arial" w:hAnsi="Arial" w:cs="Arial"/>
        </w:rPr>
        <w:t xml:space="preserve">Z treścią decyzji oraz z dokumentacją sprawy można się zapoznać w Wydziale Architektoniczno-Budowlanym Starostwa Powiatowego w Wyszkowie, Aleja Róż 2, 07-200 Wyszków, </w:t>
      </w:r>
      <w:r>
        <w:rPr>
          <w:rFonts w:ascii="Arial" w:hAnsi="Arial" w:cs="Arial"/>
          <w:color w:val="000000"/>
        </w:rPr>
        <w:t>pokój nr 16, od poniedziałku do piątku w godzinach od 8ºº do 15ºº.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53E9F3B" w14:textId="77777777" w:rsidR="0001635B" w:rsidRDefault="0001635B" w:rsidP="00305152">
      <w:pPr>
        <w:spacing w:before="120"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175A5B3" w14:textId="77777777" w:rsidR="00931472" w:rsidRDefault="00931472" w:rsidP="00305152">
      <w:pPr>
        <w:spacing w:before="120"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sectPr w:rsidR="00931472" w:rsidSect="00931472">
      <w:footerReference w:type="default" r:id="rId8"/>
      <w:headerReference w:type="first" r:id="rId9"/>
      <w:footerReference w:type="first" r:id="rId10"/>
      <w:pgSz w:w="11906" w:h="16838"/>
      <w:pgMar w:top="1417" w:right="1417" w:bottom="426" w:left="1417" w:header="708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6A15" w14:textId="77777777" w:rsidR="00B974A1" w:rsidRDefault="00B974A1" w:rsidP="00314ECB">
      <w:r>
        <w:separator/>
      </w:r>
    </w:p>
  </w:endnote>
  <w:endnote w:type="continuationSeparator" w:id="0">
    <w:p w14:paraId="66234065" w14:textId="77777777" w:rsidR="00B974A1" w:rsidRDefault="00B974A1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71834"/>
      <w:docPartObj>
        <w:docPartGallery w:val="Page Numbers (Bottom of Page)"/>
        <w:docPartUnique/>
      </w:docPartObj>
    </w:sdtPr>
    <w:sdtContent>
      <w:p w14:paraId="63DD0FEA" w14:textId="1BD438AC" w:rsidR="0001635B" w:rsidRDefault="000163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2A1C6E" w14:textId="77777777" w:rsidR="0038713A" w:rsidRPr="000015F4" w:rsidRDefault="0038713A" w:rsidP="0038713A">
    <w:pPr>
      <w:pStyle w:val="Stopka"/>
      <w:rPr>
        <w:rFonts w:ascii="Arial" w:hAnsi="Arial" w:cs="Arial"/>
        <w:sz w:val="18"/>
        <w:szCs w:val="18"/>
      </w:rPr>
    </w:pPr>
    <w:bookmarkStart w:id="1" w:name="_Hlk85785552"/>
    <w:r w:rsidRPr="000015F4">
      <w:rPr>
        <w:rFonts w:ascii="Arial" w:hAnsi="Arial" w:cs="Arial"/>
        <w:sz w:val="18"/>
        <w:szCs w:val="18"/>
      </w:rPr>
      <w:t>Sprawę prowadzi:</w:t>
    </w:r>
  </w:p>
  <w:p w14:paraId="1F9180C1" w14:textId="77777777" w:rsidR="0038713A" w:rsidRPr="00CE28B9" w:rsidRDefault="0038713A" w:rsidP="0038713A">
    <w:pPr>
      <w:pStyle w:val="Stopka"/>
      <w:jc w:val="both"/>
      <w:rPr>
        <w:rFonts w:ascii="Arial" w:hAnsi="Arial" w:cs="Arial"/>
        <w:color w:val="FF0000"/>
        <w:sz w:val="18"/>
        <w:szCs w:val="18"/>
      </w:rPr>
    </w:pPr>
    <w:r w:rsidRPr="00CE28B9">
      <w:rPr>
        <w:rFonts w:ascii="Arial" w:hAnsi="Arial" w:cs="Arial"/>
        <w:color w:val="FF0000"/>
        <w:sz w:val="18"/>
        <w:szCs w:val="18"/>
      </w:rPr>
      <w:t>główny specjalista Izabela Pianowska, Wydział Architektoniczno-Budowlany</w:t>
    </w:r>
  </w:p>
  <w:p w14:paraId="2C0528F5" w14:textId="77777777" w:rsidR="0038713A" w:rsidRPr="00742C0E" w:rsidRDefault="0038713A" w:rsidP="0038713A">
    <w:pPr>
      <w:pStyle w:val="Stopka"/>
      <w:tabs>
        <w:tab w:val="clear" w:pos="9072"/>
      </w:tabs>
      <w:rPr>
        <w:rFonts w:ascii="Arial" w:hAnsi="Arial" w:cs="Arial"/>
        <w:sz w:val="18"/>
        <w:szCs w:val="18"/>
      </w:rPr>
    </w:pPr>
    <w:r w:rsidRPr="000015F4">
      <w:rPr>
        <w:rFonts w:ascii="Arial" w:hAnsi="Arial" w:cs="Arial"/>
        <w:sz w:val="18"/>
        <w:szCs w:val="18"/>
      </w:rPr>
      <w:t xml:space="preserve">pokój nr </w:t>
    </w:r>
    <w:r>
      <w:rPr>
        <w:rFonts w:ascii="Arial" w:hAnsi="Arial" w:cs="Arial"/>
        <w:sz w:val="18"/>
        <w:szCs w:val="18"/>
      </w:rPr>
      <w:t>16</w:t>
    </w:r>
    <w:r w:rsidRPr="000015F4">
      <w:rPr>
        <w:rFonts w:ascii="Arial" w:hAnsi="Arial" w:cs="Arial"/>
        <w:sz w:val="18"/>
        <w:szCs w:val="18"/>
      </w:rPr>
      <w:t>, budownictwo@powiat-wyszkowski.pl</w:t>
    </w:r>
  </w:p>
  <w:p w14:paraId="5D01055C" w14:textId="77777777" w:rsidR="0038713A" w:rsidRPr="0004589D" w:rsidRDefault="0038713A" w:rsidP="0038713A">
    <w:pPr>
      <w:pStyle w:val="Stopka"/>
      <w:jc w:val="both"/>
      <w:rPr>
        <w:rFonts w:ascii="Arial" w:hAnsi="Arial" w:cs="Arial"/>
        <w:sz w:val="18"/>
        <w:szCs w:val="18"/>
      </w:rPr>
    </w:pPr>
    <w:r w:rsidRPr="0004589D">
      <w:rPr>
        <w:rFonts w:ascii="Arial" w:hAnsi="Arial" w:cs="Arial"/>
        <w:sz w:val="18"/>
        <w:szCs w:val="18"/>
      </w:rPr>
      <w:t xml:space="preserve">informację </w:t>
    </w:r>
    <w:r>
      <w:rPr>
        <w:rFonts w:ascii="Arial" w:hAnsi="Arial" w:cs="Arial"/>
        <w:sz w:val="18"/>
        <w:szCs w:val="18"/>
      </w:rPr>
      <w:t xml:space="preserve">w sprawie </w:t>
    </w:r>
    <w:r w:rsidRPr="0004589D">
      <w:rPr>
        <w:rFonts w:ascii="Arial" w:hAnsi="Arial" w:cs="Arial"/>
        <w:sz w:val="18"/>
        <w:szCs w:val="18"/>
      </w:rPr>
      <w:t xml:space="preserve">można uzyskać </w:t>
    </w:r>
    <w:r>
      <w:rPr>
        <w:rFonts w:ascii="Arial" w:hAnsi="Arial" w:cs="Arial"/>
        <w:sz w:val="18"/>
        <w:szCs w:val="18"/>
      </w:rPr>
      <w:t xml:space="preserve">od pn. – pt. </w:t>
    </w:r>
    <w:r w:rsidRPr="0004589D">
      <w:rPr>
        <w:rFonts w:ascii="Arial" w:hAnsi="Arial" w:cs="Arial"/>
        <w:sz w:val="18"/>
        <w:szCs w:val="18"/>
      </w:rPr>
      <w:t xml:space="preserve">w godz. 14:00-16:00 pod nr  tel. 29 743 59 </w:t>
    </w:r>
    <w:r>
      <w:rPr>
        <w:rFonts w:ascii="Arial" w:hAnsi="Arial" w:cs="Arial"/>
        <w:sz w:val="18"/>
        <w:szCs w:val="18"/>
      </w:rPr>
      <w:t>10</w:t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AA13" w14:textId="77777777" w:rsidR="00305152" w:rsidRPr="00931472" w:rsidRDefault="00305152" w:rsidP="00305152">
    <w:pPr>
      <w:pStyle w:val="Stopka"/>
      <w:rPr>
        <w:rFonts w:ascii="Arial" w:hAnsi="Arial" w:cs="Arial"/>
        <w:sz w:val="16"/>
        <w:szCs w:val="16"/>
      </w:rPr>
    </w:pPr>
    <w:r w:rsidRPr="00931472">
      <w:rPr>
        <w:rFonts w:ascii="Arial" w:hAnsi="Arial" w:cs="Arial"/>
        <w:sz w:val="16"/>
        <w:szCs w:val="16"/>
      </w:rPr>
      <w:t>Sprawę prowadzi:</w:t>
    </w:r>
  </w:p>
  <w:p w14:paraId="58877830" w14:textId="77777777" w:rsidR="00305152" w:rsidRPr="00931472" w:rsidRDefault="00305152" w:rsidP="00305152">
    <w:pPr>
      <w:pStyle w:val="Stopka"/>
      <w:jc w:val="both"/>
      <w:rPr>
        <w:rFonts w:ascii="Arial" w:hAnsi="Arial" w:cs="Arial"/>
        <w:color w:val="FF0000"/>
        <w:sz w:val="16"/>
        <w:szCs w:val="16"/>
      </w:rPr>
    </w:pPr>
    <w:r w:rsidRPr="00931472">
      <w:rPr>
        <w:rFonts w:ascii="Arial" w:hAnsi="Arial" w:cs="Arial"/>
        <w:color w:val="FF0000"/>
        <w:sz w:val="16"/>
        <w:szCs w:val="16"/>
      </w:rPr>
      <w:t>główny specjalista Izabela Pianowska, Wydział Architektoniczno-Budowlany</w:t>
    </w:r>
  </w:p>
  <w:p w14:paraId="601AA8BF" w14:textId="77777777" w:rsidR="00305152" w:rsidRPr="00931472" w:rsidRDefault="00305152" w:rsidP="00305152">
    <w:pPr>
      <w:pStyle w:val="Stopka"/>
      <w:tabs>
        <w:tab w:val="clear" w:pos="9072"/>
      </w:tabs>
      <w:rPr>
        <w:rFonts w:ascii="Arial" w:hAnsi="Arial" w:cs="Arial"/>
        <w:sz w:val="16"/>
        <w:szCs w:val="16"/>
      </w:rPr>
    </w:pPr>
    <w:r w:rsidRPr="00931472">
      <w:rPr>
        <w:rFonts w:ascii="Arial" w:hAnsi="Arial" w:cs="Arial"/>
        <w:sz w:val="16"/>
        <w:szCs w:val="16"/>
      </w:rPr>
      <w:t>pokój nr 16, budownictwo@powiat-wyszkowski.pl</w:t>
    </w:r>
  </w:p>
  <w:p w14:paraId="79C88305" w14:textId="77777777" w:rsidR="00305152" w:rsidRPr="00931472" w:rsidRDefault="00305152" w:rsidP="00305152">
    <w:pPr>
      <w:pStyle w:val="Stopka"/>
      <w:jc w:val="both"/>
      <w:rPr>
        <w:rFonts w:ascii="Arial" w:hAnsi="Arial" w:cs="Arial"/>
        <w:sz w:val="16"/>
        <w:szCs w:val="16"/>
      </w:rPr>
    </w:pPr>
    <w:r w:rsidRPr="00931472">
      <w:rPr>
        <w:rFonts w:ascii="Arial" w:hAnsi="Arial" w:cs="Arial"/>
        <w:sz w:val="16"/>
        <w:szCs w:val="16"/>
      </w:rPr>
      <w:t>informację w sprawie można uzyskać od pn. – pt. w godz. 14:00-16:00 pod nr  tel. 29 743 59 10</w:t>
    </w:r>
  </w:p>
  <w:p w14:paraId="34F6DDC9" w14:textId="7DA73425" w:rsidR="0001635B" w:rsidRPr="00931472" w:rsidRDefault="0001635B" w:rsidP="0001635B">
    <w:pPr>
      <w:pStyle w:val="Stopka"/>
      <w:jc w:val="right"/>
      <w:rPr>
        <w:rFonts w:ascii="Arial" w:hAnsi="Arial" w:cs="Arial"/>
        <w:sz w:val="16"/>
        <w:szCs w:val="16"/>
      </w:rPr>
    </w:pPr>
    <w:r w:rsidRPr="00931472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8710" w14:textId="77777777" w:rsidR="00B974A1" w:rsidRDefault="00B974A1" w:rsidP="00314ECB">
      <w:r>
        <w:separator/>
      </w:r>
    </w:p>
  </w:footnote>
  <w:footnote w:type="continuationSeparator" w:id="0">
    <w:p w14:paraId="0F930B0B" w14:textId="77777777" w:rsidR="00B974A1" w:rsidRDefault="00B974A1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71FED"/>
    <w:multiLevelType w:val="hybridMultilevel"/>
    <w:tmpl w:val="FF4A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183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152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1635B"/>
    <w:rsid w:val="00026E41"/>
    <w:rsid w:val="00094E70"/>
    <w:rsid w:val="000C4C39"/>
    <w:rsid w:val="00134701"/>
    <w:rsid w:val="00194CA7"/>
    <w:rsid w:val="002502A7"/>
    <w:rsid w:val="002507B2"/>
    <w:rsid w:val="002519D9"/>
    <w:rsid w:val="00303187"/>
    <w:rsid w:val="00305152"/>
    <w:rsid w:val="00314ECB"/>
    <w:rsid w:val="00372143"/>
    <w:rsid w:val="0038713A"/>
    <w:rsid w:val="003E3BCE"/>
    <w:rsid w:val="004A2272"/>
    <w:rsid w:val="005B2D53"/>
    <w:rsid w:val="005D08E0"/>
    <w:rsid w:val="006315FF"/>
    <w:rsid w:val="006473CE"/>
    <w:rsid w:val="00663C1F"/>
    <w:rsid w:val="006A0FAA"/>
    <w:rsid w:val="006D375B"/>
    <w:rsid w:val="006F22CC"/>
    <w:rsid w:val="007367D9"/>
    <w:rsid w:val="007A4A93"/>
    <w:rsid w:val="008A7F59"/>
    <w:rsid w:val="008C21DE"/>
    <w:rsid w:val="00931472"/>
    <w:rsid w:val="009E2068"/>
    <w:rsid w:val="00A437EA"/>
    <w:rsid w:val="00B65C3B"/>
    <w:rsid w:val="00B974A1"/>
    <w:rsid w:val="00BE656A"/>
    <w:rsid w:val="00BE6929"/>
    <w:rsid w:val="00C23179"/>
    <w:rsid w:val="00C245B3"/>
    <w:rsid w:val="00C90F6B"/>
    <w:rsid w:val="00CA3F1F"/>
    <w:rsid w:val="00CD67AB"/>
    <w:rsid w:val="00D606EB"/>
    <w:rsid w:val="00D72883"/>
    <w:rsid w:val="00DA5EEB"/>
    <w:rsid w:val="00DC0007"/>
    <w:rsid w:val="00E24D7C"/>
    <w:rsid w:val="00E511B4"/>
    <w:rsid w:val="00E60E24"/>
    <w:rsid w:val="00E66877"/>
    <w:rsid w:val="00F3588D"/>
    <w:rsid w:val="00FA4AAD"/>
    <w:rsid w:val="00FB0946"/>
    <w:rsid w:val="00F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3BCE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D994F0081438B8B55194EFED71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50183-AD95-448C-A48C-6ADE00A4051B}"/>
      </w:docPartPr>
      <w:docPartBody>
        <w:p w:rsidR="00C90819" w:rsidRDefault="00766159" w:rsidP="00766159">
          <w:pPr>
            <w:pStyle w:val="FBDD994F0081438B8B55194EFED717B2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A2"/>
    <w:rsid w:val="00004B6B"/>
    <w:rsid w:val="001A0E4F"/>
    <w:rsid w:val="00217132"/>
    <w:rsid w:val="00466332"/>
    <w:rsid w:val="00645AC0"/>
    <w:rsid w:val="006916AE"/>
    <w:rsid w:val="00762684"/>
    <w:rsid w:val="00766159"/>
    <w:rsid w:val="00793F3B"/>
    <w:rsid w:val="008B76F8"/>
    <w:rsid w:val="009602A2"/>
    <w:rsid w:val="00BA54FD"/>
    <w:rsid w:val="00C62EE5"/>
    <w:rsid w:val="00C90819"/>
    <w:rsid w:val="00CC67CF"/>
    <w:rsid w:val="00CF3CB2"/>
    <w:rsid w:val="00F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6159"/>
    <w:rPr>
      <w:color w:val="808080"/>
    </w:rPr>
  </w:style>
  <w:style w:type="paragraph" w:customStyle="1" w:styleId="FBDD994F0081438B8B55194EFED717B2">
    <w:name w:val="FBDD994F0081438B8B55194EFED717B2"/>
    <w:rsid w:val="00766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Izabela Pianowska</cp:lastModifiedBy>
  <cp:revision>3</cp:revision>
  <cp:lastPrinted>2023-09-29T06:46:00Z</cp:lastPrinted>
  <dcterms:created xsi:type="dcterms:W3CDTF">2023-09-29T06:50:00Z</dcterms:created>
  <dcterms:modified xsi:type="dcterms:W3CDTF">2023-10-19T11:51:00Z</dcterms:modified>
</cp:coreProperties>
</file>